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A47F4" w14:textId="77777777" w:rsidR="0093773A" w:rsidRPr="0093773A" w:rsidRDefault="0093773A" w:rsidP="0093773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0" w:name="_Toc106964854"/>
      <w:bookmarkStart w:id="1" w:name="_Toc106976345"/>
      <w:r w:rsidRPr="0093773A">
        <w:rPr>
          <w:rFonts w:ascii="Times New Roman" w:eastAsia="Times New Roman" w:hAnsi="Times New Roman" w:cs="Times New Roman"/>
          <w:b/>
          <w:bCs/>
          <w:kern w:val="36"/>
          <w:sz w:val="48"/>
          <w:szCs w:val="48"/>
          <w:lang w:eastAsia="fr-FR"/>
        </w:rPr>
        <w:t>Politique de confidentialité</w:t>
      </w:r>
      <w:bookmarkEnd w:id="0"/>
      <w:bookmarkEnd w:id="1"/>
    </w:p>
    <w:p w14:paraId="0D7708AD" w14:textId="77777777" w:rsidR="0093773A" w:rsidRPr="0093773A" w:rsidRDefault="0093773A" w:rsidP="0093773A">
      <w:pPr>
        <w:spacing w:before="100" w:beforeAutospacing="1" w:after="100" w:afterAutospacing="1" w:line="240" w:lineRule="auto"/>
        <w:rPr>
          <w:rFonts w:ascii="Times New Roman" w:eastAsia="Times New Roman" w:hAnsi="Times New Roman" w:cs="Times New Roman"/>
          <w:sz w:val="24"/>
          <w:szCs w:val="24"/>
          <w:lang w:eastAsia="fr-FR"/>
        </w:rPr>
      </w:pPr>
      <w:r w:rsidRPr="0093773A">
        <w:rPr>
          <w:rFonts w:ascii="Times New Roman" w:eastAsia="Times New Roman" w:hAnsi="Times New Roman" w:cs="Times New Roman"/>
          <w:b/>
          <w:bCs/>
          <w:sz w:val="24"/>
          <w:szCs w:val="24"/>
          <w:lang w:eastAsia="fr-FR"/>
        </w:rPr>
        <w:t xml:space="preserve">Dernière mise à jour : </w:t>
      </w:r>
      <w:r>
        <w:rPr>
          <w:rFonts w:ascii="Times New Roman" w:eastAsia="Times New Roman" w:hAnsi="Times New Roman" w:cs="Times New Roman"/>
          <w:b/>
          <w:bCs/>
          <w:sz w:val="24"/>
          <w:szCs w:val="24"/>
          <w:lang w:eastAsia="fr-FR"/>
        </w:rPr>
        <w:t>07/2022</w:t>
      </w:r>
      <w:r w:rsidRPr="0093773A">
        <w:rPr>
          <w:rFonts w:ascii="Times New Roman" w:eastAsia="Times New Roman" w:hAnsi="Times New Roman" w:cs="Times New Roman"/>
          <w:b/>
          <w:bCs/>
          <w:sz w:val="24"/>
          <w:szCs w:val="24"/>
          <w:lang w:eastAsia="fr-FR"/>
        </w:rPr>
        <w:t xml:space="preserve"> </w:t>
      </w:r>
    </w:p>
    <w:p w14:paraId="2A948EB2" w14:textId="77777777" w:rsidR="0093773A" w:rsidRDefault="0093773A" w:rsidP="0093773A">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sidRPr="006F48DE">
        <w:rPr>
          <w:rFonts w:ascii="Times New Roman" w:eastAsia="Times New Roman" w:hAnsi="Times New Roman" w:cs="Times New Roman"/>
          <w:sz w:val="24"/>
          <w:szCs w:val="24"/>
          <w:lang w:eastAsia="fr-FR"/>
        </w:rPr>
        <w:t>La présente politique de confidentialité définit et vous informe de la manière dont l</w:t>
      </w:r>
      <w:r w:rsidR="00C877AD">
        <w:rPr>
          <w:rFonts w:ascii="Times New Roman" w:eastAsia="Times New Roman" w:hAnsi="Times New Roman" w:cs="Times New Roman"/>
          <w:sz w:val="24"/>
          <w:szCs w:val="24"/>
          <w:lang w:eastAsia="fr-FR"/>
        </w:rPr>
        <w:t xml:space="preserve">’Onde Théâtre - </w:t>
      </w:r>
      <w:r>
        <w:rPr>
          <w:rFonts w:ascii="Times New Roman" w:eastAsia="Times New Roman" w:hAnsi="Times New Roman" w:cs="Times New Roman"/>
          <w:sz w:val="24"/>
          <w:szCs w:val="24"/>
          <w:lang w:eastAsia="fr-FR"/>
        </w:rPr>
        <w:t xml:space="preserve">Centre d’Art </w:t>
      </w:r>
      <w:r w:rsidRPr="006F48DE">
        <w:rPr>
          <w:rFonts w:ascii="Times New Roman" w:eastAsia="Times New Roman" w:hAnsi="Times New Roman" w:cs="Times New Roman"/>
          <w:sz w:val="24"/>
          <w:szCs w:val="24"/>
          <w:lang w:eastAsia="fr-FR"/>
        </w:rPr>
        <w:t>utilise et protège les informa</w:t>
      </w:r>
      <w:r>
        <w:rPr>
          <w:rFonts w:ascii="Times New Roman" w:eastAsia="Times New Roman" w:hAnsi="Times New Roman" w:cs="Times New Roman"/>
          <w:sz w:val="24"/>
          <w:szCs w:val="24"/>
          <w:lang w:eastAsia="fr-FR"/>
        </w:rPr>
        <w:t xml:space="preserve">tions que vous nous transmettez </w:t>
      </w:r>
      <w:r w:rsidRPr="006F48DE">
        <w:rPr>
          <w:rFonts w:ascii="Times New Roman" w:eastAsia="Times New Roman" w:hAnsi="Times New Roman" w:cs="Times New Roman"/>
          <w:sz w:val="24"/>
          <w:szCs w:val="24"/>
          <w:lang w:eastAsia="fr-FR"/>
        </w:rPr>
        <w:t>conformément au Règlement Général sur la Protection des Données (RGPD) adopté par le Parlement européen le 14 avril 2016, et à la Loi Informatique et Libertés du 6 janvier 1978 modifiée.</w:t>
      </w:r>
      <w:r>
        <w:rPr>
          <w:rFonts w:ascii="Times New Roman" w:eastAsia="Times New Roman" w:hAnsi="Times New Roman" w:cs="Times New Roman"/>
          <w:sz w:val="24"/>
          <w:szCs w:val="24"/>
          <w:lang w:eastAsia="fr-FR"/>
        </w:rPr>
        <w:t xml:space="preserve"> </w:t>
      </w:r>
    </w:p>
    <w:p w14:paraId="2032FED5" w14:textId="77777777" w:rsidR="00DF36A6" w:rsidRDefault="0093773A" w:rsidP="0093773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Elle décrit nos règles concernant la collecte, la gestion, le traitement et le stockage des données personnelles soumises dans le cadre de </w:t>
      </w:r>
      <w:r w:rsidR="00DF36A6">
        <w:rPr>
          <w:rFonts w:ascii="Times New Roman" w:eastAsia="Times New Roman" w:hAnsi="Times New Roman" w:cs="Times New Roman"/>
          <w:sz w:val="24"/>
          <w:szCs w:val="24"/>
          <w:lang w:eastAsia="fr-FR"/>
        </w:rPr>
        <w:t>votre navigation</w:t>
      </w:r>
      <w:r w:rsidRPr="0093773A">
        <w:rPr>
          <w:rFonts w:ascii="Times New Roman" w:eastAsia="Times New Roman" w:hAnsi="Times New Roman" w:cs="Times New Roman"/>
          <w:sz w:val="24"/>
          <w:szCs w:val="24"/>
          <w:lang w:eastAsia="fr-FR"/>
        </w:rPr>
        <w:t xml:space="preserve">. </w:t>
      </w:r>
    </w:p>
    <w:p w14:paraId="5F6705BF" w14:textId="77777777" w:rsidR="001C5B2B" w:rsidRDefault="0093773A" w:rsidP="0093773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Le terme « données personnelles » désigne les informations relatives à une personne physique identifiée ou qui peut être identifiée.</w:t>
      </w:r>
    </w:p>
    <w:p w14:paraId="0E545E76" w14:textId="77777777" w:rsidR="006630A8" w:rsidRDefault="006630A8" w:rsidP="0093773A">
      <w:pPr>
        <w:spacing w:before="100" w:beforeAutospacing="1" w:after="100" w:afterAutospacing="1" w:line="240" w:lineRule="auto"/>
        <w:jc w:val="both"/>
        <w:rPr>
          <w:rFonts w:ascii="Times New Roman" w:eastAsia="Times New Roman" w:hAnsi="Times New Roman" w:cs="Times New Roman"/>
          <w:sz w:val="24"/>
          <w:szCs w:val="24"/>
          <w:lang w:eastAsia="fr-FR"/>
        </w:rPr>
      </w:pPr>
    </w:p>
    <w:sdt>
      <w:sdtPr>
        <w:id w:val="665287977"/>
        <w:docPartObj>
          <w:docPartGallery w:val="Table of Contents"/>
          <w:docPartUnique/>
        </w:docPartObj>
      </w:sdtPr>
      <w:sdtEndPr>
        <w:rPr>
          <w:b/>
          <w:bCs/>
        </w:rPr>
      </w:sdtEndPr>
      <w:sdtContent>
        <w:p w14:paraId="49FC1A32" w14:textId="77777777" w:rsidR="00F04F1E" w:rsidRDefault="001C5B2B" w:rsidP="00480EBB">
          <w:pPr>
            <w:pStyle w:val="En-ttedetabledesmatires"/>
            <w:rPr>
              <w:noProof/>
            </w:rPr>
          </w:pPr>
          <w:r>
            <w:t>Rubriques légales</w:t>
          </w:r>
          <w:r w:rsidR="00480EBB">
            <w:fldChar w:fldCharType="begin"/>
          </w:r>
          <w:r w:rsidR="00480EBB">
            <w:instrText xml:space="preserve"> TOC \o "1-3" \n \h \z \u </w:instrText>
          </w:r>
          <w:r w:rsidR="00480EBB">
            <w:fldChar w:fldCharType="separate"/>
          </w:r>
        </w:p>
        <w:p w14:paraId="6785BE50" w14:textId="158FDB71" w:rsidR="00F04F1E" w:rsidRDefault="00AB43BE">
          <w:pPr>
            <w:pStyle w:val="TM1"/>
            <w:tabs>
              <w:tab w:val="right" w:leader="dot" w:pos="9062"/>
            </w:tabs>
            <w:rPr>
              <w:rFonts w:eastAsiaTheme="minorEastAsia"/>
              <w:noProof/>
              <w:lang w:eastAsia="fr-FR"/>
            </w:rPr>
          </w:pPr>
          <w:hyperlink w:anchor="_Toc106976345" w:history="1">
            <w:r w:rsidR="00F04F1E" w:rsidRPr="00E702BF">
              <w:rPr>
                <w:rStyle w:val="Lienhypertexte"/>
                <w:rFonts w:ascii="Times New Roman" w:eastAsia="Times New Roman" w:hAnsi="Times New Roman" w:cs="Times New Roman"/>
                <w:b/>
                <w:bCs/>
                <w:noProof/>
                <w:kern w:val="36"/>
                <w:lang w:eastAsia="fr-FR"/>
              </w:rPr>
              <w:t>Politique de confidentialité</w:t>
            </w:r>
          </w:hyperlink>
        </w:p>
        <w:p w14:paraId="10E2EE37" w14:textId="63F469CE" w:rsidR="00F04F1E" w:rsidRDefault="00AB43BE">
          <w:pPr>
            <w:pStyle w:val="TM2"/>
            <w:tabs>
              <w:tab w:val="right" w:leader="dot" w:pos="9062"/>
            </w:tabs>
            <w:rPr>
              <w:rFonts w:eastAsiaTheme="minorEastAsia"/>
              <w:noProof/>
              <w:lang w:eastAsia="fr-FR"/>
            </w:rPr>
          </w:pPr>
          <w:hyperlink w:anchor="_Toc106976346" w:history="1">
            <w:r w:rsidR="00F04F1E" w:rsidRPr="00E702BF">
              <w:rPr>
                <w:rStyle w:val="Lienhypertexte"/>
                <w:rFonts w:ascii="Times New Roman" w:eastAsia="Times New Roman" w:hAnsi="Times New Roman" w:cs="Times New Roman"/>
                <w:b/>
                <w:bCs/>
                <w:noProof/>
                <w:lang w:eastAsia="fr-FR"/>
              </w:rPr>
              <w:t>1. Responsable du traitement</w:t>
            </w:r>
          </w:hyperlink>
        </w:p>
        <w:p w14:paraId="6CD95DB7" w14:textId="3F39342D" w:rsidR="00F04F1E" w:rsidRDefault="00AB43BE">
          <w:pPr>
            <w:pStyle w:val="TM2"/>
            <w:tabs>
              <w:tab w:val="right" w:leader="dot" w:pos="9062"/>
            </w:tabs>
            <w:rPr>
              <w:rFonts w:eastAsiaTheme="minorEastAsia"/>
              <w:noProof/>
              <w:lang w:eastAsia="fr-FR"/>
            </w:rPr>
          </w:pPr>
          <w:hyperlink w:anchor="_Toc106976347" w:history="1">
            <w:r w:rsidR="00F04F1E" w:rsidRPr="00E702BF">
              <w:rPr>
                <w:rStyle w:val="Lienhypertexte"/>
                <w:rFonts w:ascii="Times New Roman" w:eastAsia="Times New Roman" w:hAnsi="Times New Roman" w:cs="Times New Roman"/>
                <w:b/>
                <w:bCs/>
                <w:noProof/>
                <w:lang w:eastAsia="fr-FR"/>
              </w:rPr>
              <w:t>2. Quelles données personnelles sont recueillies sur notre site et pourquoi ?</w:t>
            </w:r>
          </w:hyperlink>
        </w:p>
        <w:p w14:paraId="69ED15FC" w14:textId="0707187B" w:rsidR="00F04F1E" w:rsidRDefault="00AB43BE">
          <w:pPr>
            <w:pStyle w:val="TM3"/>
            <w:tabs>
              <w:tab w:val="right" w:leader="dot" w:pos="9062"/>
            </w:tabs>
            <w:rPr>
              <w:rFonts w:eastAsiaTheme="minorEastAsia"/>
              <w:noProof/>
              <w:lang w:eastAsia="fr-FR"/>
            </w:rPr>
          </w:pPr>
          <w:hyperlink w:anchor="_Toc106976348" w:history="1">
            <w:r w:rsidR="00F04F1E" w:rsidRPr="00E702BF">
              <w:rPr>
                <w:rStyle w:val="Lienhypertexte"/>
                <w:rFonts w:ascii="Times New Roman" w:eastAsia="Times New Roman" w:hAnsi="Times New Roman" w:cs="Times New Roman"/>
                <w:b/>
                <w:bCs/>
                <w:noProof/>
                <w:lang w:eastAsia="fr-FR"/>
              </w:rPr>
              <w:t>a. Données que vous nous transmettez :</w:t>
            </w:r>
          </w:hyperlink>
        </w:p>
        <w:p w14:paraId="477162F3" w14:textId="3ECEFC06" w:rsidR="00F04F1E" w:rsidRDefault="00AB43BE">
          <w:pPr>
            <w:pStyle w:val="TM3"/>
            <w:tabs>
              <w:tab w:val="right" w:leader="dot" w:pos="9062"/>
            </w:tabs>
            <w:rPr>
              <w:rFonts w:eastAsiaTheme="minorEastAsia"/>
              <w:noProof/>
              <w:lang w:eastAsia="fr-FR"/>
            </w:rPr>
          </w:pPr>
          <w:hyperlink w:anchor="_Toc106976349" w:history="1">
            <w:r w:rsidR="00F04F1E" w:rsidRPr="00E702BF">
              <w:rPr>
                <w:rStyle w:val="Lienhypertexte"/>
                <w:rFonts w:ascii="Times New Roman" w:eastAsia="Times New Roman" w:hAnsi="Times New Roman" w:cs="Times New Roman"/>
                <w:b/>
                <w:bCs/>
                <w:noProof/>
                <w:lang w:eastAsia="fr-FR"/>
              </w:rPr>
              <w:t>b.  Données recueillies automatiquement</w:t>
            </w:r>
          </w:hyperlink>
        </w:p>
        <w:p w14:paraId="63EDEE86" w14:textId="1BA0EA12" w:rsidR="00F04F1E" w:rsidRDefault="00AB43BE">
          <w:pPr>
            <w:pStyle w:val="TM2"/>
            <w:tabs>
              <w:tab w:val="right" w:leader="dot" w:pos="9062"/>
            </w:tabs>
            <w:rPr>
              <w:rFonts w:eastAsiaTheme="minorEastAsia"/>
              <w:noProof/>
              <w:lang w:eastAsia="fr-FR"/>
            </w:rPr>
          </w:pPr>
          <w:hyperlink w:anchor="_Toc106976350" w:history="1">
            <w:r w:rsidR="00F04F1E" w:rsidRPr="00E702BF">
              <w:rPr>
                <w:rStyle w:val="Lienhypertexte"/>
                <w:rFonts w:ascii="Times New Roman" w:eastAsia="Times New Roman" w:hAnsi="Times New Roman" w:cs="Times New Roman"/>
                <w:b/>
                <w:bCs/>
                <w:noProof/>
                <w:lang w:eastAsia="fr-FR"/>
              </w:rPr>
              <w:t>3.   Finalités</w:t>
            </w:r>
          </w:hyperlink>
        </w:p>
        <w:p w14:paraId="39E47A40" w14:textId="511362E3" w:rsidR="00F04F1E" w:rsidRDefault="00AB43BE">
          <w:pPr>
            <w:pStyle w:val="TM2"/>
            <w:tabs>
              <w:tab w:val="right" w:leader="dot" w:pos="9062"/>
            </w:tabs>
            <w:rPr>
              <w:rFonts w:eastAsiaTheme="minorEastAsia"/>
              <w:noProof/>
              <w:lang w:eastAsia="fr-FR"/>
            </w:rPr>
          </w:pPr>
          <w:hyperlink w:anchor="_Toc106976351" w:history="1">
            <w:r w:rsidR="00F04F1E" w:rsidRPr="00E702BF">
              <w:rPr>
                <w:rStyle w:val="Lienhypertexte"/>
                <w:rFonts w:ascii="Times New Roman" w:eastAsia="Times New Roman" w:hAnsi="Times New Roman" w:cs="Times New Roman"/>
                <w:b/>
                <w:bCs/>
                <w:noProof/>
                <w:lang w:eastAsia="fr-FR"/>
              </w:rPr>
              <w:t>4.   Destinataires des données</w:t>
            </w:r>
          </w:hyperlink>
        </w:p>
        <w:p w14:paraId="0D32AE7D" w14:textId="052F3F50" w:rsidR="00F04F1E" w:rsidRDefault="00AB43BE">
          <w:pPr>
            <w:pStyle w:val="TM2"/>
            <w:tabs>
              <w:tab w:val="right" w:leader="dot" w:pos="9062"/>
            </w:tabs>
            <w:rPr>
              <w:rFonts w:eastAsiaTheme="minorEastAsia"/>
              <w:noProof/>
              <w:lang w:eastAsia="fr-FR"/>
            </w:rPr>
          </w:pPr>
          <w:hyperlink w:anchor="_Toc106976352" w:history="1">
            <w:r w:rsidR="00F04F1E" w:rsidRPr="00E702BF">
              <w:rPr>
                <w:rStyle w:val="Lienhypertexte"/>
                <w:rFonts w:ascii="Times New Roman" w:eastAsia="Times New Roman" w:hAnsi="Times New Roman" w:cs="Times New Roman"/>
                <w:b/>
                <w:bCs/>
                <w:noProof/>
                <w:lang w:eastAsia="fr-FR"/>
              </w:rPr>
              <w:t>5.   Durée de conservation des données</w:t>
            </w:r>
          </w:hyperlink>
        </w:p>
        <w:p w14:paraId="6C5C9E97" w14:textId="14198CAF" w:rsidR="00F04F1E" w:rsidRDefault="00AB43BE">
          <w:pPr>
            <w:pStyle w:val="TM2"/>
            <w:tabs>
              <w:tab w:val="right" w:leader="dot" w:pos="9062"/>
            </w:tabs>
            <w:rPr>
              <w:rFonts w:eastAsiaTheme="minorEastAsia"/>
              <w:noProof/>
              <w:lang w:eastAsia="fr-FR"/>
            </w:rPr>
          </w:pPr>
          <w:hyperlink w:anchor="_Toc106976353" w:history="1">
            <w:r w:rsidR="00F04F1E" w:rsidRPr="00E702BF">
              <w:rPr>
                <w:rStyle w:val="Lienhypertexte"/>
                <w:rFonts w:ascii="Times New Roman" w:eastAsia="Times New Roman" w:hAnsi="Times New Roman" w:cs="Times New Roman"/>
                <w:b/>
                <w:bCs/>
                <w:noProof/>
                <w:lang w:eastAsia="fr-FR"/>
              </w:rPr>
              <w:t>6.   Vos droits</w:t>
            </w:r>
          </w:hyperlink>
        </w:p>
        <w:p w14:paraId="388B7F66" w14:textId="77777777" w:rsidR="001C5B2B" w:rsidRPr="00480EBB" w:rsidRDefault="00480EBB" w:rsidP="00480EBB">
          <w:pPr>
            <w:pStyle w:val="En-ttedetabledesmatires"/>
          </w:pPr>
          <w:r>
            <w:fldChar w:fldCharType="end"/>
          </w:r>
        </w:p>
      </w:sdtContent>
    </w:sdt>
    <w:p w14:paraId="5AA32D77" w14:textId="77777777" w:rsidR="0093773A" w:rsidRPr="0093773A" w:rsidRDefault="0093773A" w:rsidP="009377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_Toc106976346"/>
      <w:r w:rsidRPr="0093773A">
        <w:rPr>
          <w:rFonts w:ascii="Times New Roman" w:eastAsia="Times New Roman" w:hAnsi="Times New Roman" w:cs="Times New Roman"/>
          <w:b/>
          <w:bCs/>
          <w:sz w:val="36"/>
          <w:szCs w:val="36"/>
          <w:lang w:eastAsia="fr-FR"/>
        </w:rPr>
        <w:t>1. Responsable du traitement</w:t>
      </w:r>
      <w:bookmarkEnd w:id="2"/>
    </w:p>
    <w:p w14:paraId="41141E06" w14:textId="77777777" w:rsidR="00526E46" w:rsidRPr="006F48DE" w:rsidRDefault="00526E46" w:rsidP="00526E4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F48DE">
        <w:rPr>
          <w:rFonts w:ascii="Times New Roman" w:eastAsia="Times New Roman" w:hAnsi="Times New Roman" w:cs="Times New Roman"/>
          <w:sz w:val="24"/>
          <w:szCs w:val="24"/>
          <w:lang w:eastAsia="fr-FR"/>
        </w:rPr>
        <w:t>Le responsable du traitement mentionné par la présente p</w:t>
      </w:r>
      <w:r>
        <w:rPr>
          <w:rFonts w:ascii="Times New Roman" w:eastAsia="Times New Roman" w:hAnsi="Times New Roman" w:cs="Times New Roman"/>
          <w:sz w:val="24"/>
          <w:szCs w:val="24"/>
          <w:lang w:eastAsia="fr-FR"/>
        </w:rPr>
        <w:t>olitique de confidentialité est l’Onde, Régie Personnalisée pour la Gestion de l’Espace Culturel de Vélizy-Villacoublay</w:t>
      </w:r>
      <w:r w:rsidRPr="006F48DE">
        <w:rPr>
          <w:rFonts w:ascii="Times New Roman" w:eastAsia="Times New Roman" w:hAnsi="Times New Roman" w:cs="Times New Roman"/>
          <w:sz w:val="24"/>
          <w:szCs w:val="24"/>
          <w:lang w:eastAsia="fr-FR"/>
        </w:rPr>
        <w:t xml:space="preserve">, dont le siège social est situé </w:t>
      </w:r>
      <w:r>
        <w:rPr>
          <w:rFonts w:ascii="Times New Roman" w:eastAsia="Times New Roman" w:hAnsi="Times New Roman" w:cs="Times New Roman"/>
          <w:sz w:val="24"/>
          <w:szCs w:val="24"/>
          <w:lang w:eastAsia="fr-FR"/>
        </w:rPr>
        <w:t xml:space="preserve">au 8 bis Avenue Louis Breguet, 78140 Vélizy-Villacoublay et qui est représenté </w:t>
      </w:r>
      <w:r w:rsidRPr="006F48DE">
        <w:rPr>
          <w:rFonts w:ascii="Times New Roman" w:eastAsia="Times New Roman" w:hAnsi="Times New Roman" w:cs="Times New Roman"/>
          <w:sz w:val="24"/>
          <w:szCs w:val="24"/>
          <w:lang w:eastAsia="fr-FR"/>
        </w:rPr>
        <w:t xml:space="preserve">par le Président, M. </w:t>
      </w:r>
      <w:r>
        <w:rPr>
          <w:rFonts w:ascii="Times New Roman" w:eastAsia="Times New Roman" w:hAnsi="Times New Roman" w:cs="Times New Roman"/>
          <w:sz w:val="24"/>
          <w:szCs w:val="24"/>
          <w:lang w:eastAsia="fr-FR"/>
        </w:rPr>
        <w:t>Bruno DREVON</w:t>
      </w:r>
      <w:r w:rsidRPr="006F48DE">
        <w:rPr>
          <w:rFonts w:ascii="Times New Roman" w:eastAsia="Times New Roman" w:hAnsi="Times New Roman" w:cs="Times New Roman"/>
          <w:sz w:val="24"/>
          <w:szCs w:val="24"/>
          <w:lang w:eastAsia="fr-FR"/>
        </w:rPr>
        <w:t>.</w:t>
      </w:r>
    </w:p>
    <w:p w14:paraId="3BD0A652" w14:textId="77777777" w:rsidR="00591C9A" w:rsidRDefault="0093773A"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Pour toute demande concernant le traitement de vos données, vous pouvez contacter </w:t>
      </w:r>
      <w:r w:rsidR="00526E46" w:rsidRPr="006F48DE">
        <w:rPr>
          <w:rFonts w:ascii="Times New Roman" w:eastAsia="Times New Roman" w:hAnsi="Times New Roman" w:cs="Times New Roman"/>
          <w:sz w:val="24"/>
          <w:szCs w:val="24"/>
          <w:lang w:eastAsia="fr-FR"/>
        </w:rPr>
        <w:t>l</w:t>
      </w:r>
      <w:r w:rsidR="00526E46">
        <w:rPr>
          <w:rFonts w:ascii="Times New Roman" w:eastAsia="Times New Roman" w:hAnsi="Times New Roman" w:cs="Times New Roman"/>
          <w:sz w:val="24"/>
          <w:szCs w:val="24"/>
          <w:lang w:eastAsia="fr-FR"/>
        </w:rPr>
        <w:t xml:space="preserve">’Onde Théâtre – Centre d’Art via </w:t>
      </w:r>
      <w:r w:rsidR="00526E46" w:rsidRPr="00526E46">
        <w:rPr>
          <w:rFonts w:ascii="Times New Roman" w:eastAsia="Times New Roman" w:hAnsi="Times New Roman" w:cs="Times New Roman"/>
          <w:sz w:val="24"/>
          <w:szCs w:val="24"/>
          <w:lang w:eastAsia="fr-FR"/>
        </w:rPr>
        <w:t>communication@londe.fr</w:t>
      </w:r>
      <w:r w:rsidR="00526E46">
        <w:rPr>
          <w:rFonts w:ascii="Times New Roman" w:eastAsia="Times New Roman" w:hAnsi="Times New Roman" w:cs="Times New Roman"/>
          <w:sz w:val="24"/>
          <w:szCs w:val="24"/>
          <w:lang w:eastAsia="fr-FR"/>
        </w:rPr>
        <w:t xml:space="preserve"> </w:t>
      </w:r>
      <w:r w:rsidRPr="0093773A">
        <w:rPr>
          <w:rFonts w:ascii="Times New Roman" w:eastAsia="Times New Roman" w:hAnsi="Times New Roman" w:cs="Times New Roman"/>
          <w:sz w:val="24"/>
          <w:szCs w:val="24"/>
          <w:lang w:eastAsia="fr-FR"/>
        </w:rPr>
        <w:t xml:space="preserve">ou par courrier </w:t>
      </w:r>
      <w:r w:rsidR="00526E46">
        <w:rPr>
          <w:rFonts w:ascii="Times New Roman" w:eastAsia="Times New Roman" w:hAnsi="Times New Roman" w:cs="Times New Roman"/>
          <w:sz w:val="24"/>
          <w:szCs w:val="24"/>
          <w:lang w:eastAsia="fr-FR"/>
        </w:rPr>
        <w:t xml:space="preserve">à l’adresse suivante : </w:t>
      </w:r>
      <w:r w:rsidR="00526E46" w:rsidRPr="006F48DE">
        <w:rPr>
          <w:rFonts w:ascii="Times New Roman" w:eastAsia="Times New Roman" w:hAnsi="Times New Roman" w:cs="Times New Roman"/>
          <w:sz w:val="24"/>
          <w:szCs w:val="24"/>
          <w:lang w:eastAsia="fr-FR"/>
        </w:rPr>
        <w:t>l</w:t>
      </w:r>
      <w:r w:rsidR="00526E46">
        <w:rPr>
          <w:rFonts w:ascii="Times New Roman" w:eastAsia="Times New Roman" w:hAnsi="Times New Roman" w:cs="Times New Roman"/>
          <w:sz w:val="24"/>
          <w:szCs w:val="24"/>
          <w:lang w:eastAsia="fr-FR"/>
        </w:rPr>
        <w:t>’Onde Théâtre – Centre d’Art, 8 bis Avenue Louis Breguet, 78140 Vélizy-Villacoublay.</w:t>
      </w:r>
    </w:p>
    <w:p w14:paraId="4E895EF8" w14:textId="77777777" w:rsidR="00480EBB" w:rsidRPr="0093773A" w:rsidRDefault="00480EBB"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070D3F5E" w14:textId="77777777" w:rsidR="0093773A" w:rsidRPr="0093773A" w:rsidRDefault="0093773A" w:rsidP="009377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_Toc106976347"/>
      <w:r w:rsidRPr="0093773A">
        <w:rPr>
          <w:rFonts w:ascii="Times New Roman" w:eastAsia="Times New Roman" w:hAnsi="Times New Roman" w:cs="Times New Roman"/>
          <w:b/>
          <w:bCs/>
          <w:sz w:val="36"/>
          <w:szCs w:val="36"/>
          <w:lang w:eastAsia="fr-FR"/>
        </w:rPr>
        <w:lastRenderedPageBreak/>
        <w:t>2. Quelles données personnelles sont recueillies sur notre site et pourquoi ?</w:t>
      </w:r>
      <w:bookmarkEnd w:id="3"/>
    </w:p>
    <w:p w14:paraId="2244A283" w14:textId="77777777" w:rsidR="0093773A" w:rsidRPr="0093773A" w:rsidRDefault="0093773A" w:rsidP="009377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_Toc106976348"/>
      <w:r w:rsidRPr="0093773A">
        <w:rPr>
          <w:rFonts w:ascii="Times New Roman" w:eastAsia="Times New Roman" w:hAnsi="Times New Roman" w:cs="Times New Roman"/>
          <w:b/>
          <w:bCs/>
          <w:sz w:val="27"/>
          <w:szCs w:val="27"/>
          <w:lang w:eastAsia="fr-FR"/>
        </w:rPr>
        <w:t>a. Données que vous nous transmettez :</w:t>
      </w:r>
      <w:bookmarkEnd w:id="4"/>
    </w:p>
    <w:p w14:paraId="3E1B3942" w14:textId="77777777" w:rsidR="0093773A" w:rsidRDefault="0093773A"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 </w:t>
      </w:r>
      <w:r w:rsidR="00264E30">
        <w:rPr>
          <w:rFonts w:ascii="Times New Roman" w:eastAsia="Times New Roman" w:hAnsi="Times New Roman" w:cs="Times New Roman"/>
          <w:sz w:val="24"/>
          <w:szCs w:val="24"/>
          <w:lang w:eastAsia="fr-FR"/>
        </w:rPr>
        <w:t>Newsletter</w:t>
      </w:r>
      <w:r w:rsidRPr="0093773A">
        <w:rPr>
          <w:rFonts w:ascii="Times New Roman" w:eastAsia="Times New Roman" w:hAnsi="Times New Roman" w:cs="Times New Roman"/>
          <w:sz w:val="24"/>
          <w:szCs w:val="24"/>
          <w:lang w:eastAsia="fr-FR"/>
        </w:rPr>
        <w:t> : nous utilisons vo</w:t>
      </w:r>
      <w:r w:rsidR="00264E30">
        <w:rPr>
          <w:rFonts w:ascii="Times New Roman" w:eastAsia="Times New Roman" w:hAnsi="Times New Roman" w:cs="Times New Roman"/>
          <w:sz w:val="24"/>
          <w:szCs w:val="24"/>
          <w:lang w:eastAsia="fr-FR"/>
        </w:rPr>
        <w:t>tre courriel fourni</w:t>
      </w:r>
      <w:r w:rsidRPr="0093773A">
        <w:rPr>
          <w:rFonts w:ascii="Times New Roman" w:eastAsia="Times New Roman" w:hAnsi="Times New Roman" w:cs="Times New Roman"/>
          <w:sz w:val="24"/>
          <w:szCs w:val="24"/>
          <w:lang w:eastAsia="fr-FR"/>
        </w:rPr>
        <w:t xml:space="preserve"> lors de votre </w:t>
      </w:r>
      <w:r w:rsidR="00264E30">
        <w:rPr>
          <w:rFonts w:ascii="Times New Roman" w:eastAsia="Times New Roman" w:hAnsi="Times New Roman" w:cs="Times New Roman"/>
          <w:sz w:val="24"/>
          <w:szCs w:val="24"/>
          <w:lang w:eastAsia="fr-FR"/>
        </w:rPr>
        <w:t>adhésion</w:t>
      </w:r>
      <w:r w:rsidRPr="0093773A">
        <w:rPr>
          <w:rFonts w:ascii="Times New Roman" w:eastAsia="Times New Roman" w:hAnsi="Times New Roman" w:cs="Times New Roman"/>
          <w:sz w:val="24"/>
          <w:szCs w:val="24"/>
          <w:lang w:eastAsia="fr-FR"/>
        </w:rPr>
        <w:t xml:space="preserve"> </w:t>
      </w:r>
      <w:r w:rsidR="00264E30">
        <w:rPr>
          <w:rFonts w:ascii="Times New Roman" w:eastAsia="Times New Roman" w:hAnsi="Times New Roman" w:cs="Times New Roman"/>
          <w:sz w:val="24"/>
          <w:szCs w:val="24"/>
          <w:lang w:eastAsia="fr-FR"/>
        </w:rPr>
        <w:t>à notre newsletter</w:t>
      </w:r>
      <w:r w:rsidRPr="0093773A">
        <w:rPr>
          <w:rFonts w:ascii="Times New Roman" w:eastAsia="Times New Roman" w:hAnsi="Times New Roman" w:cs="Times New Roman"/>
          <w:sz w:val="24"/>
          <w:szCs w:val="24"/>
          <w:lang w:eastAsia="fr-FR"/>
        </w:rPr>
        <w:t xml:space="preserve"> afin de vous </w:t>
      </w:r>
      <w:r w:rsidR="000341DA">
        <w:rPr>
          <w:rFonts w:ascii="Times New Roman" w:eastAsia="Times New Roman" w:hAnsi="Times New Roman" w:cs="Times New Roman"/>
          <w:sz w:val="24"/>
          <w:szCs w:val="24"/>
          <w:lang w:eastAsia="fr-FR"/>
        </w:rPr>
        <w:t>tenir informé de notre activité</w:t>
      </w:r>
      <w:r w:rsidR="009A494B">
        <w:rPr>
          <w:rFonts w:ascii="Times New Roman" w:eastAsia="Times New Roman" w:hAnsi="Times New Roman" w:cs="Times New Roman"/>
          <w:sz w:val="24"/>
          <w:szCs w:val="24"/>
          <w:lang w:eastAsia="fr-FR"/>
        </w:rPr>
        <w:t> ;</w:t>
      </w:r>
    </w:p>
    <w:p w14:paraId="38A670E9" w14:textId="05A66B63" w:rsidR="000136AB" w:rsidRDefault="00E36A2A" w:rsidP="000136AB">
      <w:pPr>
        <w:spacing w:before="100" w:beforeAutospacing="1" w:after="100" w:afterAutospacing="1"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Compte client : </w:t>
      </w:r>
      <w:r w:rsidR="009A7EE5">
        <w:rPr>
          <w:rFonts w:ascii="Times New Roman" w:eastAsia="Times New Roman" w:hAnsi="Times New Roman" w:cs="Times New Roman"/>
          <w:sz w:val="24"/>
          <w:szCs w:val="24"/>
          <w:lang w:eastAsia="fr-FR"/>
        </w:rPr>
        <w:t xml:space="preserve">nous utilisons votre nom, prénom, courriel, numéro de téléphone et adresse postale afin d’éditer </w:t>
      </w:r>
      <w:r w:rsidR="00501E7D">
        <w:rPr>
          <w:rFonts w:ascii="Times New Roman" w:eastAsia="Times New Roman" w:hAnsi="Times New Roman" w:cs="Times New Roman"/>
          <w:sz w:val="24"/>
          <w:szCs w:val="24"/>
          <w:lang w:eastAsia="fr-FR"/>
        </w:rPr>
        <w:t>les billets à votre nom, vous contacter à</w:t>
      </w:r>
      <w:r w:rsidR="009B6D3E">
        <w:rPr>
          <w:rFonts w:ascii="Times New Roman" w:eastAsia="Times New Roman" w:hAnsi="Times New Roman" w:cs="Times New Roman"/>
          <w:sz w:val="24"/>
          <w:szCs w:val="24"/>
          <w:lang w:eastAsia="fr-FR"/>
        </w:rPr>
        <w:t xml:space="preserve"> ce sujet et vous rattacher à l</w:t>
      </w:r>
      <w:r w:rsidR="00AB43BE">
        <w:rPr>
          <w:rFonts w:ascii="Times New Roman" w:eastAsia="Times New Roman" w:hAnsi="Times New Roman" w:cs="Times New Roman"/>
          <w:sz w:val="24"/>
          <w:szCs w:val="24"/>
          <w:lang w:eastAsia="fr-FR"/>
        </w:rPr>
        <w:t xml:space="preserve">a réception </w:t>
      </w:r>
      <w:r w:rsidR="009B6D3E">
        <w:rPr>
          <w:rFonts w:ascii="Times New Roman" w:eastAsia="Times New Roman" w:hAnsi="Times New Roman" w:cs="Times New Roman"/>
          <w:sz w:val="24"/>
          <w:szCs w:val="24"/>
          <w:lang w:eastAsia="fr-FR"/>
        </w:rPr>
        <w:t>de newsletters</w:t>
      </w:r>
      <w:r w:rsidR="00501E7D">
        <w:rPr>
          <w:rFonts w:ascii="Times New Roman" w:eastAsia="Times New Roman" w:hAnsi="Times New Roman" w:cs="Times New Roman"/>
          <w:sz w:val="24"/>
          <w:szCs w:val="24"/>
          <w:lang w:eastAsia="fr-FR"/>
        </w:rPr>
        <w:t xml:space="preserve"> </w:t>
      </w:r>
      <w:r w:rsidR="009B6D3E">
        <w:rPr>
          <w:rFonts w:ascii="Times New Roman" w:eastAsia="Times New Roman" w:hAnsi="Times New Roman" w:cs="Times New Roman"/>
          <w:sz w:val="24"/>
          <w:szCs w:val="24"/>
          <w:lang w:eastAsia="fr-FR"/>
        </w:rPr>
        <w:t>si demandé à</w:t>
      </w:r>
      <w:r w:rsidR="006630A8">
        <w:rPr>
          <w:rFonts w:ascii="Times New Roman" w:eastAsia="Times New Roman" w:hAnsi="Times New Roman" w:cs="Times New Roman"/>
          <w:sz w:val="24"/>
          <w:szCs w:val="24"/>
          <w:lang w:eastAsia="fr-FR"/>
        </w:rPr>
        <w:t xml:space="preserve"> l’inscription.</w:t>
      </w:r>
    </w:p>
    <w:p w14:paraId="578917CE" w14:textId="26F95B63" w:rsidR="00325CA8" w:rsidRDefault="007C1CD6"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28E5">
        <w:rPr>
          <w:rFonts w:ascii="Times New Roman" w:eastAsia="Times New Roman" w:hAnsi="Times New Roman" w:cs="Times New Roman"/>
          <w:sz w:val="24"/>
          <w:szCs w:val="24"/>
          <w:lang w:eastAsia="fr-FR"/>
        </w:rPr>
        <w:t>La création de ce compte client s’opère via le lien « billetterie »</w:t>
      </w:r>
      <w:r w:rsidR="000136AB" w:rsidRPr="00E528E5">
        <w:rPr>
          <w:rFonts w:ascii="Times New Roman" w:eastAsia="Times New Roman" w:hAnsi="Times New Roman" w:cs="Times New Roman"/>
          <w:sz w:val="24"/>
          <w:szCs w:val="24"/>
          <w:lang w:eastAsia="fr-FR"/>
        </w:rPr>
        <w:t xml:space="preserve">. Il </w:t>
      </w:r>
      <w:r w:rsidRPr="00E528E5">
        <w:rPr>
          <w:rFonts w:ascii="Times New Roman" w:eastAsia="Times New Roman" w:hAnsi="Times New Roman" w:cs="Times New Roman"/>
          <w:sz w:val="24"/>
          <w:szCs w:val="24"/>
          <w:lang w:eastAsia="fr-FR"/>
        </w:rPr>
        <w:t xml:space="preserve">redirige l’utilisateur sur </w:t>
      </w:r>
      <w:r w:rsidR="007422A5" w:rsidRPr="00E528E5">
        <w:rPr>
          <w:rFonts w:ascii="Times New Roman" w:eastAsia="Times New Roman" w:hAnsi="Times New Roman" w:cs="Times New Roman"/>
          <w:sz w:val="24"/>
          <w:szCs w:val="24"/>
          <w:lang w:eastAsia="fr-FR"/>
        </w:rPr>
        <w:t>un site distinct</w:t>
      </w:r>
      <w:r w:rsidR="000136AB" w:rsidRPr="00E528E5">
        <w:rPr>
          <w:rFonts w:ascii="Times New Roman" w:eastAsia="Times New Roman" w:hAnsi="Times New Roman" w:cs="Times New Roman"/>
          <w:sz w:val="24"/>
          <w:szCs w:val="24"/>
          <w:lang w:eastAsia="fr-FR"/>
        </w:rPr>
        <w:t xml:space="preserve"> </w:t>
      </w:r>
      <w:r w:rsidR="007422A5" w:rsidRPr="00E528E5">
        <w:rPr>
          <w:rFonts w:ascii="Times New Roman" w:eastAsia="Times New Roman" w:hAnsi="Times New Roman" w:cs="Times New Roman"/>
          <w:sz w:val="24"/>
          <w:szCs w:val="24"/>
          <w:lang w:eastAsia="fr-FR"/>
        </w:rPr>
        <w:t xml:space="preserve">hébergé par notre </w:t>
      </w:r>
      <w:r w:rsidR="002E090F" w:rsidRPr="00E528E5">
        <w:rPr>
          <w:rFonts w:ascii="Times New Roman" w:eastAsia="Times New Roman" w:hAnsi="Times New Roman" w:cs="Times New Roman"/>
          <w:sz w:val="24"/>
          <w:szCs w:val="24"/>
          <w:lang w:eastAsia="fr-FR"/>
        </w:rPr>
        <w:t>é</w:t>
      </w:r>
      <w:r w:rsidR="007422A5" w:rsidRPr="00E528E5">
        <w:rPr>
          <w:rFonts w:ascii="Times New Roman" w:eastAsia="Times New Roman" w:hAnsi="Times New Roman" w:cs="Times New Roman"/>
          <w:sz w:val="24"/>
          <w:szCs w:val="24"/>
          <w:lang w:eastAsia="fr-FR"/>
        </w:rPr>
        <w:t>diteur de solutions de billetterie, Rodrigue S.A.</w:t>
      </w:r>
    </w:p>
    <w:p w14:paraId="35705F43" w14:textId="638EFFA7" w:rsidR="00E36A2A" w:rsidRDefault="00325CA8"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Bulletin de réservation : </w:t>
      </w:r>
      <w:r w:rsidR="002E090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nous utilisons votre nom, prénom, courriel, numéro de téléphone et adresse postale afin d’éditer les billets à votre nom, vous contacter à</w:t>
      </w:r>
      <w:r w:rsidR="00AB43BE">
        <w:rPr>
          <w:rFonts w:ascii="Times New Roman" w:eastAsia="Times New Roman" w:hAnsi="Times New Roman" w:cs="Times New Roman"/>
          <w:sz w:val="24"/>
          <w:szCs w:val="24"/>
          <w:lang w:eastAsia="fr-FR"/>
        </w:rPr>
        <w:t xml:space="preserve"> ce sujet et vous rattacher à la réception </w:t>
      </w:r>
      <w:bookmarkStart w:id="5" w:name="_GoBack"/>
      <w:bookmarkEnd w:id="5"/>
      <w:r w:rsidR="00BB7C1E">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t xml:space="preserve"> newsletter</w:t>
      </w:r>
      <w:r w:rsidR="00BB7C1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si demandé.</w:t>
      </w:r>
    </w:p>
    <w:p w14:paraId="4AB452C5" w14:textId="4B4FB53B" w:rsidR="00325CA8" w:rsidRPr="0093773A" w:rsidRDefault="00325CA8"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Formulaire de location de salle : nous utilisons votre raison sociale, nom, prénom, courriel, numéro de téléphone et adresse postale afin de constituer le dossier de location</w:t>
      </w:r>
      <w:r w:rsidR="00B61FCE">
        <w:rPr>
          <w:rFonts w:ascii="Times New Roman" w:eastAsia="Times New Roman" w:hAnsi="Times New Roman" w:cs="Times New Roman"/>
          <w:sz w:val="24"/>
          <w:szCs w:val="24"/>
          <w:lang w:eastAsia="fr-FR"/>
        </w:rPr>
        <w:t xml:space="preserve"> et de vous contacter à ce sujet.</w:t>
      </w:r>
    </w:p>
    <w:p w14:paraId="33034F5A" w14:textId="77777777" w:rsidR="0093773A" w:rsidRPr="0093773A" w:rsidRDefault="0093773A" w:rsidP="0093773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_Toc106976349"/>
      <w:r w:rsidRPr="0093773A">
        <w:rPr>
          <w:rFonts w:ascii="Times New Roman" w:eastAsia="Times New Roman" w:hAnsi="Times New Roman" w:cs="Times New Roman"/>
          <w:b/>
          <w:bCs/>
          <w:sz w:val="27"/>
          <w:szCs w:val="27"/>
          <w:lang w:eastAsia="fr-FR"/>
        </w:rPr>
        <w:t>b.  Données recueillies automatiquement</w:t>
      </w:r>
      <w:bookmarkEnd w:id="6"/>
    </w:p>
    <w:p w14:paraId="21080A83" w14:textId="77777777" w:rsidR="0093773A" w:rsidRPr="0093773A" w:rsidRDefault="0093773A"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Lors de chacune de vos visites sur </w:t>
      </w:r>
      <w:r w:rsidR="00940E4B">
        <w:rPr>
          <w:rFonts w:ascii="Times New Roman" w:eastAsia="Times New Roman" w:hAnsi="Times New Roman" w:cs="Times New Roman"/>
          <w:sz w:val="24"/>
          <w:szCs w:val="24"/>
          <w:lang w:eastAsia="fr-FR"/>
        </w:rPr>
        <w:t>notre site</w:t>
      </w:r>
      <w:r w:rsidRPr="0093773A">
        <w:rPr>
          <w:rFonts w:ascii="Times New Roman" w:eastAsia="Times New Roman" w:hAnsi="Times New Roman" w:cs="Times New Roman"/>
          <w:sz w:val="24"/>
          <w:szCs w:val="24"/>
          <w:lang w:eastAsia="fr-FR"/>
        </w:rPr>
        <w:t>, nous recueillons des informations relatives à votre connexion et à votre navigation. Différentes technologies peuvent être mises en œuvre pour recueillir ces données. La principale est le cookie.</w:t>
      </w:r>
    </w:p>
    <w:p w14:paraId="56175FB5" w14:textId="34CB9CFB" w:rsidR="00BE572E" w:rsidRDefault="0093773A" w:rsidP="00EB14B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Nous utilisons les cookies afin </w:t>
      </w:r>
      <w:r w:rsidR="00121D07">
        <w:rPr>
          <w:rFonts w:ascii="Times New Roman" w:eastAsia="Times New Roman" w:hAnsi="Times New Roman" w:cs="Times New Roman"/>
          <w:sz w:val="24"/>
          <w:szCs w:val="24"/>
          <w:lang w:eastAsia="fr-FR"/>
        </w:rPr>
        <w:t xml:space="preserve">de </w:t>
      </w:r>
      <w:r w:rsidRPr="0093773A">
        <w:rPr>
          <w:rFonts w:ascii="Times New Roman" w:eastAsia="Times New Roman" w:hAnsi="Times New Roman" w:cs="Times New Roman"/>
          <w:sz w:val="24"/>
          <w:szCs w:val="24"/>
          <w:lang w:eastAsia="fr-FR"/>
        </w:rPr>
        <w:t>personnaliser votre navigation, à des fins statistiques sur l’utilisation de notre site Web ainsi que pour le fonctionnement de services externes.</w:t>
      </w:r>
      <w:r w:rsidR="00BE572E">
        <w:rPr>
          <w:rFonts w:ascii="Times New Roman" w:eastAsia="Times New Roman" w:hAnsi="Times New Roman" w:cs="Times New Roman"/>
          <w:sz w:val="24"/>
          <w:szCs w:val="24"/>
          <w:lang w:eastAsia="fr-FR"/>
        </w:rPr>
        <w:t xml:space="preserve"> </w:t>
      </w:r>
      <w:r w:rsidR="00BE572E" w:rsidRPr="00E528E5">
        <w:rPr>
          <w:rFonts w:ascii="Times New Roman" w:eastAsia="Times New Roman" w:hAnsi="Times New Roman" w:cs="Times New Roman"/>
          <w:sz w:val="24"/>
          <w:szCs w:val="24"/>
          <w:lang w:eastAsia="fr-FR"/>
        </w:rPr>
        <w:t>Votre consentement vous est demandé lors de votre première visite sur le site internet</w:t>
      </w:r>
      <w:r w:rsidR="00D335A8" w:rsidRPr="00E528E5">
        <w:rPr>
          <w:rFonts w:ascii="Times New Roman" w:eastAsia="Times New Roman" w:hAnsi="Times New Roman" w:cs="Times New Roman"/>
          <w:sz w:val="24"/>
          <w:szCs w:val="24"/>
          <w:lang w:eastAsia="fr-FR"/>
        </w:rPr>
        <w:t xml:space="preserve"> par un insert</w:t>
      </w:r>
      <w:r w:rsidR="00BE572E" w:rsidRPr="00E528E5">
        <w:rPr>
          <w:rFonts w:ascii="Times New Roman" w:eastAsia="Times New Roman" w:hAnsi="Times New Roman" w:cs="Times New Roman"/>
          <w:sz w:val="24"/>
          <w:szCs w:val="24"/>
          <w:lang w:eastAsia="fr-FR"/>
        </w:rPr>
        <w:t xml:space="preserve">. </w:t>
      </w:r>
      <w:r w:rsidR="00F95548" w:rsidRPr="00E528E5">
        <w:rPr>
          <w:rFonts w:ascii="Times New Roman" w:eastAsia="Times New Roman" w:hAnsi="Times New Roman" w:cs="Times New Roman"/>
          <w:sz w:val="24"/>
          <w:szCs w:val="24"/>
          <w:lang w:eastAsia="fr-FR"/>
        </w:rPr>
        <w:t xml:space="preserve">Il est possible, </w:t>
      </w:r>
      <w:r w:rsidR="00024CC8" w:rsidRPr="00E528E5">
        <w:rPr>
          <w:rFonts w:ascii="Times New Roman" w:eastAsia="Times New Roman" w:hAnsi="Times New Roman" w:cs="Times New Roman"/>
          <w:sz w:val="24"/>
          <w:szCs w:val="24"/>
          <w:lang w:eastAsia="fr-FR"/>
        </w:rPr>
        <w:t>via</w:t>
      </w:r>
      <w:r w:rsidR="00F95548" w:rsidRPr="00E528E5">
        <w:rPr>
          <w:rFonts w:ascii="Times New Roman" w:eastAsia="Times New Roman" w:hAnsi="Times New Roman" w:cs="Times New Roman"/>
          <w:sz w:val="24"/>
          <w:szCs w:val="24"/>
          <w:lang w:eastAsia="fr-FR"/>
        </w:rPr>
        <w:t xml:space="preserve"> votre navigateur, de supprimer les cookies installés.</w:t>
      </w:r>
    </w:p>
    <w:p w14:paraId="17F88F06" w14:textId="77777777" w:rsidR="0093773A" w:rsidRPr="0093773A" w:rsidRDefault="0093773A" w:rsidP="009377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7" w:name="_Toc106976350"/>
      <w:r w:rsidRPr="0093773A">
        <w:rPr>
          <w:rFonts w:ascii="Times New Roman" w:eastAsia="Times New Roman" w:hAnsi="Times New Roman" w:cs="Times New Roman"/>
          <w:b/>
          <w:bCs/>
          <w:sz w:val="36"/>
          <w:szCs w:val="36"/>
          <w:lang w:eastAsia="fr-FR"/>
        </w:rPr>
        <w:t>3.   Finalités</w:t>
      </w:r>
      <w:bookmarkEnd w:id="7"/>
    </w:p>
    <w:p w14:paraId="359385EA" w14:textId="77777777" w:rsidR="0093773A" w:rsidRPr="0093773A" w:rsidRDefault="0093773A" w:rsidP="002801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Les données à caractère personnel collectées par </w:t>
      </w:r>
      <w:r w:rsidR="005B2CBE">
        <w:rPr>
          <w:rFonts w:ascii="Times New Roman" w:eastAsia="Times New Roman" w:hAnsi="Times New Roman" w:cs="Times New Roman"/>
          <w:sz w:val="24"/>
          <w:szCs w:val="24"/>
          <w:lang w:eastAsia="fr-FR"/>
        </w:rPr>
        <w:t>l’Onde Théâtre – Centre d’Art</w:t>
      </w:r>
      <w:r w:rsidRPr="0093773A">
        <w:rPr>
          <w:rFonts w:ascii="Times New Roman" w:eastAsia="Times New Roman" w:hAnsi="Times New Roman" w:cs="Times New Roman"/>
          <w:sz w:val="24"/>
          <w:szCs w:val="24"/>
          <w:lang w:eastAsia="fr-FR"/>
        </w:rPr>
        <w:t xml:space="preserve"> nous sont nécessaires pour poursuivre nos missions et nos intérêts légitimes dans le respect des droits de l’Utilisateur. Certaines données pourront également être traitées sur la base du recueil du consentement de l’Utilisateur.</w:t>
      </w:r>
    </w:p>
    <w:p w14:paraId="77852657" w14:textId="6A80A572" w:rsidR="005541FC" w:rsidRPr="005541FC" w:rsidRDefault="0093773A"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 xml:space="preserve">Les finalités pour lesquelles </w:t>
      </w:r>
      <w:r w:rsidR="005B2CBE">
        <w:rPr>
          <w:rFonts w:ascii="Times New Roman" w:eastAsia="Times New Roman" w:hAnsi="Times New Roman" w:cs="Times New Roman"/>
          <w:sz w:val="24"/>
          <w:szCs w:val="24"/>
          <w:lang w:eastAsia="fr-FR"/>
        </w:rPr>
        <w:t>l’Onde Théâtre – Centre d’Art</w:t>
      </w:r>
      <w:r w:rsidR="005B2CBE" w:rsidRPr="0093773A">
        <w:rPr>
          <w:rFonts w:ascii="Times New Roman" w:eastAsia="Times New Roman" w:hAnsi="Times New Roman" w:cs="Times New Roman"/>
          <w:sz w:val="24"/>
          <w:szCs w:val="24"/>
          <w:lang w:eastAsia="fr-FR"/>
        </w:rPr>
        <w:t xml:space="preserve"> </w:t>
      </w:r>
      <w:r w:rsidR="00963000">
        <w:rPr>
          <w:rFonts w:ascii="Times New Roman" w:eastAsia="Times New Roman" w:hAnsi="Times New Roman" w:cs="Times New Roman"/>
          <w:sz w:val="24"/>
          <w:szCs w:val="24"/>
          <w:lang w:eastAsia="fr-FR"/>
        </w:rPr>
        <w:t xml:space="preserve">peut </w:t>
      </w:r>
      <w:r w:rsidRPr="0093773A">
        <w:rPr>
          <w:rFonts w:ascii="Times New Roman" w:eastAsia="Times New Roman" w:hAnsi="Times New Roman" w:cs="Times New Roman"/>
          <w:sz w:val="24"/>
          <w:szCs w:val="24"/>
          <w:lang w:eastAsia="fr-FR"/>
        </w:rPr>
        <w:t>traite</w:t>
      </w:r>
      <w:r w:rsidR="00963000">
        <w:rPr>
          <w:rFonts w:ascii="Times New Roman" w:eastAsia="Times New Roman" w:hAnsi="Times New Roman" w:cs="Times New Roman"/>
          <w:sz w:val="24"/>
          <w:szCs w:val="24"/>
          <w:lang w:eastAsia="fr-FR"/>
        </w:rPr>
        <w:t>r</w:t>
      </w:r>
      <w:r w:rsidRPr="0093773A">
        <w:rPr>
          <w:rFonts w:ascii="Times New Roman" w:eastAsia="Times New Roman" w:hAnsi="Times New Roman" w:cs="Times New Roman"/>
          <w:sz w:val="24"/>
          <w:szCs w:val="24"/>
          <w:lang w:eastAsia="fr-FR"/>
        </w:rPr>
        <w:t xml:space="preserve"> les données personnelles sont </w:t>
      </w:r>
      <w:r w:rsidR="005541FC" w:rsidRPr="005541FC">
        <w:rPr>
          <w:rFonts w:ascii="Times New Roman" w:eastAsia="Times New Roman" w:hAnsi="Times New Roman" w:cs="Times New Roman"/>
          <w:sz w:val="24"/>
          <w:szCs w:val="24"/>
          <w:lang w:eastAsia="fr-FR"/>
        </w:rPr>
        <w:t>les suivantes :</w:t>
      </w:r>
    </w:p>
    <w:p w14:paraId="4A1CCA9F"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Gestion des réservations ;</w:t>
      </w:r>
    </w:p>
    <w:p w14:paraId="45F99E15" w14:textId="397E11F4" w:rsidR="005E6A51"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Gestion des adhésions ;</w:t>
      </w:r>
    </w:p>
    <w:p w14:paraId="348383B3" w14:textId="3E713330" w:rsidR="001D6CE0" w:rsidRDefault="001D6CE0"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Gestion des locations de salles ;</w:t>
      </w:r>
    </w:p>
    <w:p w14:paraId="4E00CADB" w14:textId="4DE3DC0F" w:rsidR="001D6CE0"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Suivi des statistiques de navigation et de fréquentation du site Internet.</w:t>
      </w:r>
    </w:p>
    <w:p w14:paraId="26909B7B" w14:textId="77777777" w:rsidR="005541FC" w:rsidRPr="00E02E90" w:rsidRDefault="005541FC" w:rsidP="005541F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E02E90">
        <w:rPr>
          <w:rFonts w:ascii="Times New Roman" w:eastAsia="Times New Roman" w:hAnsi="Times New Roman" w:cs="Times New Roman"/>
          <w:b/>
          <w:sz w:val="24"/>
          <w:szCs w:val="24"/>
          <w:lang w:eastAsia="fr-FR"/>
        </w:rPr>
        <w:t>Base légale : exécution du contrat</w:t>
      </w:r>
    </w:p>
    <w:p w14:paraId="14A97343" w14:textId="53BF19A4" w:rsidR="005541FC" w:rsidRPr="005541FC" w:rsidRDefault="005541FC" w:rsidP="00E02E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Finalité principale : certaines de vos données personnelles sont obligatoire</w:t>
      </w:r>
      <w:r w:rsidR="00593C37">
        <w:rPr>
          <w:rFonts w:ascii="Times New Roman" w:eastAsia="Times New Roman" w:hAnsi="Times New Roman" w:cs="Times New Roman"/>
          <w:sz w:val="24"/>
          <w:szCs w:val="24"/>
          <w:lang w:eastAsia="fr-FR"/>
        </w:rPr>
        <w:t>s</w:t>
      </w:r>
      <w:r w:rsidRPr="005541FC">
        <w:rPr>
          <w:rFonts w:ascii="Times New Roman" w:eastAsia="Times New Roman" w:hAnsi="Times New Roman" w:cs="Times New Roman"/>
          <w:sz w:val="24"/>
          <w:szCs w:val="24"/>
          <w:lang w:eastAsia="fr-FR"/>
        </w:rPr>
        <w:t xml:space="preserve"> pour l’exécution du contrat lié à un achat de billets.</w:t>
      </w:r>
      <w:r w:rsidR="00E02E90">
        <w:rPr>
          <w:rFonts w:ascii="Times New Roman" w:eastAsia="Times New Roman" w:hAnsi="Times New Roman" w:cs="Times New Roman"/>
          <w:sz w:val="24"/>
          <w:szCs w:val="24"/>
          <w:lang w:eastAsia="fr-FR"/>
        </w:rPr>
        <w:t xml:space="preserve"> Nous </w:t>
      </w:r>
      <w:r w:rsidRPr="005541FC">
        <w:rPr>
          <w:rFonts w:ascii="Times New Roman" w:eastAsia="Times New Roman" w:hAnsi="Times New Roman" w:cs="Times New Roman"/>
          <w:sz w:val="24"/>
          <w:szCs w:val="24"/>
          <w:lang w:eastAsia="fr-FR"/>
        </w:rPr>
        <w:t>collectons ces données afin :</w:t>
      </w:r>
    </w:p>
    <w:p w14:paraId="43B77FF2" w14:textId="12168978"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xml:space="preserve">– </w:t>
      </w:r>
      <w:r w:rsidR="009A608D">
        <w:rPr>
          <w:rFonts w:ascii="Times New Roman" w:eastAsia="Times New Roman" w:hAnsi="Times New Roman" w:cs="Times New Roman"/>
          <w:sz w:val="24"/>
          <w:szCs w:val="24"/>
          <w:lang w:eastAsia="fr-FR"/>
        </w:rPr>
        <w:t>D</w:t>
      </w:r>
      <w:r w:rsidR="00BB5C82">
        <w:rPr>
          <w:rFonts w:ascii="Times New Roman" w:eastAsia="Times New Roman" w:hAnsi="Times New Roman" w:cs="Times New Roman"/>
          <w:sz w:val="24"/>
          <w:szCs w:val="24"/>
          <w:lang w:eastAsia="fr-FR"/>
        </w:rPr>
        <w:t xml:space="preserve">’éditer </w:t>
      </w:r>
      <w:r w:rsidR="009A608D">
        <w:rPr>
          <w:rFonts w:ascii="Times New Roman" w:eastAsia="Times New Roman" w:hAnsi="Times New Roman" w:cs="Times New Roman"/>
          <w:sz w:val="24"/>
          <w:szCs w:val="24"/>
          <w:lang w:eastAsia="fr-FR"/>
        </w:rPr>
        <w:t xml:space="preserve">les </w:t>
      </w:r>
      <w:r w:rsidR="00BB5C82">
        <w:rPr>
          <w:rFonts w:ascii="Times New Roman" w:eastAsia="Times New Roman" w:hAnsi="Times New Roman" w:cs="Times New Roman"/>
          <w:sz w:val="24"/>
          <w:szCs w:val="24"/>
          <w:lang w:eastAsia="fr-FR"/>
        </w:rPr>
        <w:t xml:space="preserve">billets du </w:t>
      </w:r>
      <w:r w:rsidR="009A608D">
        <w:rPr>
          <w:rFonts w:ascii="Times New Roman" w:eastAsia="Times New Roman" w:hAnsi="Times New Roman" w:cs="Times New Roman"/>
          <w:sz w:val="24"/>
          <w:szCs w:val="24"/>
          <w:lang w:eastAsia="fr-FR"/>
        </w:rPr>
        <w:t>client ;</w:t>
      </w:r>
    </w:p>
    <w:p w14:paraId="71B44000"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De r</w:t>
      </w:r>
      <w:r w:rsidR="009A608D">
        <w:rPr>
          <w:rFonts w:ascii="Times New Roman" w:eastAsia="Times New Roman" w:hAnsi="Times New Roman" w:cs="Times New Roman"/>
          <w:sz w:val="24"/>
          <w:szCs w:val="24"/>
          <w:lang w:eastAsia="fr-FR"/>
        </w:rPr>
        <w:t>enseigner son nom sur le billet ;</w:t>
      </w:r>
    </w:p>
    <w:p w14:paraId="2B083F14" w14:textId="77D516B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w:t>
      </w:r>
      <w:r w:rsidR="003803E0">
        <w:rPr>
          <w:rFonts w:ascii="Times New Roman" w:eastAsia="Times New Roman" w:hAnsi="Times New Roman" w:cs="Times New Roman"/>
          <w:sz w:val="24"/>
          <w:szCs w:val="24"/>
          <w:lang w:eastAsia="fr-FR"/>
        </w:rPr>
        <w:t xml:space="preserve"> Des informations permettant de préparer sa venue au théâtre ; </w:t>
      </w:r>
    </w:p>
    <w:p w14:paraId="7668BE80"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De lui communiquer les consignes de sécurité à respecter une fois sur place</w:t>
      </w:r>
      <w:r w:rsidR="009A608D">
        <w:rPr>
          <w:rFonts w:ascii="Times New Roman" w:eastAsia="Times New Roman" w:hAnsi="Times New Roman" w:cs="Times New Roman"/>
          <w:sz w:val="24"/>
          <w:szCs w:val="24"/>
          <w:lang w:eastAsia="fr-FR"/>
        </w:rPr>
        <w:t> ;</w:t>
      </w:r>
    </w:p>
    <w:p w14:paraId="2B612558"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De prévenir le client en cas de modification de programme</w:t>
      </w:r>
      <w:r w:rsidR="009A608D">
        <w:rPr>
          <w:rFonts w:ascii="Times New Roman" w:eastAsia="Times New Roman" w:hAnsi="Times New Roman" w:cs="Times New Roman"/>
          <w:sz w:val="24"/>
          <w:szCs w:val="24"/>
          <w:lang w:eastAsia="fr-FR"/>
        </w:rPr>
        <w:t> ;</w:t>
      </w:r>
    </w:p>
    <w:p w14:paraId="48E269B9"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De gérer les réclamations et les demandes de rétractation</w:t>
      </w:r>
      <w:r w:rsidR="009A608D">
        <w:rPr>
          <w:rFonts w:ascii="Times New Roman" w:eastAsia="Times New Roman" w:hAnsi="Times New Roman" w:cs="Times New Roman"/>
          <w:sz w:val="24"/>
          <w:szCs w:val="24"/>
          <w:lang w:eastAsia="fr-FR"/>
        </w:rPr>
        <w:t> ;</w:t>
      </w:r>
    </w:p>
    <w:p w14:paraId="30FEC65C" w14:textId="04D91ACE" w:rsidR="005541FC" w:rsidRPr="005541FC" w:rsidRDefault="00A77A47"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D’établir les factures.</w:t>
      </w:r>
    </w:p>
    <w:p w14:paraId="390C7D55" w14:textId="77777777" w:rsidR="005541FC" w:rsidRPr="009A608D" w:rsidRDefault="005541FC" w:rsidP="005541F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9A608D">
        <w:rPr>
          <w:rFonts w:ascii="Times New Roman" w:eastAsia="Times New Roman" w:hAnsi="Times New Roman" w:cs="Times New Roman"/>
          <w:b/>
          <w:sz w:val="24"/>
          <w:szCs w:val="24"/>
          <w:lang w:eastAsia="fr-FR"/>
        </w:rPr>
        <w:t>Base légale : consentement</w:t>
      </w:r>
    </w:p>
    <w:p w14:paraId="02C40A91" w14:textId="6163D9DB" w:rsidR="005541FC" w:rsidRPr="003A20CE" w:rsidRDefault="005541FC" w:rsidP="001B392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20CE">
        <w:rPr>
          <w:rFonts w:ascii="Times New Roman" w:eastAsia="Times New Roman" w:hAnsi="Times New Roman" w:cs="Times New Roman"/>
          <w:sz w:val="24"/>
          <w:szCs w:val="24"/>
          <w:lang w:eastAsia="fr-FR"/>
        </w:rPr>
        <w:t>Votre accord vous est demandé</w:t>
      </w:r>
      <w:r w:rsidR="001B392A" w:rsidRPr="003A20CE">
        <w:rPr>
          <w:rFonts w:ascii="Times New Roman" w:eastAsia="Times New Roman" w:hAnsi="Times New Roman" w:cs="Times New Roman"/>
          <w:sz w:val="24"/>
          <w:szCs w:val="24"/>
          <w:lang w:eastAsia="fr-FR"/>
        </w:rPr>
        <w:t xml:space="preserve"> pour toute souscription à la newsletter, ceci aussi bien à travers le formulaire d’adhésion simple que lors de la création d’un compte client ou le remplissage d’un bulletin de réservation.</w:t>
      </w:r>
      <w:r w:rsidRPr="003A20CE">
        <w:rPr>
          <w:rFonts w:ascii="Times New Roman" w:eastAsia="Times New Roman" w:hAnsi="Times New Roman" w:cs="Times New Roman"/>
          <w:sz w:val="24"/>
          <w:szCs w:val="24"/>
          <w:lang w:eastAsia="fr-FR"/>
        </w:rPr>
        <w:t xml:space="preserve"> </w:t>
      </w:r>
    </w:p>
    <w:p w14:paraId="4EA99D65" w14:textId="534F2F57" w:rsidR="001319AC" w:rsidRPr="003A20CE" w:rsidRDefault="001319AC" w:rsidP="001B392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20CE">
        <w:rPr>
          <w:rFonts w:ascii="Times New Roman" w:eastAsia="Times New Roman" w:hAnsi="Times New Roman" w:cs="Times New Roman"/>
          <w:sz w:val="24"/>
          <w:szCs w:val="24"/>
          <w:lang w:eastAsia="fr-FR"/>
        </w:rPr>
        <w:t>Ce consentement se présente sous la forme d’une case à cocher, décochée par défaut.</w:t>
      </w:r>
    </w:p>
    <w:p w14:paraId="379E5400" w14:textId="4F446AE5" w:rsidR="008E255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20CE">
        <w:rPr>
          <w:rFonts w:ascii="Times New Roman" w:eastAsia="Times New Roman" w:hAnsi="Times New Roman" w:cs="Times New Roman"/>
          <w:sz w:val="24"/>
          <w:szCs w:val="24"/>
          <w:lang w:eastAsia="fr-FR"/>
        </w:rPr>
        <w:t xml:space="preserve">Vous pouvez à tout moment vous désinscrire de la newsletter </w:t>
      </w:r>
      <w:r w:rsidR="00025C3F" w:rsidRPr="003A20CE">
        <w:rPr>
          <w:rFonts w:ascii="Times New Roman" w:eastAsia="Times New Roman" w:hAnsi="Times New Roman" w:cs="Times New Roman"/>
          <w:sz w:val="24"/>
          <w:szCs w:val="24"/>
          <w:lang w:eastAsia="fr-FR"/>
        </w:rPr>
        <w:t>de l’Ond</w:t>
      </w:r>
      <w:r w:rsidR="00DA098F" w:rsidRPr="003A20CE">
        <w:rPr>
          <w:rFonts w:ascii="Times New Roman" w:eastAsia="Times New Roman" w:hAnsi="Times New Roman" w:cs="Times New Roman"/>
          <w:sz w:val="24"/>
          <w:szCs w:val="24"/>
          <w:lang w:eastAsia="fr-FR"/>
        </w:rPr>
        <w:t>e ou supprimer votre compte client.</w:t>
      </w:r>
    </w:p>
    <w:p w14:paraId="3CB7742E" w14:textId="77777777" w:rsidR="005541FC" w:rsidRPr="0015322F" w:rsidRDefault="005541FC" w:rsidP="005541F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5322F">
        <w:rPr>
          <w:rFonts w:ascii="Times New Roman" w:eastAsia="Times New Roman" w:hAnsi="Times New Roman" w:cs="Times New Roman"/>
          <w:b/>
          <w:sz w:val="24"/>
          <w:szCs w:val="24"/>
          <w:lang w:eastAsia="fr-FR"/>
        </w:rPr>
        <w:t>Base légale : intérêt légitime</w:t>
      </w:r>
    </w:p>
    <w:p w14:paraId="64F0CA6C"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Certaines données collectées nous permettent :</w:t>
      </w:r>
    </w:p>
    <w:p w14:paraId="0492768B" w14:textId="3291CF26" w:rsidR="005541FC" w:rsidRPr="009B6D3E" w:rsidRDefault="005541FC" w:rsidP="005541F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9B6D3E">
        <w:rPr>
          <w:rFonts w:ascii="Times New Roman" w:eastAsia="Times New Roman" w:hAnsi="Times New Roman" w:cs="Times New Roman"/>
          <w:color w:val="000000" w:themeColor="text1"/>
          <w:sz w:val="24"/>
          <w:szCs w:val="24"/>
          <w:lang w:eastAsia="fr-FR"/>
        </w:rPr>
        <w:t xml:space="preserve">– D’informer le client </w:t>
      </w:r>
      <w:r w:rsidR="00B04298" w:rsidRPr="009B6D3E">
        <w:rPr>
          <w:rFonts w:ascii="Times New Roman" w:eastAsia="Times New Roman" w:hAnsi="Times New Roman" w:cs="Times New Roman"/>
          <w:color w:val="000000" w:themeColor="text1"/>
          <w:sz w:val="24"/>
          <w:szCs w:val="24"/>
          <w:lang w:eastAsia="fr-FR"/>
        </w:rPr>
        <w:t xml:space="preserve">de toute information relative au </w:t>
      </w:r>
      <w:r w:rsidRPr="009B6D3E">
        <w:rPr>
          <w:rFonts w:ascii="Times New Roman" w:eastAsia="Times New Roman" w:hAnsi="Times New Roman" w:cs="Times New Roman"/>
          <w:color w:val="000000" w:themeColor="text1"/>
          <w:sz w:val="24"/>
          <w:szCs w:val="24"/>
          <w:lang w:eastAsia="fr-FR"/>
        </w:rPr>
        <w:t>spectacle réservé</w:t>
      </w:r>
      <w:r w:rsidR="00F1151B" w:rsidRPr="009B6D3E">
        <w:rPr>
          <w:rFonts w:ascii="Times New Roman" w:eastAsia="Times New Roman" w:hAnsi="Times New Roman" w:cs="Times New Roman"/>
          <w:color w:val="000000" w:themeColor="text1"/>
          <w:sz w:val="24"/>
          <w:szCs w:val="24"/>
          <w:lang w:eastAsia="fr-FR"/>
        </w:rPr>
        <w:t>;</w:t>
      </w:r>
    </w:p>
    <w:p w14:paraId="01DA55CB"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D’envoyer au client des brochures par courrier postal</w:t>
      </w:r>
      <w:r w:rsidR="00F1151B">
        <w:rPr>
          <w:rFonts w:ascii="Times New Roman" w:eastAsia="Times New Roman" w:hAnsi="Times New Roman" w:cs="Times New Roman"/>
          <w:sz w:val="24"/>
          <w:szCs w:val="24"/>
          <w:lang w:eastAsia="fr-FR"/>
        </w:rPr>
        <w:t> ;</w:t>
      </w:r>
    </w:p>
    <w:p w14:paraId="3019EF11"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De mieux connaître nos clients, et proposer des offres adaptées sur un site sécurisé</w:t>
      </w:r>
      <w:r w:rsidR="00F1151B">
        <w:rPr>
          <w:rFonts w:ascii="Times New Roman" w:eastAsia="Times New Roman" w:hAnsi="Times New Roman" w:cs="Times New Roman"/>
          <w:sz w:val="24"/>
          <w:szCs w:val="24"/>
          <w:lang w:eastAsia="fr-FR"/>
        </w:rPr>
        <w:t> ;</w:t>
      </w:r>
    </w:p>
    <w:p w14:paraId="6DF519FF" w14:textId="3D602F37" w:rsid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xml:space="preserve">– De faire des comptes </w:t>
      </w:r>
      <w:r w:rsidR="009D29AF">
        <w:rPr>
          <w:rFonts w:ascii="Times New Roman" w:eastAsia="Times New Roman" w:hAnsi="Times New Roman" w:cs="Times New Roman"/>
          <w:sz w:val="24"/>
          <w:szCs w:val="24"/>
          <w:lang w:eastAsia="fr-FR"/>
        </w:rPr>
        <w:t xml:space="preserve">rendus </w:t>
      </w:r>
      <w:r w:rsidRPr="005541FC">
        <w:rPr>
          <w:rFonts w:ascii="Times New Roman" w:eastAsia="Times New Roman" w:hAnsi="Times New Roman" w:cs="Times New Roman"/>
          <w:sz w:val="24"/>
          <w:szCs w:val="24"/>
          <w:lang w:eastAsia="fr-FR"/>
        </w:rPr>
        <w:t xml:space="preserve">et d’analyser les comportements (provenance géographique, nombre de billets achetés en moyenne, prix moyen, etc.). </w:t>
      </w:r>
    </w:p>
    <w:p w14:paraId="060CBF02" w14:textId="1B3FA7CE" w:rsidR="00C20840" w:rsidRPr="00C20840" w:rsidRDefault="00C20840" w:rsidP="00C208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A20CE">
        <w:rPr>
          <w:rFonts w:ascii="Times New Roman" w:eastAsia="Times New Roman" w:hAnsi="Times New Roman" w:cs="Times New Roman"/>
          <w:sz w:val="24"/>
          <w:szCs w:val="24"/>
          <w:lang w:eastAsia="fr-FR"/>
        </w:rPr>
        <w:t>- De procéder à la location de salles ;</w:t>
      </w:r>
    </w:p>
    <w:p w14:paraId="6EF32CAB" w14:textId="3B2B7A7D" w:rsid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 xml:space="preserve">– </w:t>
      </w:r>
      <w:r w:rsidR="0026271B">
        <w:rPr>
          <w:rFonts w:ascii="Times New Roman" w:eastAsia="Times New Roman" w:hAnsi="Times New Roman" w:cs="Times New Roman"/>
          <w:sz w:val="24"/>
          <w:szCs w:val="24"/>
          <w:lang w:eastAsia="fr-FR"/>
        </w:rPr>
        <w:t>De p</w:t>
      </w:r>
      <w:r w:rsidRPr="005541FC">
        <w:rPr>
          <w:rFonts w:ascii="Times New Roman" w:eastAsia="Times New Roman" w:hAnsi="Times New Roman" w:cs="Times New Roman"/>
          <w:sz w:val="24"/>
          <w:szCs w:val="24"/>
          <w:lang w:eastAsia="fr-FR"/>
        </w:rPr>
        <w:t>révenir les fraudes et gérer les mesures de sécurité des comptes</w:t>
      </w:r>
      <w:r w:rsidR="009D29AF">
        <w:rPr>
          <w:rFonts w:ascii="Times New Roman" w:eastAsia="Times New Roman" w:hAnsi="Times New Roman" w:cs="Times New Roman"/>
          <w:sz w:val="24"/>
          <w:szCs w:val="24"/>
          <w:lang w:eastAsia="fr-FR"/>
        </w:rPr>
        <w:t>.</w:t>
      </w:r>
    </w:p>
    <w:p w14:paraId="5D0D46D9" w14:textId="77777777" w:rsidR="001319AC" w:rsidRDefault="001319AC" w:rsidP="005541FC">
      <w:pPr>
        <w:spacing w:before="100" w:beforeAutospacing="1" w:after="100" w:afterAutospacing="1" w:line="240" w:lineRule="auto"/>
        <w:jc w:val="both"/>
        <w:rPr>
          <w:rFonts w:ascii="Times New Roman" w:eastAsia="Times New Roman" w:hAnsi="Times New Roman" w:cs="Times New Roman"/>
          <w:b/>
          <w:sz w:val="24"/>
          <w:szCs w:val="24"/>
          <w:lang w:eastAsia="fr-FR"/>
        </w:rPr>
      </w:pPr>
    </w:p>
    <w:p w14:paraId="02057EA8" w14:textId="7FCC5607" w:rsidR="005541FC" w:rsidRPr="006E2746" w:rsidRDefault="005541FC" w:rsidP="005541FC">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6E2746">
        <w:rPr>
          <w:rFonts w:ascii="Times New Roman" w:eastAsia="Times New Roman" w:hAnsi="Times New Roman" w:cs="Times New Roman"/>
          <w:b/>
          <w:sz w:val="24"/>
          <w:szCs w:val="24"/>
          <w:lang w:eastAsia="fr-FR"/>
        </w:rPr>
        <w:t>Base légale : Obligations légales</w:t>
      </w:r>
    </w:p>
    <w:p w14:paraId="27D8A11D" w14:textId="77777777" w:rsidR="005541FC" w:rsidRPr="005541FC" w:rsidRDefault="005541FC"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541FC">
        <w:rPr>
          <w:rFonts w:ascii="Times New Roman" w:eastAsia="Times New Roman" w:hAnsi="Times New Roman" w:cs="Times New Roman"/>
          <w:sz w:val="24"/>
          <w:szCs w:val="24"/>
          <w:lang w:eastAsia="fr-FR"/>
        </w:rPr>
        <w:t>Certaines données nous permettent de répondre à nos obligations légales et en particulier d’effectuer les opérations suivantes :</w:t>
      </w:r>
    </w:p>
    <w:p w14:paraId="3CA9A436" w14:textId="3AC6033F" w:rsidR="005541FC" w:rsidRPr="005541FC" w:rsidRDefault="00FA29E6"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5541FC" w:rsidRPr="005541FC">
        <w:rPr>
          <w:rFonts w:ascii="Times New Roman" w:eastAsia="Times New Roman" w:hAnsi="Times New Roman" w:cs="Times New Roman"/>
          <w:sz w:val="24"/>
          <w:szCs w:val="24"/>
          <w:lang w:eastAsia="fr-FR"/>
        </w:rPr>
        <w:t xml:space="preserve"> Gestion des demandes d’exercice de droits (droit d’accès, droit d’opposition, droit à la limitation du traitement…)</w:t>
      </w:r>
      <w:r w:rsidR="00237034">
        <w:rPr>
          <w:rFonts w:ascii="Times New Roman" w:eastAsia="Times New Roman" w:hAnsi="Times New Roman" w:cs="Times New Roman"/>
          <w:sz w:val="24"/>
          <w:szCs w:val="24"/>
          <w:lang w:eastAsia="fr-FR"/>
        </w:rPr>
        <w:t> ;</w:t>
      </w:r>
    </w:p>
    <w:p w14:paraId="530D91D2" w14:textId="5E904108" w:rsidR="006624B1" w:rsidRPr="0093773A" w:rsidRDefault="00782075" w:rsidP="005541F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5541FC" w:rsidRPr="005541FC">
        <w:rPr>
          <w:rFonts w:ascii="Times New Roman" w:eastAsia="Times New Roman" w:hAnsi="Times New Roman" w:cs="Times New Roman"/>
          <w:sz w:val="24"/>
          <w:szCs w:val="24"/>
          <w:lang w:eastAsia="fr-FR"/>
        </w:rPr>
        <w:t>Conservation de la preuve des consentements obtenus</w:t>
      </w:r>
      <w:r w:rsidR="0068590A">
        <w:rPr>
          <w:rFonts w:ascii="Times New Roman" w:eastAsia="Times New Roman" w:hAnsi="Times New Roman" w:cs="Times New Roman"/>
          <w:sz w:val="24"/>
          <w:szCs w:val="24"/>
          <w:lang w:eastAsia="fr-FR"/>
        </w:rPr>
        <w:t>.</w:t>
      </w:r>
    </w:p>
    <w:p w14:paraId="4A9FF5D6" w14:textId="77777777" w:rsidR="0093773A" w:rsidRPr="0093773A" w:rsidRDefault="0093773A" w:rsidP="009377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8" w:name="_Toc106976351"/>
      <w:r w:rsidRPr="0093773A">
        <w:rPr>
          <w:rFonts w:ascii="Times New Roman" w:eastAsia="Times New Roman" w:hAnsi="Times New Roman" w:cs="Times New Roman"/>
          <w:b/>
          <w:bCs/>
          <w:sz w:val="36"/>
          <w:szCs w:val="36"/>
          <w:lang w:eastAsia="fr-FR"/>
        </w:rPr>
        <w:t>4.   Destinataires des données</w:t>
      </w:r>
      <w:bookmarkEnd w:id="8"/>
    </w:p>
    <w:p w14:paraId="75A6F6B2" w14:textId="5325FA4F" w:rsidR="0093773A" w:rsidRPr="0093773A" w:rsidRDefault="0093773A" w:rsidP="002801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Les données à caractère personnel collectée</w:t>
      </w:r>
      <w:r w:rsidR="00762FA6">
        <w:rPr>
          <w:rFonts w:ascii="Times New Roman" w:eastAsia="Times New Roman" w:hAnsi="Times New Roman" w:cs="Times New Roman"/>
          <w:sz w:val="24"/>
          <w:szCs w:val="24"/>
          <w:lang w:eastAsia="fr-FR"/>
        </w:rPr>
        <w:t xml:space="preserve">s pour </w:t>
      </w:r>
      <w:r w:rsidR="006624B1">
        <w:rPr>
          <w:rFonts w:ascii="Times New Roman" w:eastAsia="Times New Roman" w:hAnsi="Times New Roman" w:cs="Times New Roman"/>
          <w:sz w:val="24"/>
          <w:szCs w:val="24"/>
          <w:lang w:eastAsia="fr-FR"/>
        </w:rPr>
        <w:t>la newsletter</w:t>
      </w:r>
      <w:r w:rsidR="00F120BA">
        <w:rPr>
          <w:rFonts w:ascii="Times New Roman" w:eastAsia="Times New Roman" w:hAnsi="Times New Roman" w:cs="Times New Roman"/>
          <w:sz w:val="24"/>
          <w:szCs w:val="24"/>
          <w:lang w:eastAsia="fr-FR"/>
        </w:rPr>
        <w:t>, la location de salle ou</w:t>
      </w:r>
      <w:r w:rsidR="006624B1">
        <w:rPr>
          <w:rFonts w:ascii="Times New Roman" w:eastAsia="Times New Roman" w:hAnsi="Times New Roman" w:cs="Times New Roman"/>
          <w:sz w:val="24"/>
          <w:szCs w:val="24"/>
          <w:lang w:eastAsia="fr-FR"/>
        </w:rPr>
        <w:t xml:space="preserve"> le compte client</w:t>
      </w:r>
      <w:r w:rsidRPr="0093773A">
        <w:rPr>
          <w:rFonts w:ascii="Times New Roman" w:eastAsia="Times New Roman" w:hAnsi="Times New Roman" w:cs="Times New Roman"/>
          <w:sz w:val="24"/>
          <w:szCs w:val="24"/>
          <w:lang w:eastAsia="fr-FR"/>
        </w:rPr>
        <w:t xml:space="preserve"> sont destinées aux services concernés </w:t>
      </w:r>
      <w:r w:rsidR="00762FA6">
        <w:rPr>
          <w:rFonts w:ascii="Times New Roman" w:eastAsia="Times New Roman" w:hAnsi="Times New Roman" w:cs="Times New Roman"/>
          <w:sz w:val="24"/>
          <w:szCs w:val="24"/>
          <w:lang w:eastAsia="fr-FR"/>
        </w:rPr>
        <w:t xml:space="preserve">de l’Onde Théâtre </w:t>
      </w:r>
      <w:r w:rsidR="00C877AD">
        <w:rPr>
          <w:rFonts w:ascii="Times New Roman" w:eastAsia="Times New Roman" w:hAnsi="Times New Roman" w:cs="Times New Roman"/>
          <w:sz w:val="24"/>
          <w:szCs w:val="24"/>
          <w:lang w:eastAsia="fr-FR"/>
        </w:rPr>
        <w:t xml:space="preserve">- </w:t>
      </w:r>
      <w:r w:rsidR="00762FA6">
        <w:rPr>
          <w:rFonts w:ascii="Times New Roman" w:eastAsia="Times New Roman" w:hAnsi="Times New Roman" w:cs="Times New Roman"/>
          <w:sz w:val="24"/>
          <w:szCs w:val="24"/>
          <w:lang w:eastAsia="fr-FR"/>
        </w:rPr>
        <w:t>Centre d’Art</w:t>
      </w:r>
      <w:r w:rsidRPr="0093773A">
        <w:rPr>
          <w:rFonts w:ascii="Times New Roman" w:eastAsia="Times New Roman" w:hAnsi="Times New Roman" w:cs="Times New Roman"/>
          <w:sz w:val="24"/>
          <w:szCs w:val="24"/>
          <w:lang w:eastAsia="fr-FR"/>
        </w:rPr>
        <w:t>. Elles ne sont transmises à aucun tiers.</w:t>
      </w:r>
    </w:p>
    <w:p w14:paraId="50949893" w14:textId="029EFD9B" w:rsidR="0093773A" w:rsidRPr="0093773A" w:rsidRDefault="00F04F1E" w:rsidP="009377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9" w:name="_Toc106976352"/>
      <w:r>
        <w:rPr>
          <w:rFonts w:ascii="Times New Roman" w:eastAsia="Times New Roman" w:hAnsi="Times New Roman" w:cs="Times New Roman"/>
          <w:b/>
          <w:bCs/>
          <w:sz w:val="36"/>
          <w:szCs w:val="36"/>
          <w:lang w:eastAsia="fr-FR"/>
        </w:rPr>
        <w:t>5</w:t>
      </w:r>
      <w:r w:rsidR="0093773A" w:rsidRPr="0093773A">
        <w:rPr>
          <w:rFonts w:ascii="Times New Roman" w:eastAsia="Times New Roman" w:hAnsi="Times New Roman" w:cs="Times New Roman"/>
          <w:b/>
          <w:bCs/>
          <w:sz w:val="36"/>
          <w:szCs w:val="36"/>
          <w:lang w:eastAsia="fr-FR"/>
        </w:rPr>
        <w:t>.   Durée de conservation des données</w:t>
      </w:r>
      <w:bookmarkEnd w:id="9"/>
    </w:p>
    <w:p w14:paraId="6FAE3231" w14:textId="77777777" w:rsidR="008C11FF" w:rsidRDefault="0093773A" w:rsidP="00C75F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3773A">
        <w:rPr>
          <w:rFonts w:ascii="Times New Roman" w:eastAsia="Times New Roman" w:hAnsi="Times New Roman" w:cs="Times New Roman"/>
          <w:sz w:val="24"/>
          <w:szCs w:val="24"/>
          <w:lang w:eastAsia="fr-FR"/>
        </w:rPr>
        <w:t>Nous conserverons vos données pour la durée nécessaire aux opérations pour lesquelles elles ont été collectées ainsi que dans le respec</w:t>
      </w:r>
      <w:r w:rsidR="008C11FF">
        <w:rPr>
          <w:rFonts w:ascii="Times New Roman" w:eastAsia="Times New Roman" w:hAnsi="Times New Roman" w:cs="Times New Roman"/>
          <w:sz w:val="24"/>
          <w:szCs w:val="24"/>
          <w:lang w:eastAsia="fr-FR"/>
        </w:rPr>
        <w:t>t de la législation en vigueur.</w:t>
      </w:r>
    </w:p>
    <w:p w14:paraId="08C86622" w14:textId="676BEF2A" w:rsidR="0093773A" w:rsidRPr="00C021FB" w:rsidRDefault="0093773A" w:rsidP="00C75F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21FB">
        <w:rPr>
          <w:rFonts w:ascii="Times New Roman" w:eastAsia="Times New Roman" w:hAnsi="Times New Roman" w:cs="Times New Roman"/>
          <w:sz w:val="24"/>
          <w:szCs w:val="24"/>
          <w:lang w:eastAsia="fr-FR"/>
        </w:rPr>
        <w:t xml:space="preserve">- </w:t>
      </w:r>
      <w:r w:rsidR="00592316" w:rsidRPr="00C021FB">
        <w:rPr>
          <w:rFonts w:ascii="Times New Roman" w:eastAsia="Times New Roman" w:hAnsi="Times New Roman" w:cs="Times New Roman"/>
          <w:sz w:val="24"/>
          <w:szCs w:val="24"/>
          <w:lang w:eastAsia="fr-FR"/>
        </w:rPr>
        <w:t xml:space="preserve">Cookies : </w:t>
      </w:r>
      <w:r w:rsidR="00963000" w:rsidRPr="00C021FB">
        <w:rPr>
          <w:rFonts w:ascii="Times New Roman" w:eastAsia="Times New Roman" w:hAnsi="Times New Roman" w:cs="Times New Roman"/>
          <w:sz w:val="24"/>
          <w:szCs w:val="24"/>
          <w:lang w:eastAsia="fr-FR"/>
        </w:rPr>
        <w:t>l</w:t>
      </w:r>
      <w:r w:rsidR="00397126" w:rsidRPr="00C021FB">
        <w:rPr>
          <w:rFonts w:ascii="Times New Roman" w:eastAsia="Times New Roman" w:hAnsi="Times New Roman" w:cs="Times New Roman"/>
          <w:sz w:val="24"/>
          <w:szCs w:val="24"/>
          <w:lang w:eastAsia="fr-FR"/>
        </w:rPr>
        <w:t>e traçage des cookies se réalise sur 13 mois maximum. Les données obtenues via ces derniers peuvent être conservées jusqu’</w:t>
      </w:r>
      <w:r w:rsidR="00DC6316" w:rsidRPr="00C021FB">
        <w:rPr>
          <w:rFonts w:ascii="Times New Roman" w:eastAsia="Times New Roman" w:hAnsi="Times New Roman" w:cs="Times New Roman"/>
          <w:sz w:val="24"/>
          <w:szCs w:val="24"/>
          <w:lang w:eastAsia="fr-FR"/>
        </w:rPr>
        <w:t>à 25 mois</w:t>
      </w:r>
      <w:r w:rsidR="00944F6C" w:rsidRPr="00C021FB">
        <w:rPr>
          <w:rFonts w:ascii="Times New Roman" w:eastAsia="Times New Roman" w:hAnsi="Times New Roman" w:cs="Times New Roman"/>
          <w:sz w:val="24"/>
          <w:szCs w:val="24"/>
          <w:lang w:eastAsia="fr-FR"/>
        </w:rPr>
        <w:t>.</w:t>
      </w:r>
    </w:p>
    <w:p w14:paraId="65CEDD35" w14:textId="2FED4A36" w:rsidR="00FD5E44" w:rsidRPr="00C021FB" w:rsidRDefault="00C75F28" w:rsidP="00C75F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21FB">
        <w:rPr>
          <w:rFonts w:ascii="Times New Roman" w:eastAsia="Times New Roman" w:hAnsi="Times New Roman" w:cs="Times New Roman"/>
          <w:sz w:val="24"/>
          <w:szCs w:val="24"/>
          <w:lang w:eastAsia="fr-FR"/>
        </w:rPr>
        <w:t xml:space="preserve">- </w:t>
      </w:r>
      <w:r w:rsidR="00963000" w:rsidRPr="00C021FB">
        <w:rPr>
          <w:rFonts w:ascii="Times New Roman" w:eastAsia="Times New Roman" w:hAnsi="Times New Roman" w:cs="Times New Roman"/>
          <w:sz w:val="24"/>
          <w:szCs w:val="24"/>
          <w:lang w:eastAsia="fr-FR"/>
        </w:rPr>
        <w:t>Newsletter : l</w:t>
      </w:r>
      <w:r w:rsidR="009E75A3" w:rsidRPr="00C021FB">
        <w:rPr>
          <w:rFonts w:ascii="Times New Roman" w:eastAsia="Times New Roman" w:hAnsi="Times New Roman" w:cs="Times New Roman"/>
          <w:sz w:val="24"/>
          <w:szCs w:val="24"/>
          <w:lang w:eastAsia="fr-FR"/>
        </w:rPr>
        <w:t>es informations recueillies sont destinées à ses services Billetterie et Communication. Elles sont conservées à validité – sous réserve d’une suppression sollicitée par l</w:t>
      </w:r>
      <w:r w:rsidR="00592316" w:rsidRPr="00C021FB">
        <w:rPr>
          <w:rFonts w:ascii="Times New Roman" w:eastAsia="Times New Roman" w:hAnsi="Times New Roman" w:cs="Times New Roman"/>
          <w:sz w:val="24"/>
          <w:szCs w:val="24"/>
          <w:lang w:eastAsia="fr-FR"/>
        </w:rPr>
        <w:t>e titulaire de l’adresse</w:t>
      </w:r>
      <w:r w:rsidR="00944F6C" w:rsidRPr="00C021FB">
        <w:rPr>
          <w:rFonts w:ascii="Times New Roman" w:eastAsia="Times New Roman" w:hAnsi="Times New Roman" w:cs="Times New Roman"/>
          <w:sz w:val="24"/>
          <w:szCs w:val="24"/>
          <w:lang w:eastAsia="fr-FR"/>
        </w:rPr>
        <w:t>.</w:t>
      </w:r>
      <w:r w:rsidR="00CC324B" w:rsidRPr="00C021FB">
        <w:rPr>
          <w:rFonts w:ascii="Times New Roman" w:eastAsia="Times New Roman" w:hAnsi="Times New Roman" w:cs="Times New Roman"/>
          <w:sz w:val="24"/>
          <w:szCs w:val="24"/>
          <w:lang w:eastAsia="fr-FR"/>
        </w:rPr>
        <w:t xml:space="preserve"> La base juridique du traitement repose sur votre consentement.</w:t>
      </w:r>
    </w:p>
    <w:p w14:paraId="22FA9D99" w14:textId="312D080A" w:rsidR="0017122F" w:rsidRPr="00C021FB" w:rsidRDefault="00FD5E44" w:rsidP="0017122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21FB">
        <w:rPr>
          <w:rFonts w:ascii="Times New Roman" w:eastAsia="Times New Roman" w:hAnsi="Times New Roman" w:cs="Times New Roman"/>
          <w:sz w:val="24"/>
          <w:szCs w:val="24"/>
          <w:lang w:eastAsia="fr-FR"/>
        </w:rPr>
        <w:t xml:space="preserve">- </w:t>
      </w:r>
      <w:r w:rsidR="00AB2D3A" w:rsidRPr="00C021FB">
        <w:rPr>
          <w:rFonts w:ascii="Times New Roman" w:eastAsia="Times New Roman" w:hAnsi="Times New Roman" w:cs="Times New Roman"/>
          <w:sz w:val="24"/>
          <w:szCs w:val="24"/>
          <w:lang w:eastAsia="fr-FR"/>
        </w:rPr>
        <w:t>Compte client : l</w:t>
      </w:r>
      <w:r w:rsidR="00C021FB">
        <w:rPr>
          <w:rFonts w:ascii="Times New Roman" w:eastAsia="Times New Roman" w:hAnsi="Times New Roman" w:cs="Times New Roman"/>
          <w:sz w:val="24"/>
          <w:szCs w:val="24"/>
          <w:lang w:eastAsia="fr-FR"/>
        </w:rPr>
        <w:t xml:space="preserve">es informations recueillies </w:t>
      </w:r>
      <w:r w:rsidR="0017122F" w:rsidRPr="00C021FB">
        <w:rPr>
          <w:rFonts w:ascii="Times New Roman" w:eastAsia="Times New Roman" w:hAnsi="Times New Roman" w:cs="Times New Roman"/>
          <w:sz w:val="24"/>
          <w:szCs w:val="24"/>
          <w:lang w:eastAsia="fr-FR"/>
        </w:rPr>
        <w:t xml:space="preserve">sont destinées </w:t>
      </w:r>
      <w:r w:rsidR="00596E4C" w:rsidRPr="00C021FB">
        <w:rPr>
          <w:rFonts w:ascii="Times New Roman" w:eastAsia="Times New Roman" w:hAnsi="Times New Roman" w:cs="Times New Roman"/>
          <w:sz w:val="24"/>
          <w:szCs w:val="24"/>
          <w:lang w:eastAsia="fr-FR"/>
        </w:rPr>
        <w:t xml:space="preserve">au service </w:t>
      </w:r>
      <w:r w:rsidR="0017122F" w:rsidRPr="00C021FB">
        <w:rPr>
          <w:rFonts w:ascii="Times New Roman" w:eastAsia="Times New Roman" w:hAnsi="Times New Roman" w:cs="Times New Roman"/>
          <w:sz w:val="24"/>
          <w:szCs w:val="24"/>
          <w:lang w:eastAsia="fr-FR"/>
        </w:rPr>
        <w:t>Billetterie. Elles sont conservées pendant 10 ans au titre de pièce comptable. La base juridique du traitement est le contrat.</w:t>
      </w:r>
    </w:p>
    <w:p w14:paraId="769FF324" w14:textId="279A2B5F" w:rsidR="00EC11EF" w:rsidRPr="00C021FB" w:rsidRDefault="00EC11EF" w:rsidP="0017122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21FB">
        <w:rPr>
          <w:rFonts w:ascii="Times New Roman" w:eastAsia="Times New Roman" w:hAnsi="Times New Roman" w:cs="Times New Roman"/>
          <w:sz w:val="24"/>
          <w:szCs w:val="24"/>
          <w:lang w:eastAsia="fr-FR"/>
        </w:rPr>
        <w:t>-</w:t>
      </w:r>
      <w:r w:rsidR="00B61E0C" w:rsidRPr="00C021FB">
        <w:rPr>
          <w:rFonts w:ascii="Times New Roman" w:eastAsia="Times New Roman" w:hAnsi="Times New Roman" w:cs="Times New Roman"/>
          <w:sz w:val="24"/>
          <w:szCs w:val="24"/>
          <w:lang w:eastAsia="fr-FR"/>
        </w:rPr>
        <w:t xml:space="preserve"> </w:t>
      </w:r>
      <w:r w:rsidRPr="00C021FB">
        <w:rPr>
          <w:rFonts w:ascii="Times New Roman" w:eastAsia="Times New Roman" w:hAnsi="Times New Roman" w:cs="Times New Roman"/>
          <w:sz w:val="24"/>
          <w:szCs w:val="24"/>
          <w:lang w:eastAsia="fr-FR"/>
        </w:rPr>
        <w:t xml:space="preserve">Bulletin de réservation : </w:t>
      </w:r>
      <w:r w:rsidR="00963000" w:rsidRPr="00C021FB">
        <w:rPr>
          <w:rFonts w:ascii="Times New Roman" w:eastAsia="Times New Roman" w:hAnsi="Times New Roman" w:cs="Times New Roman"/>
          <w:sz w:val="24"/>
          <w:szCs w:val="24"/>
          <w:lang w:eastAsia="fr-FR"/>
        </w:rPr>
        <w:t>l</w:t>
      </w:r>
      <w:r w:rsidR="00CC324B" w:rsidRPr="00C021FB">
        <w:rPr>
          <w:rFonts w:ascii="Times New Roman" w:eastAsia="Times New Roman" w:hAnsi="Times New Roman" w:cs="Times New Roman"/>
          <w:sz w:val="24"/>
          <w:szCs w:val="24"/>
          <w:lang w:eastAsia="fr-FR"/>
        </w:rPr>
        <w:t xml:space="preserve">es informations recueillies sont destinées </w:t>
      </w:r>
      <w:r w:rsidR="00596E4C" w:rsidRPr="00C021FB">
        <w:rPr>
          <w:rFonts w:ascii="Times New Roman" w:eastAsia="Times New Roman" w:hAnsi="Times New Roman" w:cs="Times New Roman"/>
          <w:sz w:val="24"/>
          <w:szCs w:val="24"/>
          <w:lang w:eastAsia="fr-FR"/>
        </w:rPr>
        <w:t>au service</w:t>
      </w:r>
      <w:r w:rsidR="00CC324B" w:rsidRPr="00C021FB">
        <w:rPr>
          <w:rFonts w:ascii="Times New Roman" w:eastAsia="Times New Roman" w:hAnsi="Times New Roman" w:cs="Times New Roman"/>
          <w:sz w:val="24"/>
          <w:szCs w:val="24"/>
          <w:lang w:eastAsia="fr-FR"/>
        </w:rPr>
        <w:t xml:space="preserve"> Billetterie. Elles sont conservées pendant 10 ans au titre de pièce comptable. La base juridique du traitement est le contrat.</w:t>
      </w:r>
    </w:p>
    <w:p w14:paraId="3D799CEE" w14:textId="25E343B5" w:rsidR="00A74A83" w:rsidRPr="00C021FB" w:rsidRDefault="00A74A83" w:rsidP="0017122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021FB">
        <w:rPr>
          <w:rFonts w:ascii="Times New Roman" w:eastAsia="Times New Roman" w:hAnsi="Times New Roman" w:cs="Times New Roman"/>
          <w:sz w:val="24"/>
          <w:szCs w:val="24"/>
          <w:lang w:eastAsia="fr-FR"/>
        </w:rPr>
        <w:t xml:space="preserve">- Formulaire de location de salle : </w:t>
      </w:r>
      <w:r w:rsidR="00963000" w:rsidRPr="00C021FB">
        <w:rPr>
          <w:rFonts w:ascii="Times New Roman" w:eastAsia="Times New Roman" w:hAnsi="Times New Roman" w:cs="Times New Roman"/>
          <w:sz w:val="24"/>
          <w:szCs w:val="24"/>
          <w:lang w:eastAsia="fr-FR"/>
        </w:rPr>
        <w:t>l</w:t>
      </w:r>
      <w:r w:rsidR="00C021FB">
        <w:rPr>
          <w:rFonts w:ascii="Times New Roman" w:eastAsia="Times New Roman" w:hAnsi="Times New Roman" w:cs="Times New Roman"/>
          <w:sz w:val="24"/>
          <w:szCs w:val="24"/>
          <w:lang w:eastAsia="fr-FR"/>
        </w:rPr>
        <w:t xml:space="preserve">es informations recueillies </w:t>
      </w:r>
      <w:r w:rsidRPr="00C021FB">
        <w:rPr>
          <w:rFonts w:ascii="Times New Roman" w:eastAsia="Times New Roman" w:hAnsi="Times New Roman" w:cs="Times New Roman"/>
          <w:sz w:val="24"/>
          <w:szCs w:val="24"/>
          <w:lang w:eastAsia="fr-FR"/>
        </w:rPr>
        <w:t>sont destinées à ses services Production et Comptable. Elles sont conservées pendant 10 ans. La base juridique du traitement est le contrat.</w:t>
      </w:r>
    </w:p>
    <w:p w14:paraId="3016DBA9" w14:textId="77777777" w:rsidR="00BB09E2" w:rsidRPr="00AB2D3A" w:rsidRDefault="00BB09E2" w:rsidP="0017122F">
      <w:pPr>
        <w:spacing w:before="100" w:beforeAutospacing="1" w:after="100" w:afterAutospacing="1" w:line="240" w:lineRule="auto"/>
        <w:jc w:val="both"/>
        <w:rPr>
          <w:rFonts w:ascii="Times New Roman" w:eastAsia="Times New Roman" w:hAnsi="Times New Roman" w:cs="Times New Roman"/>
          <w:sz w:val="24"/>
          <w:szCs w:val="24"/>
          <w:highlight w:val="yellow"/>
          <w:lang w:eastAsia="fr-FR"/>
        </w:rPr>
      </w:pPr>
    </w:p>
    <w:p w14:paraId="08AD5D35" w14:textId="3BDC51F8" w:rsidR="00F511EC" w:rsidRDefault="00F04F1E" w:rsidP="0093773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 w:name="_Toc106976353"/>
      <w:r>
        <w:rPr>
          <w:rFonts w:ascii="Times New Roman" w:eastAsia="Times New Roman" w:hAnsi="Times New Roman" w:cs="Times New Roman"/>
          <w:b/>
          <w:bCs/>
          <w:sz w:val="36"/>
          <w:szCs w:val="36"/>
          <w:lang w:eastAsia="fr-FR"/>
        </w:rPr>
        <w:t>6</w:t>
      </w:r>
      <w:r w:rsidR="0093773A" w:rsidRPr="0093773A">
        <w:rPr>
          <w:rFonts w:ascii="Times New Roman" w:eastAsia="Times New Roman" w:hAnsi="Times New Roman" w:cs="Times New Roman"/>
          <w:b/>
          <w:bCs/>
          <w:sz w:val="36"/>
          <w:szCs w:val="36"/>
          <w:lang w:eastAsia="fr-FR"/>
        </w:rPr>
        <w:t>.   Vos droits</w:t>
      </w:r>
      <w:bookmarkEnd w:id="10"/>
    </w:p>
    <w:p w14:paraId="213C2767" w14:textId="056226F5" w:rsidR="0093773A" w:rsidRPr="0093773A" w:rsidRDefault="005259A6" w:rsidP="005259A6">
      <w:pPr>
        <w:autoSpaceDE w:val="0"/>
        <w:autoSpaceDN w:val="0"/>
        <w:spacing w:before="100" w:beforeAutospacing="1" w:after="100" w:afterAutospacing="1" w:line="240" w:lineRule="auto"/>
        <w:jc w:val="both"/>
        <w:rPr>
          <w:rFonts w:ascii="Calibri" w:eastAsia="Times New Roman" w:hAnsi="Calibri" w:cs="Calibri"/>
          <w:lang w:eastAsia="fr-FR"/>
        </w:rPr>
      </w:pPr>
      <w:r w:rsidRPr="005259A6">
        <w:rPr>
          <w:rFonts w:ascii="Times New Roman" w:eastAsia="Times New Roman" w:hAnsi="Times New Roman" w:cs="Times New Roman"/>
          <w:sz w:val="24"/>
          <w:szCs w:val="24"/>
          <w:lang w:eastAsia="fr-FR"/>
        </w:rPr>
        <w:t xml:space="preserve">Conformément à la réglementation en matière de protection des données à caractère personnel (loi du 6 janvier 1978 modifiée et Règlement Général sur la Protection des données n°2016/679), vous pouvez retirer votre consentement à tout moment au traitement de vos données ; vous pouvez également exercer vos droits d’accès aux données, de rectification, d’opposition, de limitation, ou d’effacement en contactant le Délégué à la protection des Données Personnelles de la collectivité en envoyant un courriel à </w:t>
      </w:r>
      <w:hyperlink r:id="rId6" w:history="1">
        <w:r w:rsidRPr="005259A6">
          <w:rPr>
            <w:rStyle w:val="Lienhypertexte"/>
            <w:rFonts w:ascii="Times New Roman" w:eastAsia="Times New Roman" w:hAnsi="Times New Roman" w:cs="Times New Roman"/>
            <w:sz w:val="24"/>
            <w:szCs w:val="24"/>
            <w:lang w:eastAsia="fr-FR"/>
          </w:rPr>
          <w:t>dpd@cigversailles.fr</w:t>
        </w:r>
      </w:hyperlink>
      <w:r w:rsidRPr="005259A6">
        <w:rPr>
          <w:rFonts w:ascii="Times New Roman" w:eastAsia="Times New Roman" w:hAnsi="Times New Roman" w:cs="Times New Roman"/>
          <w:sz w:val="24"/>
          <w:szCs w:val="24"/>
          <w:u w:val="single"/>
          <w:lang w:eastAsia="fr-FR"/>
        </w:rPr>
        <w:t xml:space="preserve">. </w:t>
      </w:r>
      <w:r w:rsidRPr="005259A6">
        <w:rPr>
          <w:rFonts w:ascii="Times New Roman" w:eastAsia="Times New Roman" w:hAnsi="Times New Roman" w:cs="Times New Roman"/>
          <w:sz w:val="24"/>
          <w:szCs w:val="24"/>
          <w:lang w:eastAsia="fr-FR"/>
        </w:rPr>
        <w:t>Si vous estimez, après nous avoir contactés, que vos droits « Informatique et Libertés » ne sont pas respectés, vous pouvez adresser une réclamation à la CNIL</w:t>
      </w:r>
      <w:r w:rsidR="0093773A" w:rsidRPr="0093773A">
        <w:rPr>
          <w:rFonts w:ascii="Calibri" w:eastAsia="Times New Roman" w:hAnsi="Calibri" w:cs="Calibri"/>
          <w:lang w:eastAsia="fr-FR"/>
        </w:rPr>
        <w:t> </w:t>
      </w:r>
    </w:p>
    <w:p w14:paraId="1BC06367" w14:textId="77777777" w:rsidR="00C35B24" w:rsidRDefault="00C35B24"/>
    <w:sectPr w:rsidR="00C3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0E"/>
    <w:multiLevelType w:val="hybridMultilevel"/>
    <w:tmpl w:val="728853EA"/>
    <w:lvl w:ilvl="0" w:tplc="64C675E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EE4A8D"/>
    <w:multiLevelType w:val="multilevel"/>
    <w:tmpl w:val="95F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871FE"/>
    <w:multiLevelType w:val="hybridMultilevel"/>
    <w:tmpl w:val="ABEC041C"/>
    <w:lvl w:ilvl="0" w:tplc="D690DD9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EF"/>
    <w:rsid w:val="00012984"/>
    <w:rsid w:val="000136AB"/>
    <w:rsid w:val="00024CC8"/>
    <w:rsid w:val="00025C3F"/>
    <w:rsid w:val="000341DA"/>
    <w:rsid w:val="000D1FB5"/>
    <w:rsid w:val="00121D07"/>
    <w:rsid w:val="001319AC"/>
    <w:rsid w:val="0015322F"/>
    <w:rsid w:val="0017122F"/>
    <w:rsid w:val="001851CB"/>
    <w:rsid w:val="001873AC"/>
    <w:rsid w:val="001B392A"/>
    <w:rsid w:val="001C5B2B"/>
    <w:rsid w:val="001D6CE0"/>
    <w:rsid w:val="00202627"/>
    <w:rsid w:val="00237034"/>
    <w:rsid w:val="0026271B"/>
    <w:rsid w:val="00262D54"/>
    <w:rsid w:val="00264E30"/>
    <w:rsid w:val="00280193"/>
    <w:rsid w:val="002B3334"/>
    <w:rsid w:val="002B764B"/>
    <w:rsid w:val="002E090F"/>
    <w:rsid w:val="00325CA8"/>
    <w:rsid w:val="003803E0"/>
    <w:rsid w:val="00397126"/>
    <w:rsid w:val="003A20CE"/>
    <w:rsid w:val="003B4B96"/>
    <w:rsid w:val="003C08C3"/>
    <w:rsid w:val="003F7DAC"/>
    <w:rsid w:val="0047311D"/>
    <w:rsid w:val="00480EBB"/>
    <w:rsid w:val="004D3DF7"/>
    <w:rsid w:val="00501E7D"/>
    <w:rsid w:val="00504742"/>
    <w:rsid w:val="00505802"/>
    <w:rsid w:val="005259A6"/>
    <w:rsid w:val="00526E46"/>
    <w:rsid w:val="005541FC"/>
    <w:rsid w:val="00570C76"/>
    <w:rsid w:val="00570D57"/>
    <w:rsid w:val="00583A9D"/>
    <w:rsid w:val="00591C9A"/>
    <w:rsid w:val="00592316"/>
    <w:rsid w:val="00593C37"/>
    <w:rsid w:val="00595FAB"/>
    <w:rsid w:val="0059606F"/>
    <w:rsid w:val="00596E4C"/>
    <w:rsid w:val="005B08F5"/>
    <w:rsid w:val="005B2CBE"/>
    <w:rsid w:val="005B3DEF"/>
    <w:rsid w:val="005E6A51"/>
    <w:rsid w:val="005F4DC5"/>
    <w:rsid w:val="00610686"/>
    <w:rsid w:val="00643D38"/>
    <w:rsid w:val="006624B1"/>
    <w:rsid w:val="006630A8"/>
    <w:rsid w:val="0068590A"/>
    <w:rsid w:val="006A4C87"/>
    <w:rsid w:val="006D3EAD"/>
    <w:rsid w:val="006E2746"/>
    <w:rsid w:val="006E398D"/>
    <w:rsid w:val="0070400D"/>
    <w:rsid w:val="00711DC4"/>
    <w:rsid w:val="007422A5"/>
    <w:rsid w:val="00762FA6"/>
    <w:rsid w:val="00780324"/>
    <w:rsid w:val="00782075"/>
    <w:rsid w:val="007878F6"/>
    <w:rsid w:val="007C1CD6"/>
    <w:rsid w:val="00806425"/>
    <w:rsid w:val="00810D0D"/>
    <w:rsid w:val="0082111B"/>
    <w:rsid w:val="0084156B"/>
    <w:rsid w:val="00843486"/>
    <w:rsid w:val="00853CC7"/>
    <w:rsid w:val="008676FD"/>
    <w:rsid w:val="0088728D"/>
    <w:rsid w:val="008A2340"/>
    <w:rsid w:val="008C11FF"/>
    <w:rsid w:val="008E255C"/>
    <w:rsid w:val="0093773A"/>
    <w:rsid w:val="00940E4B"/>
    <w:rsid w:val="00944F6C"/>
    <w:rsid w:val="00963000"/>
    <w:rsid w:val="009A494B"/>
    <w:rsid w:val="009A608D"/>
    <w:rsid w:val="009A7EE5"/>
    <w:rsid w:val="009B6D3E"/>
    <w:rsid w:val="009D03C8"/>
    <w:rsid w:val="009D29AF"/>
    <w:rsid w:val="009E75A3"/>
    <w:rsid w:val="009F0C59"/>
    <w:rsid w:val="009F1B2F"/>
    <w:rsid w:val="00A04B0E"/>
    <w:rsid w:val="00A14B7E"/>
    <w:rsid w:val="00A74A83"/>
    <w:rsid w:val="00A77A47"/>
    <w:rsid w:val="00A913B8"/>
    <w:rsid w:val="00AB2D3A"/>
    <w:rsid w:val="00AB43BE"/>
    <w:rsid w:val="00AE1CB7"/>
    <w:rsid w:val="00AE6F40"/>
    <w:rsid w:val="00B04298"/>
    <w:rsid w:val="00B12103"/>
    <w:rsid w:val="00B23AEE"/>
    <w:rsid w:val="00B40FBA"/>
    <w:rsid w:val="00B61E0C"/>
    <w:rsid w:val="00B61FCE"/>
    <w:rsid w:val="00B711AA"/>
    <w:rsid w:val="00BB09E2"/>
    <w:rsid w:val="00BB3AAA"/>
    <w:rsid w:val="00BB5C82"/>
    <w:rsid w:val="00BB7C1E"/>
    <w:rsid w:val="00BD51D4"/>
    <w:rsid w:val="00BE572E"/>
    <w:rsid w:val="00C021FB"/>
    <w:rsid w:val="00C20840"/>
    <w:rsid w:val="00C35B24"/>
    <w:rsid w:val="00C75F28"/>
    <w:rsid w:val="00C877AD"/>
    <w:rsid w:val="00CC324B"/>
    <w:rsid w:val="00CD1009"/>
    <w:rsid w:val="00D32A3E"/>
    <w:rsid w:val="00D335A8"/>
    <w:rsid w:val="00DA098F"/>
    <w:rsid w:val="00DB2F31"/>
    <w:rsid w:val="00DC6316"/>
    <w:rsid w:val="00DF2E22"/>
    <w:rsid w:val="00DF36A6"/>
    <w:rsid w:val="00E02E90"/>
    <w:rsid w:val="00E10BD6"/>
    <w:rsid w:val="00E36A2A"/>
    <w:rsid w:val="00E36B0A"/>
    <w:rsid w:val="00E528E5"/>
    <w:rsid w:val="00E77B0F"/>
    <w:rsid w:val="00EB14BC"/>
    <w:rsid w:val="00EC11EF"/>
    <w:rsid w:val="00F01B9D"/>
    <w:rsid w:val="00F04F1E"/>
    <w:rsid w:val="00F1151B"/>
    <w:rsid w:val="00F120BA"/>
    <w:rsid w:val="00F20307"/>
    <w:rsid w:val="00F511EC"/>
    <w:rsid w:val="00F64CE3"/>
    <w:rsid w:val="00F71D9E"/>
    <w:rsid w:val="00F72EBC"/>
    <w:rsid w:val="00F778AC"/>
    <w:rsid w:val="00F95548"/>
    <w:rsid w:val="00FA29E6"/>
    <w:rsid w:val="00FD5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6587"/>
  <w15:chartTrackingRefBased/>
  <w15:docId w15:val="{14989AF7-C393-4260-A1FE-72BBF7E6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37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773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3773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73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773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3773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377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773A"/>
    <w:rPr>
      <w:b/>
      <w:bCs/>
    </w:rPr>
  </w:style>
  <w:style w:type="character" w:styleId="Lienhypertexte">
    <w:name w:val="Hyperlink"/>
    <w:basedOn w:val="Policepardfaut"/>
    <w:uiPriority w:val="99"/>
    <w:unhideWhenUsed/>
    <w:rsid w:val="0093773A"/>
    <w:rPr>
      <w:color w:val="0000FF"/>
      <w:u w:val="single"/>
    </w:rPr>
  </w:style>
  <w:style w:type="paragraph" w:styleId="Paragraphedeliste">
    <w:name w:val="List Paragraph"/>
    <w:basedOn w:val="Normal"/>
    <w:uiPriority w:val="34"/>
    <w:qFormat/>
    <w:rsid w:val="00F511EC"/>
    <w:pPr>
      <w:ind w:left="720"/>
      <w:contextualSpacing/>
    </w:pPr>
  </w:style>
  <w:style w:type="paragraph" w:styleId="En-ttedetabledesmatires">
    <w:name w:val="TOC Heading"/>
    <w:basedOn w:val="Titre1"/>
    <w:next w:val="Normal"/>
    <w:uiPriority w:val="39"/>
    <w:unhideWhenUsed/>
    <w:qFormat/>
    <w:rsid w:val="001C5B2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1C5B2B"/>
    <w:pPr>
      <w:spacing w:after="100"/>
    </w:pPr>
  </w:style>
  <w:style w:type="paragraph" w:styleId="TM2">
    <w:name w:val="toc 2"/>
    <w:basedOn w:val="Normal"/>
    <w:next w:val="Normal"/>
    <w:autoRedefine/>
    <w:uiPriority w:val="39"/>
    <w:unhideWhenUsed/>
    <w:rsid w:val="001C5B2B"/>
    <w:pPr>
      <w:spacing w:after="100"/>
      <w:ind w:left="220"/>
    </w:pPr>
  </w:style>
  <w:style w:type="paragraph" w:styleId="TM3">
    <w:name w:val="toc 3"/>
    <w:basedOn w:val="Normal"/>
    <w:next w:val="Normal"/>
    <w:autoRedefine/>
    <w:uiPriority w:val="39"/>
    <w:unhideWhenUsed/>
    <w:rsid w:val="001C5B2B"/>
    <w:pPr>
      <w:spacing w:after="100"/>
      <w:ind w:left="440"/>
    </w:pPr>
  </w:style>
  <w:style w:type="character" w:styleId="Marquedecommentaire">
    <w:name w:val="annotation reference"/>
    <w:basedOn w:val="Policepardfaut"/>
    <w:uiPriority w:val="99"/>
    <w:semiHidden/>
    <w:unhideWhenUsed/>
    <w:rsid w:val="00F01B9D"/>
    <w:rPr>
      <w:sz w:val="16"/>
      <w:szCs w:val="16"/>
    </w:rPr>
  </w:style>
  <w:style w:type="paragraph" w:styleId="Commentaire">
    <w:name w:val="annotation text"/>
    <w:basedOn w:val="Normal"/>
    <w:link w:val="CommentaireCar"/>
    <w:uiPriority w:val="99"/>
    <w:semiHidden/>
    <w:unhideWhenUsed/>
    <w:rsid w:val="00F01B9D"/>
    <w:pPr>
      <w:spacing w:line="240" w:lineRule="auto"/>
    </w:pPr>
    <w:rPr>
      <w:sz w:val="20"/>
      <w:szCs w:val="20"/>
    </w:rPr>
  </w:style>
  <w:style w:type="character" w:customStyle="1" w:styleId="CommentaireCar">
    <w:name w:val="Commentaire Car"/>
    <w:basedOn w:val="Policepardfaut"/>
    <w:link w:val="Commentaire"/>
    <w:uiPriority w:val="99"/>
    <w:semiHidden/>
    <w:rsid w:val="00F01B9D"/>
    <w:rPr>
      <w:sz w:val="20"/>
      <w:szCs w:val="20"/>
    </w:rPr>
  </w:style>
  <w:style w:type="paragraph" w:styleId="Objetducommentaire">
    <w:name w:val="annotation subject"/>
    <w:basedOn w:val="Commentaire"/>
    <w:next w:val="Commentaire"/>
    <w:link w:val="ObjetducommentaireCar"/>
    <w:uiPriority w:val="99"/>
    <w:semiHidden/>
    <w:unhideWhenUsed/>
    <w:rsid w:val="00F01B9D"/>
    <w:rPr>
      <w:b/>
      <w:bCs/>
    </w:rPr>
  </w:style>
  <w:style w:type="character" w:customStyle="1" w:styleId="ObjetducommentaireCar">
    <w:name w:val="Objet du commentaire Car"/>
    <w:basedOn w:val="CommentaireCar"/>
    <w:link w:val="Objetducommentaire"/>
    <w:uiPriority w:val="99"/>
    <w:semiHidden/>
    <w:rsid w:val="00F01B9D"/>
    <w:rPr>
      <w:b/>
      <w:bCs/>
      <w:sz w:val="20"/>
      <w:szCs w:val="20"/>
    </w:rPr>
  </w:style>
  <w:style w:type="paragraph" w:styleId="Textedebulles">
    <w:name w:val="Balloon Text"/>
    <w:basedOn w:val="Normal"/>
    <w:link w:val="TextedebullesCar"/>
    <w:uiPriority w:val="99"/>
    <w:semiHidden/>
    <w:unhideWhenUsed/>
    <w:rsid w:val="00F0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B9D"/>
    <w:rPr>
      <w:rFonts w:ascii="Segoe UI" w:hAnsi="Segoe UI" w:cs="Segoe UI"/>
      <w:sz w:val="18"/>
      <w:szCs w:val="18"/>
    </w:rPr>
  </w:style>
  <w:style w:type="paragraph" w:styleId="Corpsdetexte">
    <w:name w:val="Body Text"/>
    <w:basedOn w:val="Normal"/>
    <w:link w:val="CorpsdetexteCar"/>
    <w:uiPriority w:val="99"/>
    <w:semiHidden/>
    <w:unhideWhenUsed/>
    <w:rsid w:val="00A74A83"/>
    <w:pPr>
      <w:spacing w:after="120"/>
    </w:pPr>
  </w:style>
  <w:style w:type="character" w:customStyle="1" w:styleId="CorpsdetexteCar">
    <w:name w:val="Corps de texte Car"/>
    <w:basedOn w:val="Policepardfaut"/>
    <w:link w:val="Corpsdetexte"/>
    <w:uiPriority w:val="99"/>
    <w:semiHidden/>
    <w:rsid w:val="00A7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90959">
      <w:bodyDiv w:val="1"/>
      <w:marLeft w:val="0"/>
      <w:marRight w:val="0"/>
      <w:marTop w:val="0"/>
      <w:marBottom w:val="0"/>
      <w:divBdr>
        <w:top w:val="none" w:sz="0" w:space="0" w:color="auto"/>
        <w:left w:val="none" w:sz="0" w:space="0" w:color="auto"/>
        <w:bottom w:val="none" w:sz="0" w:space="0" w:color="auto"/>
        <w:right w:val="none" w:sz="0" w:space="0" w:color="auto"/>
      </w:divBdr>
      <w:divsChild>
        <w:div w:id="1685473379">
          <w:marLeft w:val="0"/>
          <w:marRight w:val="0"/>
          <w:marTop w:val="0"/>
          <w:marBottom w:val="0"/>
          <w:divBdr>
            <w:top w:val="none" w:sz="0" w:space="0" w:color="auto"/>
            <w:left w:val="none" w:sz="0" w:space="0" w:color="auto"/>
            <w:bottom w:val="none" w:sz="0" w:space="0" w:color="auto"/>
            <w:right w:val="none" w:sz="0" w:space="0" w:color="auto"/>
          </w:divBdr>
          <w:divsChild>
            <w:div w:id="364334762">
              <w:marLeft w:val="0"/>
              <w:marRight w:val="0"/>
              <w:marTop w:val="0"/>
              <w:marBottom w:val="0"/>
              <w:divBdr>
                <w:top w:val="none" w:sz="0" w:space="0" w:color="auto"/>
                <w:left w:val="none" w:sz="0" w:space="0" w:color="auto"/>
                <w:bottom w:val="none" w:sz="0" w:space="0" w:color="auto"/>
                <w:right w:val="none" w:sz="0" w:space="0" w:color="auto"/>
              </w:divBdr>
              <w:divsChild>
                <w:div w:id="5853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d@cigversaill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19CAE-A8D3-4E0D-8772-8BC103C9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7219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TORTELIER Robert</dc:creator>
  <cp:keywords/>
  <dc:description/>
  <cp:lastModifiedBy>LOUSAO Paulo</cp:lastModifiedBy>
  <cp:revision>5</cp:revision>
  <dcterms:created xsi:type="dcterms:W3CDTF">2022-08-23T13:18:00Z</dcterms:created>
  <dcterms:modified xsi:type="dcterms:W3CDTF">2022-08-23T13:23:00Z</dcterms:modified>
</cp:coreProperties>
</file>