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57F86" w14:textId="77777777" w:rsidR="007B45F8" w:rsidRPr="00473D46" w:rsidRDefault="007B45F8" w:rsidP="007B45F8">
      <w:pPr>
        <w:spacing w:after="0" w:line="240" w:lineRule="auto"/>
        <w:ind w:firstLine="708"/>
        <w:rPr>
          <w:color w:val="215868" w:themeColor="accent5" w:themeShade="80"/>
          <w:sz w:val="24"/>
          <w:szCs w:val="24"/>
        </w:rPr>
      </w:pPr>
      <w:r w:rsidRPr="00473D46">
        <w:rPr>
          <w:color w:val="215868" w:themeColor="accent5" w:themeShade="80"/>
          <w:sz w:val="24"/>
          <w:szCs w:val="24"/>
        </w:rPr>
        <w:t>(</w:t>
      </w:r>
      <w:proofErr w:type="gramStart"/>
      <w:r w:rsidRPr="00473D46">
        <w:rPr>
          <w:color w:val="215868" w:themeColor="accent5" w:themeShade="80"/>
          <w:sz w:val="24"/>
          <w:szCs w:val="24"/>
        </w:rPr>
        <w:t>français</w:t>
      </w:r>
      <w:proofErr w:type="gramEnd"/>
      <w:r w:rsidRPr="00473D46">
        <w:rPr>
          <w:color w:val="215868" w:themeColor="accent5" w:themeShade="80"/>
          <w:sz w:val="24"/>
          <w:szCs w:val="24"/>
        </w:rPr>
        <w:t xml:space="preserve"> / English / </w:t>
      </w:r>
      <w:r w:rsidRPr="00473D46">
        <w:rPr>
          <w:rFonts w:hint="eastAsia"/>
          <w:color w:val="215868" w:themeColor="accent5" w:themeShade="80"/>
          <w:sz w:val="24"/>
          <w:szCs w:val="24"/>
        </w:rPr>
        <w:t>日本語</w:t>
      </w:r>
      <w:r w:rsidRPr="00473D46">
        <w:rPr>
          <w:color w:val="215868" w:themeColor="accent5" w:themeShade="80"/>
          <w:sz w:val="24"/>
          <w:szCs w:val="24"/>
        </w:rPr>
        <w:t>)</w:t>
      </w:r>
      <w:r w:rsidRPr="00473D46">
        <w:rPr>
          <w:color w:val="215868" w:themeColor="accent5" w:themeShade="80"/>
          <w:sz w:val="24"/>
          <w:szCs w:val="24"/>
        </w:rPr>
        <w:tab/>
      </w:r>
    </w:p>
    <w:p w14:paraId="1DCA1C76" w14:textId="77777777" w:rsidR="00266A20" w:rsidRPr="00473D46" w:rsidRDefault="00266A20" w:rsidP="00E50EE3">
      <w:pPr>
        <w:pStyle w:val="Titre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14:paraId="6DB29A1B" w14:textId="77777777" w:rsidR="00266A20" w:rsidRPr="00473D46" w:rsidRDefault="00266A20" w:rsidP="00E50EE3">
      <w:pPr>
        <w:pStyle w:val="Titre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14:paraId="77CEE355" w14:textId="77777777" w:rsidR="006A4AA4" w:rsidRPr="00E525C0" w:rsidRDefault="00B83F51" w:rsidP="00E50EE3">
      <w:pPr>
        <w:pStyle w:val="Titre"/>
        <w:jc w:val="both"/>
        <w:rPr>
          <w:sz w:val="28"/>
          <w:szCs w:val="28"/>
        </w:rPr>
      </w:pPr>
      <w:r w:rsidRPr="00E525C0">
        <w:rPr>
          <w:rFonts w:asciiTheme="minorHAnsi" w:hAnsiTheme="minorHAnsi"/>
          <w:i/>
          <w:color w:val="0070C0"/>
          <w:sz w:val="28"/>
          <w:szCs w:val="28"/>
        </w:rPr>
        <w:t>Livres</w:t>
      </w:r>
      <w:r w:rsidR="004D7E07" w:rsidRPr="00E525C0">
        <w:rPr>
          <w:rFonts w:asciiTheme="minorHAnsi" w:hAnsiTheme="minorHAnsi"/>
          <w:i/>
          <w:color w:val="0070C0"/>
          <w:sz w:val="28"/>
          <w:szCs w:val="28"/>
        </w:rPr>
        <w:t xml:space="preserve"> en français </w:t>
      </w:r>
    </w:p>
    <w:p w14:paraId="56F438E0" w14:textId="77777777" w:rsidR="00707390" w:rsidRPr="00473D46" w:rsidRDefault="004F5B07" w:rsidP="000C3366">
      <w:pPr>
        <w:pStyle w:val="Paragraphedeliste"/>
        <w:numPr>
          <w:ilvl w:val="0"/>
          <w:numId w:val="32"/>
        </w:numPr>
        <w:rPr>
          <w:rFonts w:eastAsia="Times New Roman" w:cstheme="minorHAnsi"/>
          <w:sz w:val="24"/>
          <w:szCs w:val="24"/>
        </w:rPr>
      </w:pPr>
      <w:r w:rsidRPr="00473D46">
        <w:rPr>
          <w:rFonts w:eastAsia="Arial Unicode MS" w:cs="Arial Unicode MS"/>
          <w:color w:val="002060"/>
          <w:sz w:val="24"/>
          <w:szCs w:val="24"/>
        </w:rPr>
        <w:t>Landy</w:t>
      </w:r>
      <w:r w:rsidR="00707390" w:rsidRPr="00473D46"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Pr="00473D46">
        <w:rPr>
          <w:rFonts w:eastAsia="Arial Unicode MS" w:cs="Arial Unicode MS"/>
          <w:color w:val="002060"/>
          <w:sz w:val="24"/>
          <w:szCs w:val="24"/>
        </w:rPr>
        <w:t xml:space="preserve">Pierre, </w:t>
      </w:r>
      <w:r w:rsidRPr="00473D46">
        <w:rPr>
          <w:rFonts w:eastAsia="Arial Unicode MS" w:cs="Arial Unicode MS"/>
          <w:b/>
          <w:i/>
          <w:color w:val="002060"/>
          <w:sz w:val="24"/>
          <w:szCs w:val="24"/>
        </w:rPr>
        <w:t>Musique du Japon</w:t>
      </w:r>
      <w:r w:rsidR="00707390" w:rsidRPr="00473D46">
        <w:rPr>
          <w:rFonts w:eastAsia="Arial Unicode MS" w:cs="Arial Unicode MS" w:hint="eastAsia"/>
          <w:b/>
          <w:i/>
          <w:color w:val="002060"/>
          <w:sz w:val="24"/>
          <w:szCs w:val="24"/>
        </w:rPr>
        <w:t>.</w:t>
      </w:r>
      <w:r w:rsidR="00707390" w:rsidRPr="00473D46"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r w:rsidR="000C3366" w:rsidRPr="00473D46">
        <w:rPr>
          <w:rFonts w:eastAsia="Arial Unicode MS" w:cstheme="minorHAnsi"/>
          <w:color w:val="212063"/>
          <w:sz w:val="24"/>
          <w:szCs w:val="24"/>
        </w:rPr>
        <w:t>Buchet-Chastel, 1996. 309</w:t>
      </w:r>
      <w:r w:rsidR="00E50FD8" w:rsidRPr="00473D46">
        <w:rPr>
          <w:rFonts w:eastAsia="Arial Unicode MS" w:cstheme="minorHAnsi"/>
          <w:color w:val="212063"/>
          <w:sz w:val="24"/>
          <w:szCs w:val="24"/>
        </w:rPr>
        <w:t xml:space="preserve"> </w:t>
      </w:r>
      <w:r w:rsidR="000C3366" w:rsidRPr="00473D46">
        <w:rPr>
          <w:rFonts w:eastAsia="Arial Unicode MS" w:cstheme="minorHAnsi"/>
          <w:color w:val="212063"/>
          <w:sz w:val="24"/>
          <w:szCs w:val="24"/>
        </w:rPr>
        <w:t>p.</w:t>
      </w:r>
      <w:r w:rsidR="000C3366" w:rsidRPr="00473D46">
        <w:rPr>
          <w:rFonts w:eastAsia="Times New Roman" w:cstheme="minorHAnsi"/>
          <w:sz w:val="24"/>
          <w:szCs w:val="24"/>
        </w:rPr>
        <w:t xml:space="preserve"> </w:t>
      </w:r>
      <w:r w:rsidR="00707390" w:rsidRPr="00473D46">
        <w:rPr>
          <w:rFonts w:eastAsia="Arial Unicode MS" w:cs="Arial Unicode MS"/>
          <w:color w:val="002060"/>
          <w:sz w:val="24"/>
          <w:szCs w:val="24"/>
        </w:rPr>
        <w:t xml:space="preserve">(cote : </w:t>
      </w:r>
      <w:r w:rsidRPr="00473D46">
        <w:rPr>
          <w:rFonts w:eastAsia="Arial Unicode MS" w:cs="Arial Unicode MS"/>
          <w:color w:val="002060"/>
          <w:sz w:val="24"/>
          <w:szCs w:val="24"/>
        </w:rPr>
        <w:t>780.9</w:t>
      </w:r>
      <w:r w:rsidR="00707390" w:rsidRPr="00473D46">
        <w:rPr>
          <w:rFonts w:eastAsia="Arial Unicode MS" w:cs="Arial Unicode MS"/>
          <w:color w:val="002060"/>
          <w:sz w:val="24"/>
          <w:szCs w:val="24"/>
        </w:rPr>
        <w:t xml:space="preserve"> /</w:t>
      </w:r>
      <w:r w:rsidRPr="00473D46">
        <w:rPr>
          <w:rFonts w:eastAsia="Arial Unicode MS" w:cs="Arial Unicode MS"/>
          <w:color w:val="002060"/>
          <w:sz w:val="24"/>
          <w:szCs w:val="24"/>
        </w:rPr>
        <w:t xml:space="preserve"> </w:t>
      </w:r>
      <w:proofErr w:type="spellStart"/>
      <w:r w:rsidRPr="00473D46">
        <w:rPr>
          <w:rFonts w:eastAsia="Arial Unicode MS" w:cs="Arial Unicode MS"/>
          <w:color w:val="002060"/>
          <w:sz w:val="24"/>
          <w:szCs w:val="24"/>
        </w:rPr>
        <w:t>Lp</w:t>
      </w:r>
      <w:proofErr w:type="spellEnd"/>
      <w:r w:rsidR="00707390" w:rsidRPr="00473D46">
        <w:rPr>
          <w:rFonts w:eastAsia="Arial Unicode MS" w:cs="Arial Unicode MS"/>
          <w:color w:val="002060"/>
          <w:sz w:val="24"/>
          <w:szCs w:val="24"/>
        </w:rPr>
        <w:t xml:space="preserve">) </w:t>
      </w:r>
    </w:p>
    <w:p w14:paraId="7236D319" w14:textId="77777777" w:rsidR="004E5380" w:rsidRPr="00473D46" w:rsidRDefault="00B84A24" w:rsidP="00B84A24">
      <w:pPr>
        <w:pStyle w:val="Paragraphedeliste"/>
        <w:numPr>
          <w:ilvl w:val="0"/>
          <w:numId w:val="32"/>
        </w:numPr>
        <w:rPr>
          <w:rFonts w:eastAsia="Arial Unicode MS" w:cstheme="minorHAnsi"/>
          <w:color w:val="212063"/>
          <w:sz w:val="24"/>
          <w:szCs w:val="24"/>
        </w:rPr>
      </w:pPr>
      <w:proofErr w:type="spellStart"/>
      <w:r w:rsidRPr="00622600">
        <w:rPr>
          <w:rFonts w:eastAsia="Arial Unicode MS" w:cs="Arial Unicode MS"/>
          <w:color w:val="002060"/>
          <w:sz w:val="24"/>
          <w:szCs w:val="24"/>
        </w:rPr>
        <w:t>Sieffert</w:t>
      </w:r>
      <w:proofErr w:type="spellEnd"/>
      <w:r w:rsidRPr="00622600">
        <w:rPr>
          <w:rFonts w:eastAsia="Arial Unicode MS" w:cs="Arial Unicode MS"/>
          <w:color w:val="002060"/>
          <w:sz w:val="24"/>
          <w:szCs w:val="24"/>
        </w:rPr>
        <w:t>, René (trad.),</w:t>
      </w:r>
      <w:r w:rsidRPr="00473D46">
        <w:rPr>
          <w:rFonts w:eastAsia="Times New Roman" w:cstheme="minorHAnsi"/>
          <w:b/>
          <w:bCs/>
          <w:color w:val="002060"/>
          <w:sz w:val="24"/>
          <w:szCs w:val="24"/>
        </w:rPr>
        <w:t xml:space="preserve"> 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  <w:t>Chants de palefreniers</w:t>
      </w:r>
      <w:r w:rsidRPr="00473D46">
        <w:rPr>
          <w:rFonts w:eastAsia="Times New Roman" w:cstheme="minorHAnsi"/>
          <w:b/>
          <w:bCs/>
          <w:i/>
          <w:iCs/>
          <w:sz w:val="24"/>
          <w:szCs w:val="24"/>
        </w:rPr>
        <w:t xml:space="preserve">. </w:t>
      </w:r>
      <w:r w:rsidRPr="00473D46">
        <w:rPr>
          <w:rFonts w:eastAsia="Arial Unicode MS" w:cstheme="minorHAnsi"/>
          <w:color w:val="212063"/>
          <w:sz w:val="24"/>
          <w:szCs w:val="24"/>
        </w:rPr>
        <w:t>Cergy : Publications Orientalistes de France, 1992. 93</w:t>
      </w:r>
      <w:r w:rsidR="00E50FD8" w:rsidRPr="00473D46">
        <w:rPr>
          <w:rFonts w:eastAsia="Arial Unicode MS" w:cstheme="minorHAnsi"/>
          <w:color w:val="212063"/>
          <w:sz w:val="24"/>
          <w:szCs w:val="24"/>
        </w:rPr>
        <w:t xml:space="preserve"> </w:t>
      </w:r>
      <w:r w:rsidRPr="00473D46">
        <w:rPr>
          <w:rFonts w:eastAsia="Arial Unicode MS" w:cstheme="minorHAnsi"/>
          <w:color w:val="212063"/>
          <w:sz w:val="24"/>
          <w:szCs w:val="24"/>
        </w:rPr>
        <w:t>p. (cote : 781.6 / Fr)</w:t>
      </w:r>
    </w:p>
    <w:p w14:paraId="3C4D4B3C" w14:textId="77777777" w:rsidR="00E50EE3" w:rsidRPr="00E525C0" w:rsidRDefault="00B83F51" w:rsidP="00266A20">
      <w:pPr>
        <w:pStyle w:val="Titre"/>
        <w:ind w:left="360" w:hanging="360"/>
        <w:jc w:val="both"/>
        <w:rPr>
          <w:sz w:val="28"/>
          <w:szCs w:val="28"/>
          <w:lang w:val="en-US"/>
        </w:rPr>
      </w:pPr>
      <w:r w:rsidRPr="00E525C0">
        <w:rPr>
          <w:rFonts w:asciiTheme="minorHAnsi" w:hAnsiTheme="minorHAnsi"/>
          <w:i/>
          <w:color w:val="0070C0"/>
          <w:sz w:val="28"/>
          <w:szCs w:val="28"/>
          <w:lang w:val="en-US"/>
        </w:rPr>
        <w:t>Livres</w:t>
      </w:r>
      <w:r w:rsidR="004D7E07" w:rsidRPr="00E525C0">
        <w:rPr>
          <w:rFonts w:asciiTheme="minorHAnsi" w:hAnsiTheme="minorHAnsi"/>
          <w:i/>
          <w:color w:val="0070C0"/>
          <w:sz w:val="28"/>
          <w:szCs w:val="28"/>
          <w:lang w:val="en-US"/>
        </w:rPr>
        <w:t xml:space="preserve"> </w:t>
      </w:r>
      <w:proofErr w:type="spellStart"/>
      <w:r w:rsidR="004D7E07" w:rsidRPr="00E525C0">
        <w:rPr>
          <w:rFonts w:asciiTheme="minorHAnsi" w:hAnsiTheme="minorHAnsi"/>
          <w:i/>
          <w:color w:val="0070C0"/>
          <w:sz w:val="28"/>
          <w:szCs w:val="28"/>
          <w:lang w:val="en-US"/>
        </w:rPr>
        <w:t>en</w:t>
      </w:r>
      <w:proofErr w:type="spellEnd"/>
      <w:r w:rsidR="004D7E07" w:rsidRPr="00E525C0">
        <w:rPr>
          <w:rFonts w:asciiTheme="minorHAnsi" w:hAnsiTheme="minorHAnsi"/>
          <w:i/>
          <w:color w:val="0070C0"/>
          <w:sz w:val="28"/>
          <w:szCs w:val="28"/>
          <w:lang w:val="en-US"/>
        </w:rPr>
        <w:t xml:space="preserve"> </w:t>
      </w:r>
      <w:proofErr w:type="spellStart"/>
      <w:r w:rsidR="004D7E07" w:rsidRPr="00E525C0">
        <w:rPr>
          <w:rFonts w:asciiTheme="minorHAnsi" w:hAnsiTheme="minorHAnsi"/>
          <w:i/>
          <w:color w:val="0070C0"/>
          <w:sz w:val="28"/>
          <w:szCs w:val="28"/>
          <w:lang w:val="en-US"/>
        </w:rPr>
        <w:t>anglais</w:t>
      </w:r>
      <w:proofErr w:type="spellEnd"/>
    </w:p>
    <w:p w14:paraId="7C4C1F06" w14:textId="77777777" w:rsidR="00E50FD8" w:rsidRPr="00473D46" w:rsidRDefault="00E50FD8" w:rsidP="00E50FD8">
      <w:pPr>
        <w:pStyle w:val="Paragraphedeliste"/>
        <w:numPr>
          <w:ilvl w:val="0"/>
          <w:numId w:val="37"/>
        </w:numPr>
        <w:rPr>
          <w:rFonts w:eastAsia="Times New Roman" w:cstheme="minorHAnsi"/>
          <w:color w:val="002060"/>
          <w:sz w:val="24"/>
          <w:szCs w:val="24"/>
          <w:lang w:val="en-US"/>
        </w:rPr>
      </w:pPr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 xml:space="preserve">Hughes, David W., 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Traditional Folk Songs in Modern Japan:  Sources, Sentiments and Society. </w:t>
      </w:r>
      <w:proofErr w:type="spellStart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Folkestone</w:t>
      </w:r>
      <w:proofErr w:type="spellEnd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: Global Oriental, 2008. 395 p. (cote : 782.42 / </w:t>
      </w:r>
      <w:proofErr w:type="spellStart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Hd</w:t>
      </w:r>
      <w:proofErr w:type="spellEnd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)</w:t>
      </w:r>
    </w:p>
    <w:p w14:paraId="0F4F2E68" w14:textId="77777777" w:rsidR="00E50FD8" w:rsidRPr="00473D46" w:rsidRDefault="00E50FD8" w:rsidP="00E50FD8">
      <w:pPr>
        <w:pStyle w:val="Paragraphedeliste"/>
        <w:numPr>
          <w:ilvl w:val="0"/>
          <w:numId w:val="37"/>
        </w:numPr>
        <w:rPr>
          <w:rFonts w:eastAsia="Times New Roman" w:cstheme="minorHAnsi"/>
          <w:color w:val="002060"/>
          <w:sz w:val="24"/>
          <w:szCs w:val="24"/>
          <w:lang w:val="en-US"/>
        </w:rPr>
      </w:pPr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>Stevens, Carolyn S.,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 Japanese Popular Music: Culture, Authenticity and power. 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London; New York: Routledge, 2008. 184 p. (cote : 781.63 / Sc)</w:t>
      </w:r>
    </w:p>
    <w:p w14:paraId="6BB3FDC2" w14:textId="77777777" w:rsidR="009F4009" w:rsidRPr="00473D46" w:rsidRDefault="009F4009" w:rsidP="009F4009">
      <w:pPr>
        <w:pStyle w:val="Paragraphedeliste"/>
        <w:numPr>
          <w:ilvl w:val="0"/>
          <w:numId w:val="37"/>
        </w:numPr>
        <w:rPr>
          <w:rFonts w:eastAsia="Times New Roman" w:cstheme="minorHAnsi"/>
          <w:color w:val="002060"/>
          <w:sz w:val="24"/>
          <w:szCs w:val="24"/>
          <w:lang w:val="en-US"/>
        </w:rPr>
      </w:pP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Wade, Bonnie C., </w:t>
      </w:r>
      <w:proofErr w:type="gramStart"/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>Music</w:t>
      </w:r>
      <w:proofErr w:type="gramEnd"/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 in Japan: experiencing music, expressing culture. </w:t>
      </w:r>
      <w:r w:rsidR="00A5427C" w:rsidRPr="00473D46">
        <w:rPr>
          <w:rFonts w:eastAsia="Arial Unicode MS" w:cstheme="minorHAnsi" w:hint="eastAsia"/>
          <w:color w:val="002060"/>
          <w:sz w:val="24"/>
          <w:szCs w:val="24"/>
          <w:lang w:val="en-US"/>
        </w:rPr>
        <w:t>New York</w:t>
      </w:r>
      <w:r w:rsidRPr="00473D46">
        <w:rPr>
          <w:rFonts w:eastAsia="Arial Unicode MS" w:cstheme="minorHAnsi" w:hint="eastAsia"/>
          <w:color w:val="002060"/>
          <w:sz w:val="24"/>
          <w:szCs w:val="24"/>
          <w:lang w:val="en-US"/>
        </w:rPr>
        <w:t>: Oxford University Press, 2005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. 184 p.  (cote : 780.95 / Wd)</w:t>
      </w:r>
    </w:p>
    <w:p w14:paraId="731ADB3B" w14:textId="77777777" w:rsidR="00E50FD8" w:rsidRPr="00473D46" w:rsidRDefault="00E50FD8" w:rsidP="00E50FD8">
      <w:pPr>
        <w:pStyle w:val="Paragraphedeliste"/>
        <w:numPr>
          <w:ilvl w:val="0"/>
          <w:numId w:val="37"/>
        </w:numPr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473D46">
        <w:rPr>
          <w:rFonts w:eastAsia="Arial Unicode MS" w:cs="Arial Unicode MS"/>
          <w:color w:val="002060"/>
          <w:sz w:val="24"/>
          <w:szCs w:val="24"/>
          <w:lang w:val="en-US"/>
        </w:rPr>
        <w:t>Malm</w:t>
      </w:r>
      <w:proofErr w:type="spellEnd"/>
      <w:r w:rsidRPr="00473D46">
        <w:rPr>
          <w:rFonts w:eastAsia="Arial Unicode MS" w:cs="Arial Unicode MS"/>
          <w:color w:val="002060"/>
          <w:sz w:val="24"/>
          <w:szCs w:val="24"/>
          <w:lang w:val="en-US"/>
        </w:rPr>
        <w:t xml:space="preserve">, William P., </w:t>
      </w:r>
      <w:r w:rsidRPr="00473D46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Traditional Japanese music and musical </w:t>
      </w:r>
      <w:r w:rsidRPr="00473D46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 xml:space="preserve">instruments. </w:t>
      </w:r>
      <w:r w:rsidRPr="00473D46">
        <w:rPr>
          <w:rFonts w:eastAsia="Arial Unicode MS" w:cstheme="minorHAnsi"/>
          <w:color w:val="212063"/>
          <w:sz w:val="24"/>
          <w:szCs w:val="24"/>
          <w:lang w:val="en-US"/>
        </w:rPr>
        <w:t>Tokyo / New York: Kodansha International, 2000. 354 p. (cote : 780.95 / Mw)</w:t>
      </w:r>
    </w:p>
    <w:p w14:paraId="68596C07" w14:textId="77777777" w:rsidR="00E50EE3" w:rsidRPr="00473D46" w:rsidRDefault="00A638D8" w:rsidP="00A638D8">
      <w:pPr>
        <w:pStyle w:val="Paragraphedeliste"/>
        <w:numPr>
          <w:ilvl w:val="0"/>
          <w:numId w:val="37"/>
        </w:numPr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473D46">
        <w:rPr>
          <w:rFonts w:eastAsia="Arial Unicode MS" w:cs="Arial Unicode MS"/>
          <w:color w:val="002060"/>
          <w:sz w:val="24"/>
          <w:szCs w:val="24"/>
          <w:lang w:val="en-US"/>
        </w:rPr>
        <w:t>Suda</w:t>
      </w:r>
      <w:proofErr w:type="spellEnd"/>
      <w:r w:rsidRPr="00473D46">
        <w:rPr>
          <w:rFonts w:eastAsia="Arial Unicode MS" w:cs="Arial Unicode MS"/>
          <w:color w:val="002060"/>
          <w:sz w:val="24"/>
          <w:szCs w:val="24"/>
          <w:lang w:val="en-US"/>
        </w:rPr>
        <w:t xml:space="preserve">, </w:t>
      </w:r>
      <w:proofErr w:type="spellStart"/>
      <w:r w:rsidRPr="00473D46">
        <w:rPr>
          <w:rFonts w:eastAsia="Arial Unicode MS" w:cs="Arial Unicode MS"/>
          <w:color w:val="002060"/>
          <w:sz w:val="24"/>
          <w:szCs w:val="24"/>
          <w:lang w:val="en-US"/>
        </w:rPr>
        <w:t>Naoyuki</w:t>
      </w:r>
      <w:proofErr w:type="spellEnd"/>
      <w:r w:rsidR="00E50EE3" w:rsidRPr="00473D46">
        <w:rPr>
          <w:rFonts w:eastAsia="Arial Unicode MS" w:cs="Arial Unicode MS"/>
          <w:color w:val="002060"/>
          <w:sz w:val="24"/>
          <w:szCs w:val="24"/>
          <w:lang w:val="en-US"/>
        </w:rPr>
        <w:t xml:space="preserve">, </w:t>
      </w:r>
      <w:r w:rsidRPr="00473D46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The birth of Tsugaru shamisen music: the origin and development of a Japanese folk performing art</w:t>
      </w:r>
      <w:r w:rsidR="00E50EE3"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. </w:t>
      </w:r>
      <w:r w:rsidRPr="00473D46">
        <w:rPr>
          <w:rFonts w:eastAsia="Arial Unicode MS" w:cstheme="minorHAnsi" w:hint="eastAsia"/>
          <w:color w:val="212063"/>
          <w:sz w:val="24"/>
          <w:szCs w:val="24"/>
          <w:lang w:val="en-US"/>
        </w:rPr>
        <w:t>Aomori, Japan: Aomori University Press, 1998</w:t>
      </w:r>
      <w:r w:rsidR="00BB739D" w:rsidRPr="00473D46">
        <w:rPr>
          <w:rFonts w:eastAsia="Arial Unicode MS" w:cstheme="minorHAnsi"/>
          <w:color w:val="212063"/>
          <w:sz w:val="24"/>
          <w:szCs w:val="24"/>
          <w:lang w:val="en-US"/>
        </w:rPr>
        <w:t>.</w:t>
      </w:r>
      <w:r w:rsidR="00BB739D" w:rsidRPr="00473D46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622600">
        <w:rPr>
          <w:rFonts w:eastAsia="Arial Unicode MS" w:cstheme="minorHAnsi"/>
          <w:color w:val="212063"/>
          <w:sz w:val="24"/>
          <w:szCs w:val="24"/>
          <w:lang w:val="en-US"/>
        </w:rPr>
        <w:t>219</w:t>
      </w:r>
      <w:r w:rsidR="00E50FD8" w:rsidRPr="00622600">
        <w:rPr>
          <w:rFonts w:eastAsia="Arial Unicode MS" w:cstheme="minorHAnsi"/>
          <w:color w:val="212063"/>
          <w:sz w:val="24"/>
          <w:szCs w:val="24"/>
          <w:lang w:val="en-US"/>
        </w:rPr>
        <w:t xml:space="preserve"> </w:t>
      </w:r>
      <w:r w:rsidR="00BB739D" w:rsidRPr="00622600">
        <w:rPr>
          <w:rFonts w:eastAsia="Arial Unicode MS" w:cstheme="minorHAnsi"/>
          <w:color w:val="212063"/>
          <w:sz w:val="24"/>
          <w:szCs w:val="24"/>
          <w:lang w:val="en-US"/>
        </w:rPr>
        <w:t>p.</w:t>
      </w:r>
      <w:r w:rsidR="00BB739D" w:rsidRPr="00473D46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E50EE3" w:rsidRPr="00473D46">
        <w:rPr>
          <w:rFonts w:eastAsia="Arial Unicode MS" w:cstheme="minorHAnsi"/>
          <w:color w:val="002060"/>
          <w:sz w:val="24"/>
          <w:szCs w:val="24"/>
          <w:lang w:val="en-US"/>
        </w:rPr>
        <w:t>(cote :</w:t>
      </w:r>
      <w:r w:rsidR="0005316F"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 </w:t>
      </w:r>
      <w:r w:rsidR="004F5B07" w:rsidRPr="00473D46">
        <w:rPr>
          <w:rFonts w:eastAsia="Arial Unicode MS" w:cstheme="minorHAnsi"/>
          <w:color w:val="002060"/>
          <w:sz w:val="24"/>
          <w:szCs w:val="24"/>
          <w:lang w:val="en-US"/>
        </w:rPr>
        <w:t>781.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62</w:t>
      </w:r>
      <w:r w:rsidR="004F5B07"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 / 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Sn</w:t>
      </w:r>
      <w:r w:rsidR="00E50EE3" w:rsidRPr="00473D46">
        <w:rPr>
          <w:rFonts w:eastAsia="Arial Unicode MS" w:cstheme="minorHAnsi"/>
          <w:color w:val="002060"/>
          <w:sz w:val="24"/>
          <w:szCs w:val="24"/>
          <w:lang w:val="en-US"/>
        </w:rPr>
        <w:t>)</w:t>
      </w:r>
    </w:p>
    <w:p w14:paraId="499243A6" w14:textId="77777777" w:rsidR="009F4009" w:rsidRPr="00473D46" w:rsidRDefault="009F4009" w:rsidP="009F4009">
      <w:pPr>
        <w:pStyle w:val="Paragraphedeliste"/>
        <w:numPr>
          <w:ilvl w:val="0"/>
          <w:numId w:val="37"/>
        </w:numPr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473D46">
        <w:rPr>
          <w:rFonts w:eastAsia="Arial Unicode MS" w:cs="Arial Unicode MS"/>
          <w:color w:val="002060"/>
          <w:sz w:val="24"/>
          <w:szCs w:val="24"/>
          <w:lang w:val="en-US"/>
        </w:rPr>
        <w:t>Malm</w:t>
      </w:r>
      <w:proofErr w:type="spellEnd"/>
      <w:r w:rsidRPr="00473D46">
        <w:rPr>
          <w:rFonts w:eastAsia="Arial Unicode MS" w:cs="Arial Unicode MS"/>
          <w:color w:val="002060"/>
          <w:sz w:val="24"/>
          <w:szCs w:val="24"/>
          <w:lang w:val="en-US"/>
        </w:rPr>
        <w:t xml:space="preserve">, William P., </w:t>
      </w:r>
      <w:r w:rsidRPr="00473D46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Six hidden views of Japanese music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. </w:t>
      </w:r>
      <w:r w:rsidR="00473D46" w:rsidRPr="00473D46">
        <w:rPr>
          <w:rFonts w:eastAsia="Arial Unicode MS" w:cstheme="minorHAnsi" w:hint="eastAsia"/>
          <w:color w:val="212063"/>
          <w:sz w:val="24"/>
          <w:szCs w:val="24"/>
          <w:lang w:val="en-US"/>
        </w:rPr>
        <w:t>Berkeley</w:t>
      </w:r>
      <w:r w:rsidRPr="00473D46">
        <w:rPr>
          <w:rFonts w:eastAsia="Arial Unicode MS" w:cstheme="minorHAnsi" w:hint="eastAsia"/>
          <w:color w:val="212063"/>
          <w:sz w:val="24"/>
          <w:szCs w:val="24"/>
          <w:lang w:val="en-US"/>
        </w:rPr>
        <w:t>: University of California Press, 1986</w:t>
      </w:r>
      <w:r w:rsidRPr="00622600">
        <w:rPr>
          <w:rFonts w:eastAsia="Arial Unicode MS" w:cstheme="minorHAnsi"/>
          <w:color w:val="002060"/>
          <w:sz w:val="24"/>
          <w:szCs w:val="24"/>
          <w:lang w:val="en-US"/>
        </w:rPr>
        <w:t xml:space="preserve">. 222 p. 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(cote : 781.75 / Mw)</w:t>
      </w:r>
    </w:p>
    <w:p w14:paraId="0B3A21DB" w14:textId="77777777" w:rsidR="00A638D8" w:rsidRPr="00473D46" w:rsidRDefault="00A638D8" w:rsidP="00A638D8">
      <w:pPr>
        <w:pStyle w:val="Paragraphedeliste"/>
        <w:numPr>
          <w:ilvl w:val="0"/>
          <w:numId w:val="37"/>
        </w:numPr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473D46">
        <w:rPr>
          <w:rFonts w:eastAsia="Arial Unicode MS" w:cs="Arial Unicode MS"/>
          <w:color w:val="002060"/>
          <w:sz w:val="24"/>
          <w:szCs w:val="24"/>
          <w:lang w:val="en-US"/>
        </w:rPr>
        <w:t>Kishibe</w:t>
      </w:r>
      <w:proofErr w:type="spellEnd"/>
      <w:r w:rsidRPr="00473D46">
        <w:rPr>
          <w:rFonts w:eastAsia="Arial Unicode MS" w:cs="Arial Unicode MS"/>
          <w:color w:val="002060"/>
          <w:sz w:val="24"/>
          <w:szCs w:val="24"/>
          <w:lang w:val="en-US"/>
        </w:rPr>
        <w:t xml:space="preserve"> Shigeo, </w:t>
      </w:r>
      <w:r w:rsidRPr="00473D46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The traditional music of Japan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. </w:t>
      </w:r>
      <w:r w:rsidRPr="00473D46">
        <w:rPr>
          <w:rFonts w:eastAsia="Arial Unicode MS" w:cstheme="minorHAnsi"/>
          <w:color w:val="212063"/>
          <w:sz w:val="24"/>
          <w:szCs w:val="24"/>
          <w:lang w:val="en-US"/>
        </w:rPr>
        <w:t>Tokyo: </w:t>
      </w:r>
      <w:proofErr w:type="spellStart"/>
      <w:r w:rsidRPr="00473D46">
        <w:rPr>
          <w:rFonts w:eastAsia="Arial Unicode MS" w:cstheme="minorHAnsi"/>
          <w:color w:val="212063"/>
          <w:sz w:val="24"/>
          <w:szCs w:val="24"/>
          <w:lang w:val="en-US"/>
        </w:rPr>
        <w:t>Ongako</w:t>
      </w:r>
      <w:proofErr w:type="spellEnd"/>
      <w:r w:rsidRPr="00473D46">
        <w:rPr>
          <w:rFonts w:eastAsia="Arial Unicode MS" w:cstheme="minorHAnsi"/>
          <w:color w:val="212063"/>
          <w:sz w:val="24"/>
          <w:szCs w:val="24"/>
          <w:lang w:val="en-US"/>
        </w:rPr>
        <w:t xml:space="preserve"> No </w:t>
      </w:r>
      <w:proofErr w:type="spellStart"/>
      <w:r w:rsidRPr="00473D46">
        <w:rPr>
          <w:rFonts w:eastAsia="Arial Unicode MS" w:cstheme="minorHAnsi"/>
          <w:color w:val="212063"/>
          <w:sz w:val="24"/>
          <w:szCs w:val="24"/>
          <w:lang w:val="en-US"/>
        </w:rPr>
        <w:t>Tomo</w:t>
      </w:r>
      <w:proofErr w:type="spellEnd"/>
      <w:r w:rsidRPr="00473D46">
        <w:rPr>
          <w:rFonts w:eastAsia="Arial Unicode MS" w:cstheme="minorHAnsi"/>
          <w:color w:val="212063"/>
          <w:sz w:val="24"/>
          <w:szCs w:val="24"/>
          <w:lang w:val="en-US"/>
        </w:rPr>
        <w:t xml:space="preserve"> </w:t>
      </w:r>
      <w:proofErr w:type="spellStart"/>
      <w:r w:rsidRPr="00473D46">
        <w:rPr>
          <w:rFonts w:eastAsia="Arial Unicode MS" w:cstheme="minorHAnsi"/>
          <w:color w:val="212063"/>
          <w:sz w:val="24"/>
          <w:szCs w:val="24"/>
          <w:lang w:val="en-US"/>
        </w:rPr>
        <w:t>Sha</w:t>
      </w:r>
      <w:proofErr w:type="spellEnd"/>
      <w:r w:rsidRPr="00473D46">
        <w:rPr>
          <w:rFonts w:eastAsia="Arial Unicode MS" w:cstheme="minorHAnsi"/>
          <w:color w:val="212063"/>
          <w:sz w:val="24"/>
          <w:szCs w:val="24"/>
          <w:lang w:val="en-US"/>
        </w:rPr>
        <w:t xml:space="preserve"> Edition, 1984</w:t>
      </w:r>
      <w:r w:rsidRPr="00622600">
        <w:rPr>
          <w:rFonts w:eastAsia="Arial Unicode MS" w:cstheme="minorHAnsi"/>
          <w:color w:val="002060"/>
          <w:sz w:val="24"/>
          <w:szCs w:val="24"/>
          <w:lang w:val="en-US"/>
        </w:rPr>
        <w:t xml:space="preserve">. 92 p. 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(cote : 781.75 / Ks)</w:t>
      </w:r>
    </w:p>
    <w:p w14:paraId="50318D46" w14:textId="77777777" w:rsidR="00227475" w:rsidRPr="00473D46" w:rsidRDefault="00805907" w:rsidP="00227475">
      <w:pPr>
        <w:pStyle w:val="Paragraphedeliste"/>
        <w:numPr>
          <w:ilvl w:val="0"/>
          <w:numId w:val="23"/>
        </w:numPr>
        <w:rPr>
          <w:rFonts w:eastAsia="Times New Roman" w:cstheme="minorHAnsi"/>
          <w:color w:val="002060"/>
          <w:sz w:val="24"/>
          <w:szCs w:val="24"/>
          <w:lang w:val="en-US"/>
        </w:rPr>
      </w:pPr>
      <w:r w:rsidRPr="00473D46">
        <w:rPr>
          <w:rFonts w:eastAsia="Arial Unicode MS" w:cs="Arial Unicode MS"/>
          <w:color w:val="002060"/>
          <w:sz w:val="24"/>
          <w:szCs w:val="24"/>
          <w:lang w:val="en-US"/>
        </w:rPr>
        <w:t xml:space="preserve">Koizumi, Fumio, </w:t>
      </w:r>
      <w:r w:rsidR="00227475" w:rsidRPr="00473D46">
        <w:rPr>
          <w:rFonts w:eastAsia="Arial Unicode MS" w:cs="Arial Unicode MS"/>
          <w:i/>
          <w:iCs/>
          <w:color w:val="002060"/>
          <w:sz w:val="24"/>
          <w:szCs w:val="24"/>
          <w:lang w:val="en-US"/>
        </w:rPr>
        <w:t>Rhythm in Japanese folk music</w:t>
      </w:r>
      <w:r w:rsidR="00227475" w:rsidRPr="00473D46">
        <w:rPr>
          <w:rFonts w:eastAsia="Arial Unicode MS" w:cs="Arial Unicode MS"/>
          <w:color w:val="002060"/>
          <w:sz w:val="24"/>
          <w:szCs w:val="24"/>
          <w:lang w:val="en-US"/>
        </w:rPr>
        <w:t xml:space="preserve"> in </w:t>
      </w:r>
      <w:r w:rsidR="00227475" w:rsidRPr="00473D46">
        <w:rPr>
          <w:rFonts w:eastAsia="Arial Unicode MS" w:cs="Arial Unicode MS"/>
          <w:b/>
          <w:bCs/>
          <w:i/>
          <w:iCs/>
          <w:color w:val="002060"/>
          <w:sz w:val="24"/>
          <w:szCs w:val="24"/>
          <w:lang w:val="en-US"/>
        </w:rPr>
        <w:t xml:space="preserve">Musical voices of Asia. </w:t>
      </w:r>
      <w:r w:rsidR="00227475" w:rsidRPr="00473D46">
        <w:rPr>
          <w:rFonts w:eastAsia="Arial Unicode MS" w:cstheme="minorHAnsi"/>
          <w:color w:val="002060"/>
          <w:sz w:val="24"/>
          <w:szCs w:val="24"/>
          <w:lang w:val="en-US"/>
        </w:rPr>
        <w:t>Tokyo: Japan Foundation Heibonsha, 1980. pp. 108-119. (cote : 780.95 / A)</w:t>
      </w:r>
    </w:p>
    <w:p w14:paraId="1805918C" w14:textId="77777777" w:rsidR="00293C0A" w:rsidRPr="00473D46" w:rsidRDefault="00227475" w:rsidP="00227475">
      <w:pPr>
        <w:pStyle w:val="Paragraphedeliste"/>
        <w:numPr>
          <w:ilvl w:val="0"/>
          <w:numId w:val="23"/>
        </w:numPr>
        <w:rPr>
          <w:rFonts w:eastAsia="Times New Roman" w:cstheme="minorHAnsi"/>
          <w:color w:val="002060"/>
          <w:sz w:val="24"/>
          <w:szCs w:val="24"/>
          <w:lang w:val="en-US"/>
        </w:rPr>
      </w:pP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Komiyama, Wataru, </w:t>
      </w:r>
      <w:r w:rsidRPr="00473D46">
        <w:rPr>
          <w:rFonts w:eastAsia="Arial Unicode MS" w:cstheme="minorHAnsi"/>
          <w:i/>
          <w:iCs/>
          <w:color w:val="002060"/>
          <w:sz w:val="24"/>
          <w:szCs w:val="24"/>
          <w:lang w:val="en-US"/>
        </w:rPr>
        <w:t xml:space="preserve">Multiplicity of Vocalization Styles in Japanese </w:t>
      </w:r>
      <w:proofErr w:type="spellStart"/>
      <w:r w:rsidRPr="00473D46">
        <w:rPr>
          <w:rFonts w:eastAsia="Arial Unicode MS" w:cstheme="minorHAnsi"/>
          <w:i/>
          <w:iCs/>
          <w:color w:val="002060"/>
          <w:sz w:val="24"/>
          <w:szCs w:val="24"/>
          <w:lang w:val="en-US"/>
        </w:rPr>
        <w:t>Musics</w:t>
      </w:r>
      <w:proofErr w:type="spellEnd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 in </w:t>
      </w:r>
      <w:r w:rsidRPr="00473D46">
        <w:rPr>
          <w:rFonts w:eastAsia="Arial Unicode MS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Musical voices of Asia. 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Tokyo: Japan Foundation Heibonsha, 1980. pp. 108-119. </w:t>
      </w:r>
    </w:p>
    <w:p w14:paraId="28AD568B" w14:textId="77777777" w:rsidR="00227475" w:rsidRPr="00473D46" w:rsidRDefault="00473D46" w:rsidP="00293C0A">
      <w:pPr>
        <w:pStyle w:val="Paragraphedeliste"/>
        <w:rPr>
          <w:rFonts w:eastAsia="Times New Roman" w:cstheme="minorHAnsi"/>
          <w:color w:val="002060"/>
          <w:sz w:val="24"/>
          <w:szCs w:val="24"/>
          <w:lang w:val="en-US"/>
        </w:rPr>
      </w:pP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(</w:t>
      </w:r>
      <w:proofErr w:type="gramStart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cote </w:t>
      </w:r>
      <w:r w:rsidR="00227475" w:rsidRPr="00473D46">
        <w:rPr>
          <w:rFonts w:eastAsia="Arial Unicode MS" w:cstheme="minorHAnsi"/>
          <w:color w:val="002060"/>
          <w:sz w:val="24"/>
          <w:szCs w:val="24"/>
          <w:lang w:val="en-US"/>
        </w:rPr>
        <w:t>:</w:t>
      </w:r>
      <w:proofErr w:type="gramEnd"/>
      <w:r w:rsidR="00227475"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 780.95 / A)</w:t>
      </w:r>
    </w:p>
    <w:p w14:paraId="1CDDCC31" w14:textId="77777777" w:rsidR="00227475" w:rsidRPr="00473D46" w:rsidRDefault="006B7BA1" w:rsidP="00227475">
      <w:pPr>
        <w:pStyle w:val="Paragraphedeliste"/>
        <w:numPr>
          <w:ilvl w:val="0"/>
          <w:numId w:val="23"/>
        </w:numPr>
        <w:rPr>
          <w:rFonts w:eastAsia="Times New Roman" w:cstheme="minorHAnsi"/>
          <w:color w:val="002060"/>
          <w:sz w:val="24"/>
          <w:szCs w:val="24"/>
          <w:lang w:val="en-US"/>
        </w:rPr>
      </w:pP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Yamamoto, Hiroko</w:t>
      </w:r>
      <w:r w:rsidR="00227475"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, </w:t>
      </w:r>
      <w:r w:rsidRPr="00473D46">
        <w:rPr>
          <w:rFonts w:eastAsia="Arial Unicode MS" w:cstheme="minorHAnsi"/>
          <w:i/>
          <w:iCs/>
          <w:color w:val="002060"/>
          <w:sz w:val="24"/>
          <w:szCs w:val="24"/>
          <w:lang w:val="en-US"/>
        </w:rPr>
        <w:t xml:space="preserve">Characteristics of </w:t>
      </w:r>
      <w:proofErr w:type="spellStart"/>
      <w:r w:rsidRPr="00473D46">
        <w:rPr>
          <w:rFonts w:eastAsia="Arial Unicode MS" w:cstheme="minorHAnsi"/>
          <w:i/>
          <w:iCs/>
          <w:color w:val="002060"/>
          <w:sz w:val="24"/>
          <w:szCs w:val="24"/>
          <w:lang w:val="en-US"/>
        </w:rPr>
        <w:t>Amami</w:t>
      </w:r>
      <w:proofErr w:type="spellEnd"/>
      <w:r w:rsidRPr="00473D46">
        <w:rPr>
          <w:rFonts w:eastAsia="Arial Unicode MS" w:cstheme="minorHAnsi"/>
          <w:i/>
          <w:iCs/>
          <w:color w:val="002060"/>
          <w:sz w:val="24"/>
          <w:szCs w:val="24"/>
          <w:lang w:val="en-US"/>
        </w:rPr>
        <w:t xml:space="preserve"> Folk Songs</w:t>
      </w:r>
      <w:r w:rsidR="00227475"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 in </w:t>
      </w:r>
      <w:r w:rsidR="00227475" w:rsidRPr="00473D46">
        <w:rPr>
          <w:rFonts w:eastAsia="Arial Unicode MS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Musical voices of Asia. </w:t>
      </w:r>
      <w:r w:rsidR="00227475"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Tokyo: Japan Foundation Heibonsha, 1980. pp. 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131-134</w:t>
      </w:r>
      <w:r w:rsidR="00227475" w:rsidRPr="00473D46">
        <w:rPr>
          <w:rFonts w:eastAsia="Arial Unicode MS" w:cstheme="minorHAnsi"/>
          <w:color w:val="002060"/>
          <w:sz w:val="24"/>
          <w:szCs w:val="24"/>
          <w:lang w:val="en-US"/>
        </w:rPr>
        <w:t>. (cote : 780.95 / A)</w:t>
      </w:r>
    </w:p>
    <w:p w14:paraId="03EF4866" w14:textId="77777777" w:rsidR="00227475" w:rsidRPr="00473D46" w:rsidRDefault="00227475" w:rsidP="00227475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theme="minorHAnsi"/>
          <w:color w:val="002060"/>
          <w:sz w:val="24"/>
          <w:szCs w:val="24"/>
          <w:lang w:val="en-US"/>
        </w:rPr>
      </w:pPr>
      <w:proofErr w:type="spellStart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Takami</w:t>
      </w:r>
      <w:proofErr w:type="spellEnd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, </w:t>
      </w:r>
      <w:proofErr w:type="spellStart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Tomiko</w:t>
      </w:r>
      <w:proofErr w:type="spellEnd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, </w:t>
      </w:r>
      <w:r w:rsidRPr="00473D46">
        <w:rPr>
          <w:rFonts w:eastAsia="Arial Unicode MS" w:cstheme="minorHAnsi"/>
          <w:i/>
          <w:iCs/>
          <w:color w:val="002060"/>
          <w:sz w:val="24"/>
          <w:szCs w:val="24"/>
          <w:lang w:val="en-US"/>
        </w:rPr>
        <w:t xml:space="preserve">The Sonic Organization of </w:t>
      </w:r>
      <w:proofErr w:type="spellStart"/>
      <w:r w:rsidRPr="00473D46">
        <w:rPr>
          <w:rFonts w:eastAsia="Arial Unicode MS" w:cstheme="minorHAnsi"/>
          <w:i/>
          <w:iCs/>
          <w:color w:val="002060"/>
          <w:sz w:val="24"/>
          <w:szCs w:val="24"/>
          <w:lang w:val="en-US"/>
        </w:rPr>
        <w:t>Fushiuta</w:t>
      </w:r>
      <w:proofErr w:type="spellEnd"/>
      <w:r w:rsidRPr="00473D46">
        <w:rPr>
          <w:rFonts w:eastAsia="Arial Unicode MS" w:cstheme="minorHAnsi"/>
          <w:i/>
          <w:iCs/>
          <w:color w:val="002060"/>
          <w:sz w:val="24"/>
          <w:szCs w:val="24"/>
          <w:lang w:val="en-US"/>
        </w:rPr>
        <w:t xml:space="preserve"> from </w:t>
      </w:r>
      <w:proofErr w:type="spellStart"/>
      <w:r w:rsidRPr="00473D46">
        <w:rPr>
          <w:rFonts w:eastAsia="Arial Unicode MS" w:cstheme="minorHAnsi"/>
          <w:i/>
          <w:iCs/>
          <w:color w:val="002060"/>
          <w:sz w:val="24"/>
          <w:szCs w:val="24"/>
          <w:lang w:val="en-US"/>
        </w:rPr>
        <w:t>Yaeyama</w:t>
      </w:r>
      <w:proofErr w:type="spellEnd"/>
      <w:r w:rsidRPr="00473D46">
        <w:rPr>
          <w:rFonts w:eastAsia="Arial Unicode MS" w:cstheme="minorHAnsi"/>
          <w:i/>
          <w:iCs/>
          <w:color w:val="002060"/>
          <w:sz w:val="24"/>
          <w:szCs w:val="24"/>
          <w:lang w:val="en-US"/>
        </w:rPr>
        <w:t xml:space="preserve"> Islands</w:t>
      </w:r>
    </w:p>
    <w:p w14:paraId="0DB9274E" w14:textId="77777777" w:rsidR="00227475" w:rsidRPr="00473D46" w:rsidRDefault="00227475" w:rsidP="006B7BA1">
      <w:pPr>
        <w:pStyle w:val="Paragraphedeliste"/>
        <w:rPr>
          <w:rFonts w:eastAsia="Arial Unicode MS" w:cstheme="minorHAnsi"/>
          <w:color w:val="002060"/>
          <w:sz w:val="24"/>
          <w:szCs w:val="24"/>
          <w:lang w:val="en-US"/>
        </w:rPr>
      </w:pPr>
      <w:proofErr w:type="gramStart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in</w:t>
      </w:r>
      <w:proofErr w:type="gramEnd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 </w:t>
      </w:r>
      <w:r w:rsidRPr="00473D46">
        <w:rPr>
          <w:rFonts w:eastAsia="Arial Unicode MS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Musical voices of Asia. 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Tokyo: Japan Foundation Heibonsha, 1980. pp. 125-</w:t>
      </w:r>
      <w:r w:rsidR="006B7BA1" w:rsidRPr="00473D46">
        <w:rPr>
          <w:rFonts w:eastAsia="Arial Unicode MS" w:cstheme="minorHAnsi"/>
          <w:color w:val="002060"/>
          <w:sz w:val="24"/>
          <w:szCs w:val="24"/>
          <w:lang w:val="en-US"/>
        </w:rPr>
        <w:t>130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. (</w:t>
      </w:r>
      <w:proofErr w:type="gramStart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cote :</w:t>
      </w:r>
      <w:proofErr w:type="gramEnd"/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 780.95 / A)</w:t>
      </w:r>
    </w:p>
    <w:p w14:paraId="1325A24C" w14:textId="77777777" w:rsidR="00A5427C" w:rsidRPr="00473D46" w:rsidRDefault="00A5427C" w:rsidP="006B7BA1">
      <w:pPr>
        <w:pStyle w:val="Paragraphedeliste"/>
        <w:rPr>
          <w:rFonts w:eastAsia="Arial Unicode MS" w:cstheme="minorHAnsi"/>
          <w:color w:val="002060"/>
          <w:sz w:val="24"/>
          <w:szCs w:val="24"/>
          <w:lang w:val="en-US"/>
        </w:rPr>
      </w:pPr>
    </w:p>
    <w:p w14:paraId="25CFF19D" w14:textId="77777777" w:rsidR="00A5427C" w:rsidRPr="00473D46" w:rsidRDefault="00A5427C" w:rsidP="006B7BA1">
      <w:pPr>
        <w:pStyle w:val="Paragraphedeliste"/>
        <w:rPr>
          <w:rFonts w:eastAsia="Arial Unicode MS" w:cstheme="minorHAnsi"/>
          <w:color w:val="002060"/>
          <w:sz w:val="24"/>
          <w:szCs w:val="24"/>
          <w:lang w:val="en-US"/>
        </w:rPr>
      </w:pPr>
    </w:p>
    <w:p w14:paraId="3574C9C2" w14:textId="77777777" w:rsidR="00A5427C" w:rsidRPr="00473D46" w:rsidRDefault="00A5427C" w:rsidP="006B7BA1">
      <w:pPr>
        <w:pStyle w:val="Paragraphedeliste"/>
        <w:rPr>
          <w:rFonts w:eastAsia="Times New Roman" w:cstheme="minorHAnsi"/>
          <w:color w:val="002060"/>
          <w:sz w:val="24"/>
          <w:szCs w:val="24"/>
          <w:lang w:val="en-US"/>
        </w:rPr>
      </w:pPr>
    </w:p>
    <w:p w14:paraId="5C6CFA61" w14:textId="77777777" w:rsidR="00F52621" w:rsidRPr="00473D46" w:rsidRDefault="002F4CB0" w:rsidP="00F52621">
      <w:pPr>
        <w:pStyle w:val="Paragraphedeliste"/>
        <w:numPr>
          <w:ilvl w:val="0"/>
          <w:numId w:val="23"/>
        </w:numPr>
        <w:rPr>
          <w:rFonts w:eastAsia="Times New Roman" w:cstheme="minorHAnsi"/>
          <w:color w:val="002060"/>
          <w:sz w:val="24"/>
          <w:szCs w:val="24"/>
          <w:lang w:val="en-US"/>
        </w:rPr>
      </w:pPr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 xml:space="preserve">Koizumi, Fumio, </w:t>
      </w:r>
      <w:r w:rsidRPr="00473D46">
        <w:rPr>
          <w:rFonts w:eastAsia="Times New Roman" w:cstheme="minorHAnsi"/>
          <w:i/>
          <w:iCs/>
          <w:color w:val="002060"/>
          <w:sz w:val="24"/>
          <w:szCs w:val="24"/>
          <w:lang w:val="en-US"/>
        </w:rPr>
        <w:t>Musical Scales in Japanese Music</w:t>
      </w:r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 xml:space="preserve"> in 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Asian </w:t>
      </w:r>
      <w:proofErr w:type="spellStart"/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>Musics</w:t>
      </w:r>
      <w:proofErr w:type="spellEnd"/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 </w:t>
      </w:r>
      <w:r w:rsidR="00F52621"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>in an Asian Perspective:</w:t>
      </w:r>
      <w:r w:rsidR="00F52621" w:rsidRPr="00473D46">
        <w:rPr>
          <w:rFonts w:cstheme="minorHAnsi"/>
          <w:b/>
          <w:bCs/>
          <w:i/>
          <w:iCs/>
          <w:color w:val="002060"/>
          <w:sz w:val="24"/>
          <w:szCs w:val="24"/>
          <w:lang w:val="en-US"/>
        </w:rPr>
        <w:t xml:space="preserve"> </w:t>
      </w:r>
      <w:r w:rsidR="00F52621"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>Report of "</w:t>
      </w:r>
      <w:r w:rsidR="00F52621" w:rsidRPr="00473D46">
        <w:rPr>
          <w:rFonts w:eastAsia="Arial Unicode MS" w:cstheme="minorHAnsi"/>
          <w:b/>
          <w:bCs/>
          <w:i/>
          <w:iCs/>
          <w:color w:val="002060"/>
          <w:sz w:val="24"/>
          <w:szCs w:val="24"/>
          <w:lang w:val="en-US"/>
        </w:rPr>
        <w:t>Asian</w:t>
      </w:r>
      <w:r w:rsidR="00F52621"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 Traditional Performing Arts 1976". </w:t>
      </w:r>
      <w:r w:rsidR="00E50FD8" w:rsidRPr="00473D46">
        <w:rPr>
          <w:rFonts w:eastAsia="Arial Unicode MS" w:cstheme="minorHAnsi"/>
          <w:color w:val="002060"/>
          <w:sz w:val="24"/>
          <w:szCs w:val="24"/>
          <w:lang w:val="en-US"/>
        </w:rPr>
        <w:t>Tokyo</w:t>
      </w:r>
      <w:r w:rsidR="00F52621" w:rsidRPr="00473D46">
        <w:rPr>
          <w:rFonts w:eastAsia="Arial Unicode MS" w:cstheme="minorHAnsi"/>
          <w:color w:val="002060"/>
          <w:sz w:val="24"/>
          <w:szCs w:val="24"/>
          <w:lang w:val="en-US"/>
        </w:rPr>
        <w:t>: Heibonsha, 1977. pp.73-82. (cote : 780.95 / A)</w:t>
      </w:r>
    </w:p>
    <w:p w14:paraId="5BCE5273" w14:textId="77777777" w:rsidR="00E50FD8" w:rsidRPr="00473D46" w:rsidRDefault="00F52621" w:rsidP="00E50FD8">
      <w:pPr>
        <w:pStyle w:val="Paragraphedeliste"/>
        <w:numPr>
          <w:ilvl w:val="0"/>
          <w:numId w:val="23"/>
        </w:numPr>
        <w:rPr>
          <w:rFonts w:eastAsia="Times New Roman" w:cstheme="minorHAnsi"/>
          <w:color w:val="002060"/>
          <w:sz w:val="24"/>
          <w:szCs w:val="24"/>
          <w:lang w:val="en-US"/>
        </w:rPr>
      </w:pPr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 xml:space="preserve">Miura, </w:t>
      </w:r>
      <w:proofErr w:type="spellStart"/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>Teeji</w:t>
      </w:r>
      <w:proofErr w:type="spellEnd"/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 xml:space="preserve">, </w:t>
      </w:r>
      <w:proofErr w:type="spellStart"/>
      <w:r w:rsidRPr="00473D46">
        <w:rPr>
          <w:rFonts w:eastAsia="Times New Roman" w:cstheme="minorHAnsi"/>
          <w:i/>
          <w:iCs/>
          <w:color w:val="002060"/>
          <w:sz w:val="24"/>
          <w:szCs w:val="24"/>
          <w:lang w:val="en-US"/>
        </w:rPr>
        <w:t>Itako</w:t>
      </w:r>
      <w:proofErr w:type="spellEnd"/>
      <w:r w:rsidRPr="00473D46">
        <w:rPr>
          <w:rFonts w:eastAsia="Times New Roman" w:cstheme="minorHAnsi"/>
          <w:i/>
          <w:iCs/>
          <w:color w:val="002060"/>
          <w:sz w:val="24"/>
          <w:szCs w:val="24"/>
          <w:lang w:val="en-US"/>
        </w:rPr>
        <w:t xml:space="preserve"> and the </w:t>
      </w:r>
      <w:proofErr w:type="spellStart"/>
      <w:r w:rsidRPr="00473D46">
        <w:rPr>
          <w:rFonts w:eastAsia="Times New Roman" w:cstheme="minorHAnsi"/>
          <w:i/>
          <w:iCs/>
          <w:color w:val="002060"/>
          <w:sz w:val="24"/>
          <w:szCs w:val="24"/>
          <w:lang w:val="en-US"/>
        </w:rPr>
        <w:t>Azusayumi</w:t>
      </w:r>
      <w:proofErr w:type="spellEnd"/>
      <w:r w:rsidRPr="00473D46">
        <w:rPr>
          <w:rFonts w:eastAsia="Times New Roman" w:cstheme="minorHAnsi"/>
          <w:i/>
          <w:iCs/>
          <w:color w:val="002060"/>
          <w:sz w:val="24"/>
          <w:szCs w:val="24"/>
          <w:lang w:val="en-US"/>
        </w:rPr>
        <w:t>,</w:t>
      </w:r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 xml:space="preserve"> in 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Asian </w:t>
      </w:r>
      <w:proofErr w:type="spellStart"/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>Musics</w:t>
      </w:r>
      <w:proofErr w:type="spellEnd"/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 in an Asian Perspective:</w:t>
      </w:r>
      <w:r w:rsidRPr="00473D46">
        <w:rPr>
          <w:rFonts w:cstheme="minorHAnsi"/>
          <w:b/>
          <w:bCs/>
          <w:i/>
          <w:iCs/>
          <w:color w:val="002060"/>
          <w:sz w:val="24"/>
          <w:szCs w:val="24"/>
          <w:lang w:val="en-US"/>
        </w:rPr>
        <w:t xml:space="preserve"> 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>Report of "</w:t>
      </w:r>
      <w:r w:rsidRPr="00473D46">
        <w:rPr>
          <w:rFonts w:eastAsia="Arial Unicode MS" w:cstheme="minorHAnsi"/>
          <w:b/>
          <w:bCs/>
          <w:i/>
          <w:iCs/>
          <w:color w:val="002060"/>
          <w:sz w:val="24"/>
          <w:szCs w:val="24"/>
          <w:lang w:val="en-US"/>
        </w:rPr>
        <w:t>Asian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 Traditional Performing Arts 1976". </w:t>
      </w:r>
      <w:r w:rsidR="00E50FD8" w:rsidRPr="00473D46">
        <w:rPr>
          <w:rFonts w:eastAsia="Arial Unicode MS" w:cstheme="minorHAnsi"/>
          <w:color w:val="002060"/>
          <w:sz w:val="24"/>
          <w:szCs w:val="24"/>
          <w:lang w:val="en-US"/>
        </w:rPr>
        <w:t>Tokyo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: Heibonsha, 1977. pp. 83-85. (cote : 780.95 / A)</w:t>
      </w:r>
    </w:p>
    <w:p w14:paraId="153DDF3F" w14:textId="77777777" w:rsidR="00F52621" w:rsidRPr="00473D46" w:rsidRDefault="00F52621" w:rsidP="00F52621">
      <w:pPr>
        <w:pStyle w:val="Paragraphedeliste"/>
        <w:numPr>
          <w:ilvl w:val="0"/>
          <w:numId w:val="23"/>
        </w:numPr>
        <w:rPr>
          <w:rFonts w:eastAsia="Times New Roman" w:cstheme="minorHAnsi"/>
          <w:color w:val="002060"/>
          <w:sz w:val="24"/>
          <w:szCs w:val="24"/>
          <w:lang w:val="en-US"/>
        </w:rPr>
      </w:pPr>
      <w:proofErr w:type="spellStart"/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>Takami</w:t>
      </w:r>
      <w:proofErr w:type="spellEnd"/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 xml:space="preserve">, </w:t>
      </w:r>
      <w:proofErr w:type="spellStart"/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>Tomiko</w:t>
      </w:r>
      <w:proofErr w:type="spellEnd"/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 xml:space="preserve">, </w:t>
      </w:r>
      <w:r w:rsidRPr="00473D46">
        <w:rPr>
          <w:rFonts w:eastAsia="Times New Roman" w:cstheme="minorHAnsi"/>
          <w:i/>
          <w:iCs/>
          <w:color w:val="002060"/>
          <w:sz w:val="24"/>
          <w:szCs w:val="24"/>
          <w:lang w:val="en-US"/>
        </w:rPr>
        <w:t xml:space="preserve">A brief examination of </w:t>
      </w:r>
      <w:r w:rsidR="00E50FD8" w:rsidRPr="00473D46">
        <w:rPr>
          <w:rFonts w:eastAsia="Times New Roman" w:cstheme="minorHAnsi"/>
          <w:i/>
          <w:iCs/>
          <w:color w:val="002060"/>
          <w:sz w:val="24"/>
          <w:szCs w:val="24"/>
          <w:lang w:val="en-US"/>
        </w:rPr>
        <w:t>t</w:t>
      </w:r>
      <w:r w:rsidRPr="00473D46">
        <w:rPr>
          <w:rFonts w:eastAsia="Times New Roman" w:cstheme="minorHAnsi"/>
          <w:i/>
          <w:iCs/>
          <w:color w:val="002060"/>
          <w:sz w:val="24"/>
          <w:szCs w:val="24"/>
          <w:lang w:val="en-US"/>
        </w:rPr>
        <w:t>he Musical Scales of Okinawa</w:t>
      </w:r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 xml:space="preserve">, in 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Asian </w:t>
      </w:r>
      <w:proofErr w:type="spellStart"/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>Musics</w:t>
      </w:r>
      <w:proofErr w:type="spellEnd"/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 in an Asian Perspective:</w:t>
      </w:r>
      <w:r w:rsidRPr="00473D46">
        <w:rPr>
          <w:rFonts w:cstheme="minorHAnsi"/>
          <w:b/>
          <w:bCs/>
          <w:i/>
          <w:iCs/>
          <w:color w:val="002060"/>
          <w:sz w:val="24"/>
          <w:szCs w:val="24"/>
          <w:lang w:val="en-US"/>
        </w:rPr>
        <w:t xml:space="preserve"> 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>Report of "</w:t>
      </w:r>
      <w:r w:rsidRPr="00473D46">
        <w:rPr>
          <w:rFonts w:eastAsia="Arial Unicode MS" w:cstheme="minorHAnsi"/>
          <w:b/>
          <w:bCs/>
          <w:i/>
          <w:iCs/>
          <w:color w:val="002060"/>
          <w:sz w:val="24"/>
          <w:szCs w:val="24"/>
          <w:lang w:val="en-US"/>
        </w:rPr>
        <w:t>Asian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 Traditional Performing Arts 1976". </w:t>
      </w:r>
      <w:r w:rsidR="00E50FD8" w:rsidRPr="00473D46">
        <w:rPr>
          <w:rFonts w:eastAsia="Arial Unicode MS" w:cstheme="minorHAnsi"/>
          <w:color w:val="002060"/>
          <w:sz w:val="24"/>
          <w:szCs w:val="24"/>
          <w:lang w:val="en-US"/>
        </w:rPr>
        <w:t>Tokyo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: Heibonsha, 1977. pp. 86-89. (cote : 780.95 / A)</w:t>
      </w:r>
    </w:p>
    <w:p w14:paraId="01AA22B9" w14:textId="77777777" w:rsidR="00F52621" w:rsidRPr="00473D46" w:rsidRDefault="00F52621" w:rsidP="00F52621">
      <w:pPr>
        <w:pStyle w:val="Paragraphedeliste"/>
        <w:numPr>
          <w:ilvl w:val="0"/>
          <w:numId w:val="23"/>
        </w:numPr>
        <w:rPr>
          <w:rFonts w:eastAsia="Times New Roman" w:cstheme="minorHAnsi"/>
          <w:color w:val="002060"/>
          <w:sz w:val="24"/>
          <w:szCs w:val="24"/>
          <w:lang w:val="en-US"/>
        </w:rPr>
      </w:pPr>
      <w:proofErr w:type="spellStart"/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>Tokumaru</w:t>
      </w:r>
      <w:proofErr w:type="spellEnd"/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 xml:space="preserve">, Yoshihiko, </w:t>
      </w:r>
      <w:r w:rsidRPr="00473D46">
        <w:rPr>
          <w:rFonts w:eastAsia="Times New Roman" w:cstheme="minorHAnsi"/>
          <w:i/>
          <w:iCs/>
          <w:color w:val="002060"/>
          <w:sz w:val="24"/>
          <w:szCs w:val="24"/>
          <w:lang w:val="en-US"/>
        </w:rPr>
        <w:t>Some Remarks on the Shamisen and Its Music</w:t>
      </w:r>
      <w:r w:rsidRPr="00473D46">
        <w:rPr>
          <w:rFonts w:eastAsia="Times New Roman" w:cstheme="minorHAnsi"/>
          <w:color w:val="002060"/>
          <w:sz w:val="24"/>
          <w:szCs w:val="24"/>
          <w:lang w:val="en-US"/>
        </w:rPr>
        <w:t xml:space="preserve">, in 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Asian </w:t>
      </w:r>
      <w:proofErr w:type="spellStart"/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>Musics</w:t>
      </w:r>
      <w:proofErr w:type="spellEnd"/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 in an Asian Perspective:</w:t>
      </w:r>
      <w:r w:rsidRPr="00473D46">
        <w:rPr>
          <w:rFonts w:cstheme="minorHAnsi"/>
          <w:b/>
          <w:bCs/>
          <w:i/>
          <w:iCs/>
          <w:color w:val="002060"/>
          <w:sz w:val="24"/>
          <w:szCs w:val="24"/>
          <w:lang w:val="en-US"/>
        </w:rPr>
        <w:t xml:space="preserve"> 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>Report of "</w:t>
      </w:r>
      <w:r w:rsidRPr="00473D46">
        <w:rPr>
          <w:rFonts w:eastAsia="Arial Unicode MS" w:cstheme="minorHAnsi"/>
          <w:b/>
          <w:bCs/>
          <w:i/>
          <w:iCs/>
          <w:color w:val="002060"/>
          <w:sz w:val="24"/>
          <w:szCs w:val="24"/>
          <w:lang w:val="en-US"/>
        </w:rPr>
        <w:t>Asian</w:t>
      </w:r>
      <w:r w:rsidRPr="00473D46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/>
        </w:rPr>
        <w:t xml:space="preserve"> Traditional Performing Arts 1976". </w:t>
      </w:r>
      <w:r w:rsidR="00E50FD8" w:rsidRPr="00473D46">
        <w:rPr>
          <w:rFonts w:eastAsia="Arial Unicode MS" w:cstheme="minorHAnsi"/>
          <w:color w:val="002060"/>
          <w:sz w:val="24"/>
          <w:szCs w:val="24"/>
          <w:lang w:val="en-US"/>
        </w:rPr>
        <w:t>Tokyo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 xml:space="preserve">: Heibonsha, 1977. pp. </w:t>
      </w:r>
      <w:r w:rsidR="00F236A8" w:rsidRPr="00473D46">
        <w:rPr>
          <w:rFonts w:eastAsia="Arial Unicode MS" w:cstheme="minorHAnsi"/>
          <w:color w:val="002060"/>
          <w:sz w:val="24"/>
          <w:szCs w:val="24"/>
          <w:lang w:val="en-US"/>
        </w:rPr>
        <w:t>90-99</w:t>
      </w:r>
      <w:r w:rsidRPr="00473D46">
        <w:rPr>
          <w:rFonts w:eastAsia="Arial Unicode MS" w:cstheme="minorHAnsi"/>
          <w:color w:val="002060"/>
          <w:sz w:val="24"/>
          <w:szCs w:val="24"/>
          <w:lang w:val="en-US"/>
        </w:rPr>
        <w:t>. (cote : 780.95 / A)</w:t>
      </w:r>
    </w:p>
    <w:p w14:paraId="7702B479" w14:textId="77777777" w:rsidR="00F52621" w:rsidRPr="00473D46" w:rsidRDefault="00F52621" w:rsidP="00A5427C">
      <w:pPr>
        <w:pStyle w:val="Paragraphedeliste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en-US"/>
        </w:rPr>
      </w:pPr>
    </w:p>
    <w:p w14:paraId="3DD278AD" w14:textId="77777777" w:rsidR="00DB0216" w:rsidRPr="00E525C0" w:rsidRDefault="004D7E07" w:rsidP="006C16BD">
      <w:pPr>
        <w:pStyle w:val="Titre"/>
        <w:jc w:val="both"/>
        <w:rPr>
          <w:sz w:val="28"/>
          <w:szCs w:val="28"/>
        </w:rPr>
      </w:pPr>
      <w:r w:rsidRPr="00E525C0">
        <w:rPr>
          <w:rFonts w:asciiTheme="minorHAnsi" w:hAnsiTheme="minorHAnsi"/>
          <w:i/>
          <w:color w:val="0070C0"/>
          <w:sz w:val="28"/>
          <w:szCs w:val="28"/>
        </w:rPr>
        <w:t>Livres en japonais</w:t>
      </w:r>
      <w:r w:rsidRPr="00E525C0">
        <w:rPr>
          <w:sz w:val="28"/>
          <w:szCs w:val="28"/>
        </w:rPr>
        <w:t xml:space="preserve"> </w:t>
      </w:r>
    </w:p>
    <w:p w14:paraId="4E6C4775" w14:textId="77777777" w:rsidR="00827721" w:rsidRPr="00191912" w:rsidRDefault="00827721" w:rsidP="00827721">
      <w:pPr>
        <w:pStyle w:val="Paragraphedeliste"/>
        <w:numPr>
          <w:ilvl w:val="0"/>
          <w:numId w:val="36"/>
        </w:num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尾原 昭夫、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「古今童謡を読む : 日本最古のわらべ唄集と鳥取藩士野間義学」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米子 : 今井出版、 2016. 145 p. 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(cote : 767.7 / Oa)</w:t>
      </w:r>
    </w:p>
    <w:p w14:paraId="2AFE3FB4" w14:textId="77777777" w:rsidR="006C16BD" w:rsidRPr="00191912" w:rsidRDefault="006C16BD" w:rsidP="006C16BD">
      <w:pPr>
        <w:pStyle w:val="Paragraphedeliste"/>
        <w:numPr>
          <w:ilvl w:val="0"/>
          <w:numId w:val="36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帝国書院編集部、 </w:t>
      </w:r>
      <w:r w:rsidRPr="00191912">
        <w:rPr>
          <w:rFonts w:ascii="Arial Unicode MS" w:eastAsia="Arial Unicode MS" w:hAnsi="Arial Unicode MS" w:cs="Arial Unicode MS"/>
          <w:b/>
          <w:bCs/>
          <w:sz w:val="24"/>
          <w:szCs w:val="24"/>
        </w:rPr>
        <w:t>「</w:t>
      </w:r>
      <w:r w:rsidRPr="00191912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歌がつむぐ日本の地図 : 歌謡曲・童謡・唱歌・民謡・J-POP. 」</w:t>
      </w:r>
      <w:r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>東京 : 帝国書、2013. 200p. (cote : 767.8 / T)</w:t>
      </w:r>
    </w:p>
    <w:p w14:paraId="76DE9AF4" w14:textId="77777777" w:rsidR="00827721" w:rsidRPr="00191912" w:rsidRDefault="00827721" w:rsidP="00827721">
      <w:pPr>
        <w:pStyle w:val="Paragraphedeliste"/>
        <w:numPr>
          <w:ilvl w:val="0"/>
          <w:numId w:val="36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「民謡」in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「日本音楽基本用語辞典」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東京 : 音楽之友社、2007. 189 p. </w:t>
      </w:r>
    </w:p>
    <w:p w14:paraId="54EB762E" w14:textId="77777777" w:rsidR="00827721" w:rsidRDefault="00827721" w:rsidP="00827721">
      <w:pPr>
        <w:pStyle w:val="Paragraphedeliste"/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cote</w:t>
      </w:r>
      <w:proofErr w:type="gramEnd"/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 : 768.03 / O)</w:t>
      </w:r>
    </w:p>
    <w:p w14:paraId="6821A025" w14:textId="77777777" w:rsidR="00DE4B34" w:rsidRPr="00DE4B34" w:rsidRDefault="00DE4B34" w:rsidP="00DE4B34">
      <w:pPr>
        <w:pStyle w:val="Paragraphedeliste"/>
        <w:numPr>
          <w:ilvl w:val="0"/>
          <w:numId w:val="36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DE4B3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上</w:t>
      </w:r>
      <w:r w:rsidRPr="00DE4B34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DE4B3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笙一郎、</w:t>
      </w:r>
      <w:r w:rsidRPr="00DE4B34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Pr="00DE4B34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</w:t>
      </w:r>
      <w:r w:rsidRPr="00DE4B34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日本童謡事典</w:t>
      </w:r>
      <w:r w:rsidRPr="00DE4B34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</w:t>
      </w:r>
      <w:r w:rsidRPr="00DE4B34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Pr="00DE4B34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 </w:t>
      </w:r>
      <w:r w:rsidRPr="00DE4B3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</w:t>
      </w:r>
      <w:r w:rsidRPr="00DE4B34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 xml:space="preserve"> : </w:t>
      </w:r>
      <w:r w:rsidRPr="00DE4B3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東京堂出版</w:t>
      </w:r>
      <w:r w:rsidRPr="00DE4B34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 </w:t>
      </w:r>
      <w:r w:rsidRPr="00DE4B3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、</w:t>
      </w:r>
      <w:r w:rsidRPr="00DE4B34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2005.  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(cote : 767.7 / Ks)</w:t>
      </w:r>
    </w:p>
    <w:p w14:paraId="6D0998AF" w14:textId="77777777" w:rsidR="00827721" w:rsidRPr="00DE4B34" w:rsidRDefault="00827721" w:rsidP="00827721">
      <w:pPr>
        <w:pStyle w:val="Paragraphedeliste"/>
        <w:numPr>
          <w:ilvl w:val="0"/>
          <w:numId w:val="36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「民謡覚書」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in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「柳田國男全集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: 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巻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11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東京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 : 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筑摩書房、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1998. </w:t>
      </w:r>
      <w:r w:rsidRPr="00DE4B34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587 p.</w:t>
      </w:r>
    </w:p>
    <w:p w14:paraId="24336B56" w14:textId="77777777" w:rsidR="00827721" w:rsidRPr="00191912" w:rsidRDefault="00827721" w:rsidP="00827721">
      <w:pPr>
        <w:pStyle w:val="Paragraphedeliste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081.6 / </w:t>
      </w:r>
      <w:proofErr w:type="spellStart"/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Yk</w:t>
      </w:r>
      <w:proofErr w:type="spellEnd"/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/ 11)</w:t>
      </w:r>
    </w:p>
    <w:p w14:paraId="63A97C29" w14:textId="77777777" w:rsidR="00827721" w:rsidRPr="00191912" w:rsidRDefault="00827721" w:rsidP="00827721">
      <w:pPr>
        <w:pStyle w:val="Paragraphedeliste"/>
        <w:numPr>
          <w:ilvl w:val="0"/>
          <w:numId w:val="36"/>
        </w:num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「民謡」in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「日本大百科全書 : ませ−もぬ」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東京 : 小学館、1994. pp. 587-589.                             (</w:t>
      </w:r>
      <w:proofErr w:type="gramStart"/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 : 031 / N / 22U)</w:t>
      </w:r>
    </w:p>
    <w:p w14:paraId="780D1A64" w14:textId="77777777" w:rsidR="003F73B7" w:rsidRPr="00191912" w:rsidRDefault="006C16BD" w:rsidP="003F73B7">
      <w:pPr>
        <w:pStyle w:val="Paragraphedeliste"/>
        <w:numPr>
          <w:ilvl w:val="0"/>
          <w:numId w:val="36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浅野 建二 、</w:t>
      </w:r>
      <w:r w:rsidR="003F73B7" w:rsidRPr="00191912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「</w:t>
      </w:r>
      <w:r w:rsidRPr="00191912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日本民謡大事典</w:t>
      </w:r>
      <w:r w:rsidR="003F73B7" w:rsidRPr="00191912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」</w:t>
      </w:r>
      <w:r w:rsidR="003F73B7"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>東京 : 雄山閣出版</w:t>
      </w:r>
      <w:r w:rsidR="00827721"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3F73B7"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>1983. </w:t>
      </w:r>
      <w:r w:rsidR="00A5427C"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547 </w:t>
      </w:r>
      <w:r w:rsidR="003F73B7"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p. </w:t>
      </w:r>
    </w:p>
    <w:p w14:paraId="29BA64F1" w14:textId="77777777" w:rsidR="003F73B7" w:rsidRDefault="003F73B7" w:rsidP="003F73B7">
      <w:pPr>
        <w:pStyle w:val="Paragraphedeliste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>(</w:t>
      </w:r>
      <w:proofErr w:type="gramStart"/>
      <w:r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>cote</w:t>
      </w:r>
      <w:proofErr w:type="gramEnd"/>
      <w:r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 : 388.91 / Ak / U) </w:t>
      </w:r>
    </w:p>
    <w:p w14:paraId="6EBF39B4" w14:textId="77777777" w:rsidR="00DE4B34" w:rsidRDefault="00DE4B34" w:rsidP="003F73B7">
      <w:pPr>
        <w:pStyle w:val="Paragraphedeliste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p w14:paraId="3915AB86" w14:textId="77777777" w:rsidR="00DE4B34" w:rsidRDefault="00DE4B34" w:rsidP="003F73B7">
      <w:pPr>
        <w:pStyle w:val="Paragraphedeliste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E4B34" w:rsidRPr="00DE4B34" w14:paraId="3BE7A471" w14:textId="77777777" w:rsidTr="009B5CCE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14:paraId="0F61F459" w14:textId="77777777" w:rsidR="00DE4B34" w:rsidRPr="00DE4B34" w:rsidRDefault="00DE4B34" w:rsidP="009B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C85FED" w14:textId="77777777" w:rsidR="006407E2" w:rsidRDefault="00DE4B34" w:rsidP="00DE4B34">
      <w:pPr>
        <w:pStyle w:val="Paragraphedeliste"/>
        <w:numPr>
          <w:ilvl w:val="0"/>
          <w:numId w:val="36"/>
        </w:numPr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</w:pPr>
      <w:r w:rsidRPr="00DE4B34">
        <w:rPr>
          <w:rFonts w:ascii="Arial Unicode MS" w:eastAsia="Arial Unicode MS" w:hAnsi="Arial Unicode MS" w:cs="Arial Unicode MS" w:hint="eastAsia"/>
          <w:b/>
          <w:bCs/>
          <w:color w:val="002060"/>
          <w:sz w:val="24"/>
          <w:szCs w:val="24"/>
        </w:rPr>
        <w:t>「</w:t>
      </w:r>
      <w:r w:rsidRPr="00DE4B34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 xml:space="preserve"> </w:t>
      </w:r>
      <w:r w:rsidRPr="00DE4B34">
        <w:rPr>
          <w:rFonts w:ascii="Arial Unicode MS" w:eastAsia="Arial Unicode MS" w:hAnsi="Arial Unicode MS" w:cs="Arial Unicode MS" w:hint="eastAsia"/>
          <w:b/>
          <w:bCs/>
          <w:color w:val="002060"/>
          <w:sz w:val="24"/>
          <w:szCs w:val="24"/>
        </w:rPr>
        <w:t>日本わらべ歌全集</w:t>
      </w:r>
      <w:r w:rsidRPr="00DE4B34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 xml:space="preserve"> </w:t>
      </w:r>
      <w:r w:rsidRPr="00DE4B34">
        <w:rPr>
          <w:rFonts w:ascii="Arial Unicode MS" w:eastAsia="Arial Unicode MS" w:hAnsi="Arial Unicode MS" w:cs="Arial Unicode MS" w:hint="eastAsia"/>
          <w:b/>
          <w:bCs/>
          <w:color w:val="002060"/>
          <w:sz w:val="24"/>
          <w:szCs w:val="24"/>
        </w:rPr>
        <w:t>」</w:t>
      </w:r>
      <w:r w:rsidRPr="00DE4B34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 xml:space="preserve">   </w:t>
      </w:r>
      <w:r w:rsidRPr="00DE4B34">
        <w:rPr>
          <w:rFonts w:ascii="Arial Unicode MS" w:eastAsia="Arial Unicode MS" w:hAnsi="Arial Unicode MS" w:cs="Arial Unicode MS" w:hint="eastAsia"/>
          <w:bCs/>
          <w:color w:val="002060"/>
          <w:sz w:val="24"/>
          <w:szCs w:val="24"/>
        </w:rPr>
        <w:t>京都 : 柳原書店</w:t>
      </w:r>
      <w:r w:rsidRPr="00DE4B34"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  <w:t> </w:t>
      </w:r>
      <w:r w:rsidRPr="00DE4B34">
        <w:rPr>
          <w:rFonts w:ascii="Arial Unicode MS" w:eastAsia="Arial Unicode MS" w:hAnsi="Arial Unicode MS" w:cs="Arial Unicode MS" w:hint="eastAsia"/>
          <w:bCs/>
          <w:color w:val="002060"/>
          <w:sz w:val="24"/>
          <w:szCs w:val="24"/>
        </w:rPr>
        <w:t>、</w:t>
      </w:r>
      <w:r w:rsidRPr="00DE4B34"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  <w:t xml:space="preserve">1979-1992. </w:t>
      </w:r>
    </w:p>
    <w:p w14:paraId="409C6009" w14:textId="52E6228D" w:rsidR="00DE4B34" w:rsidRPr="00DE4B34" w:rsidRDefault="00DE4B34" w:rsidP="006407E2">
      <w:pPr>
        <w:pStyle w:val="Paragraphedeliste"/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</w:pPr>
      <w:r w:rsidRPr="00DE4B34"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  <w:t>(</w:t>
      </w:r>
      <w:proofErr w:type="gramStart"/>
      <w:r w:rsidRPr="00DE4B34"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  <w:t>cote</w:t>
      </w:r>
      <w:proofErr w:type="gramEnd"/>
      <w:r w:rsidRPr="00DE4B34"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  <w:t xml:space="preserve"> : </w:t>
      </w:r>
      <w:r w:rsidRPr="00DE4B34">
        <w:rPr>
          <w:rFonts w:ascii="Arial Unicode MS" w:eastAsia="Arial Unicode MS" w:hAnsi="Arial Unicode MS" w:cs="Arial Unicode MS" w:hint="eastAsia"/>
          <w:bCs/>
          <w:color w:val="002060"/>
          <w:sz w:val="24"/>
          <w:szCs w:val="24"/>
        </w:rPr>
        <w:t>767.7 / N / 1 à 27)</w:t>
      </w:r>
    </w:p>
    <w:p w14:paraId="4A1D2311" w14:textId="77777777" w:rsidR="00A5427C" w:rsidRPr="00191912" w:rsidRDefault="00A5427C" w:rsidP="00A5427C">
      <w:pPr>
        <w:pStyle w:val="Paragraphedeliste"/>
        <w:numPr>
          <w:ilvl w:val="0"/>
          <w:numId w:val="36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小寺 融吉、</w:t>
      </w:r>
      <w:r w:rsidRPr="00191912">
        <w:rPr>
          <w:rFonts w:ascii="Arial Unicode MS" w:eastAsia="Arial Unicode MS" w:hAnsi="Arial Unicode MS" w:cs="Arial Unicode MS"/>
          <w:b/>
          <w:bCs/>
          <w:color w:val="002060"/>
          <w:sz w:val="24"/>
          <w:szCs w:val="24"/>
        </w:rPr>
        <w:t>「郷土民謡舞踊事典」</w:t>
      </w:r>
      <w:r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>東京 : 名著刊行会</w:t>
      </w:r>
      <w:r w:rsidR="00827721"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> 1974. </w:t>
      </w:r>
      <w:r w:rsidR="00827721"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>489</w:t>
      </w:r>
      <w:r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p. </w:t>
      </w:r>
    </w:p>
    <w:p w14:paraId="5AD72F4C" w14:textId="77777777" w:rsidR="00A5427C" w:rsidRPr="00191912" w:rsidRDefault="00A5427C" w:rsidP="00A5427C">
      <w:pPr>
        <w:pStyle w:val="Paragraphedeliste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>(</w:t>
      </w:r>
      <w:proofErr w:type="gramStart"/>
      <w:r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>cote</w:t>
      </w:r>
      <w:proofErr w:type="gramEnd"/>
      <w:r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 : 388.91 / </w:t>
      </w:r>
      <w:r w:rsidR="00827721"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Ky </w:t>
      </w:r>
      <w:r w:rsidRPr="0019191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/ U) </w:t>
      </w:r>
    </w:p>
    <w:p w14:paraId="0C3E5493" w14:textId="77777777" w:rsidR="0059220D" w:rsidRPr="00D56832" w:rsidRDefault="0059220D" w:rsidP="00D56832">
      <w:pPr>
        <w:rPr>
          <w:rFonts w:eastAsia="Arial Unicode MS" w:cstheme="minorHAnsi"/>
          <w:color w:val="00B050"/>
          <w:sz w:val="24"/>
          <w:szCs w:val="24"/>
        </w:rPr>
      </w:pPr>
    </w:p>
    <w:p w14:paraId="4E3F3656" w14:textId="77777777" w:rsidR="007D0B1E" w:rsidRPr="00E525C0" w:rsidRDefault="0037182F" w:rsidP="00E525C0">
      <w:pPr>
        <w:pStyle w:val="Titre6"/>
        <w:rPr>
          <w:rFonts w:asciiTheme="minorHAnsi" w:hAnsiTheme="minorHAnsi"/>
          <w:i/>
          <w:color w:val="002060"/>
          <w:sz w:val="24"/>
          <w:szCs w:val="24"/>
        </w:rPr>
      </w:pPr>
      <w:r w:rsidRPr="00473D46">
        <w:rPr>
          <w:rFonts w:asciiTheme="minorHAnsi" w:hAnsiTheme="minorHAnsi" w:cs="Arial"/>
          <w:bCs w:val="0"/>
          <w:color w:val="002060"/>
          <w:sz w:val="24"/>
          <w:szCs w:val="24"/>
          <w:lang w:eastAsia="ja-JP"/>
        </w:rPr>
        <w:t xml:space="preserve">Écrivains </w:t>
      </w:r>
      <w:r w:rsidR="00ED6A44" w:rsidRPr="00473D46">
        <w:rPr>
          <w:rFonts w:asciiTheme="minorHAnsi" w:hAnsiTheme="minorHAnsi"/>
          <w:color w:val="002060"/>
          <w:sz w:val="24"/>
          <w:szCs w:val="24"/>
        </w:rPr>
        <w:t xml:space="preserve">autour </w:t>
      </w:r>
      <w:r w:rsidR="007D0B1E" w:rsidRPr="00473D46">
        <w:rPr>
          <w:rFonts w:asciiTheme="minorHAnsi" w:hAnsiTheme="minorHAnsi"/>
          <w:color w:val="002060"/>
          <w:sz w:val="24"/>
          <w:szCs w:val="24"/>
        </w:rPr>
        <w:t>du</w:t>
      </w:r>
      <w:r w:rsidR="00D67985" w:rsidRPr="00473D46">
        <w:rPr>
          <w:rFonts w:asciiTheme="minorHAnsi" w:hAnsiTheme="minorHAnsi"/>
          <w:color w:val="002060"/>
          <w:sz w:val="24"/>
          <w:szCs w:val="24"/>
        </w:rPr>
        <w:t xml:space="preserve"> mouvement </w:t>
      </w:r>
      <w:proofErr w:type="spellStart"/>
      <w:r w:rsidR="00D67985" w:rsidRPr="00473D46">
        <w:rPr>
          <w:rFonts w:asciiTheme="minorHAnsi" w:hAnsiTheme="minorHAnsi"/>
          <w:i/>
          <w:color w:val="002060"/>
          <w:sz w:val="24"/>
          <w:szCs w:val="24"/>
        </w:rPr>
        <w:t>shin</w:t>
      </w:r>
      <w:proofErr w:type="spellEnd"/>
      <w:r w:rsidR="00D67985" w:rsidRPr="00473D46">
        <w:rPr>
          <w:rFonts w:asciiTheme="minorHAnsi" w:hAnsiTheme="minorHAnsi"/>
          <w:i/>
          <w:color w:val="002060"/>
          <w:sz w:val="24"/>
          <w:szCs w:val="24"/>
        </w:rPr>
        <w:t xml:space="preserve"> </w:t>
      </w:r>
      <w:proofErr w:type="spellStart"/>
      <w:r w:rsidR="00D67985" w:rsidRPr="00473D46">
        <w:rPr>
          <w:rFonts w:asciiTheme="minorHAnsi" w:hAnsiTheme="minorHAnsi"/>
          <w:i/>
          <w:color w:val="002060"/>
          <w:sz w:val="24"/>
          <w:szCs w:val="24"/>
        </w:rPr>
        <w:t>min’yô</w:t>
      </w:r>
      <w:proofErr w:type="spellEnd"/>
      <w:r w:rsidR="00D67985" w:rsidRPr="00473D46">
        <w:rPr>
          <w:rFonts w:asciiTheme="minorHAnsi" w:hAnsiTheme="minorHAnsi"/>
          <w:i/>
          <w:color w:val="002060"/>
          <w:sz w:val="24"/>
          <w:szCs w:val="24"/>
        </w:rPr>
        <w:t> :</w:t>
      </w:r>
    </w:p>
    <w:p w14:paraId="6A145E27" w14:textId="77777777" w:rsidR="006C16BD" w:rsidRPr="00191912" w:rsidRDefault="00CE482F" w:rsidP="00637037">
      <w:pPr>
        <w:pStyle w:val="Paragraphedeliste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" w:eastAsia="Arial Unicode MS" w:hAnsi="Arial" w:cs="Arial"/>
          <w:b/>
          <w:bCs/>
          <w:color w:val="002060"/>
          <w:sz w:val="24"/>
          <w:szCs w:val="24"/>
        </w:rPr>
      </w:pPr>
      <w:r w:rsidRPr="00191912">
        <w:rPr>
          <w:rFonts w:ascii="Arial" w:eastAsia="Arial Unicode MS" w:hAnsi="Arial" w:cs="Arial"/>
          <w:color w:val="002060"/>
          <w:sz w:val="24"/>
          <w:szCs w:val="24"/>
        </w:rPr>
        <w:t>高村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 xml:space="preserve"> 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光太郎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 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、「</w:t>
      </w:r>
      <w:r w:rsidRPr="00191912">
        <w:rPr>
          <w:rFonts w:ascii="Arial" w:eastAsia="Arial Unicode MS" w:hAnsi="Arial" w:cs="Arial"/>
          <w:b/>
          <w:color w:val="002060"/>
          <w:sz w:val="24"/>
          <w:szCs w:val="24"/>
        </w:rPr>
        <w:t>童謡、民謡、小唄」</w:t>
      </w:r>
      <w:r w:rsidRPr="00191912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in </w:t>
      </w:r>
      <w:r w:rsidRPr="00191912">
        <w:rPr>
          <w:rFonts w:ascii="Arial" w:eastAsia="Arial Unicode MS" w:hAnsi="Arial" w:cs="Arial"/>
          <w:b/>
          <w:color w:val="002060"/>
          <w:sz w:val="24"/>
          <w:szCs w:val="24"/>
        </w:rPr>
        <w:t>「高村光太郎全集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」</w:t>
      </w:r>
      <w:r w:rsidR="00DD6E39" w:rsidRPr="00191912">
        <w:rPr>
          <w:rFonts w:ascii="Arial" w:eastAsia="Arial Unicode MS" w:hAnsi="Arial" w:cs="Arial"/>
          <w:color w:val="002060"/>
          <w:sz w:val="24"/>
          <w:szCs w:val="24"/>
        </w:rPr>
        <w:t>東京</w:t>
      </w:r>
      <w:r w:rsidR="00DD6E39" w:rsidRPr="00191912">
        <w:rPr>
          <w:rFonts w:ascii="Arial" w:eastAsia="Arial Unicode MS" w:hAnsi="Arial" w:cs="Arial"/>
          <w:color w:val="002060"/>
          <w:sz w:val="24"/>
          <w:szCs w:val="24"/>
        </w:rPr>
        <w:t xml:space="preserve"> : </w:t>
      </w:r>
      <w:r w:rsidR="00DD6E39" w:rsidRPr="00191912">
        <w:rPr>
          <w:rFonts w:ascii="Arial" w:eastAsia="Arial Unicode MS" w:hAnsi="Arial" w:cs="Arial"/>
          <w:color w:val="002060"/>
          <w:sz w:val="24"/>
          <w:szCs w:val="24"/>
        </w:rPr>
        <w:t>筑摩書房</w:t>
      </w:r>
      <w:r w:rsidR="007D0B1E" w:rsidRPr="00191912">
        <w:rPr>
          <w:rFonts w:ascii="Arial" w:eastAsia="Arial Unicode MS" w:hAnsi="Arial" w:cs="Arial"/>
          <w:color w:val="002060"/>
          <w:sz w:val="24"/>
          <w:szCs w:val="24"/>
        </w:rPr>
        <w:t>、</w:t>
      </w:r>
      <w:r w:rsidR="00DD6E39" w:rsidRPr="00191912">
        <w:rPr>
          <w:rFonts w:ascii="Arial" w:eastAsia="Arial Unicode MS" w:hAnsi="Arial" w:cs="Arial"/>
          <w:color w:val="002060"/>
          <w:sz w:val="24"/>
          <w:szCs w:val="24"/>
        </w:rPr>
        <w:t> 1995. pp. 66-68. (</w:t>
      </w:r>
      <w:proofErr w:type="gramStart"/>
      <w:r w:rsidR="00DD6E39" w:rsidRPr="00191912">
        <w:rPr>
          <w:rFonts w:ascii="Arial" w:eastAsia="Arial Unicode MS" w:hAnsi="Arial" w:cs="Arial"/>
          <w:color w:val="002060"/>
          <w:sz w:val="24"/>
          <w:szCs w:val="24"/>
        </w:rPr>
        <w:t>cote</w:t>
      </w:r>
      <w:proofErr w:type="gramEnd"/>
      <w:r w:rsidR="00DD6E39" w:rsidRPr="00191912">
        <w:rPr>
          <w:rFonts w:ascii="Arial" w:eastAsia="Arial Unicode MS" w:hAnsi="Arial" w:cs="Arial"/>
          <w:color w:val="002060"/>
          <w:sz w:val="24"/>
          <w:szCs w:val="24"/>
        </w:rPr>
        <w:t xml:space="preserve"> : 918.68 / </w:t>
      </w:r>
      <w:proofErr w:type="spellStart"/>
      <w:r w:rsidR="00DD6E39" w:rsidRPr="00191912">
        <w:rPr>
          <w:rFonts w:ascii="Arial" w:eastAsia="Arial Unicode MS" w:hAnsi="Arial" w:cs="Arial"/>
          <w:color w:val="002060"/>
          <w:sz w:val="24"/>
          <w:szCs w:val="24"/>
        </w:rPr>
        <w:t>Tk</w:t>
      </w:r>
      <w:proofErr w:type="spellEnd"/>
      <w:r w:rsidR="00DD6E39" w:rsidRPr="00191912">
        <w:rPr>
          <w:rFonts w:ascii="Arial" w:eastAsia="Arial Unicode MS" w:hAnsi="Arial" w:cs="Arial"/>
          <w:color w:val="002060"/>
          <w:sz w:val="24"/>
          <w:szCs w:val="24"/>
        </w:rPr>
        <w:t xml:space="preserve"> / 8)</w:t>
      </w:r>
    </w:p>
    <w:p w14:paraId="2A6CE100" w14:textId="77777777" w:rsidR="0059220D" w:rsidRPr="00191912" w:rsidRDefault="0059220D" w:rsidP="0059220D">
      <w:pPr>
        <w:pStyle w:val="Paragraphedeliste"/>
        <w:numPr>
          <w:ilvl w:val="0"/>
          <w:numId w:val="35"/>
        </w:numPr>
        <w:rPr>
          <w:rFonts w:ascii="Arial" w:eastAsia="Arial Unicode MS" w:hAnsi="Arial" w:cs="Arial"/>
          <w:color w:val="002060"/>
          <w:sz w:val="24"/>
          <w:szCs w:val="24"/>
        </w:rPr>
      </w:pPr>
      <w:r w:rsidRPr="00191912">
        <w:rPr>
          <w:rFonts w:ascii="Arial" w:eastAsia="Arial Unicode MS" w:hAnsi="Arial" w:cs="Arial"/>
          <w:color w:val="002060"/>
          <w:sz w:val="24"/>
          <w:szCs w:val="24"/>
        </w:rPr>
        <w:t>北原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 </w:t>
      </w:r>
      <w:r w:rsidRPr="00191912">
        <w:rPr>
          <w:rStyle w:val="text3"/>
          <w:rFonts w:ascii="Arial" w:eastAsia="Arial Unicode MS" w:hAnsi="Arial" w:cs="Arial"/>
          <w:bCs/>
          <w:color w:val="002060"/>
          <w:sz w:val="24"/>
          <w:szCs w:val="24"/>
        </w:rPr>
        <w:t>白秋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、「後記」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in</w:t>
      </w:r>
      <w:r w:rsidRPr="00191912">
        <w:rPr>
          <w:rFonts w:ascii="Arial" w:eastAsia="Arial Unicode MS" w:hAnsi="Arial" w:cs="Arial"/>
          <w:b/>
          <w:color w:val="002060"/>
          <w:sz w:val="24"/>
          <w:szCs w:val="24"/>
        </w:rPr>
        <w:t>「白秋全集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」東京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 xml:space="preserve"> : 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岩波書店、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 1987. pp. 525-527. (</w:t>
      </w:r>
      <w:proofErr w:type="gramStart"/>
      <w:r w:rsidRPr="00191912">
        <w:rPr>
          <w:rFonts w:ascii="Arial" w:eastAsia="Arial Unicode MS" w:hAnsi="Arial" w:cs="Arial"/>
          <w:color w:val="002060"/>
          <w:sz w:val="24"/>
          <w:szCs w:val="24"/>
        </w:rPr>
        <w:t>cote</w:t>
      </w:r>
      <w:proofErr w:type="gramEnd"/>
      <w:r w:rsidRPr="00191912">
        <w:rPr>
          <w:rFonts w:ascii="Arial" w:eastAsia="Arial Unicode MS" w:hAnsi="Arial" w:cs="Arial"/>
          <w:color w:val="002060"/>
          <w:sz w:val="24"/>
          <w:szCs w:val="24"/>
        </w:rPr>
        <w:t xml:space="preserve"> : 918.68 / </w:t>
      </w:r>
      <w:proofErr w:type="spellStart"/>
      <w:r w:rsidRPr="00191912">
        <w:rPr>
          <w:rFonts w:ascii="Arial" w:eastAsia="Arial Unicode MS" w:hAnsi="Arial" w:cs="Arial"/>
          <w:color w:val="002060"/>
          <w:sz w:val="24"/>
          <w:szCs w:val="24"/>
        </w:rPr>
        <w:t>Kh</w:t>
      </w:r>
      <w:proofErr w:type="spellEnd"/>
      <w:r w:rsidRPr="00191912">
        <w:rPr>
          <w:rFonts w:ascii="Arial" w:eastAsia="Arial Unicode MS" w:hAnsi="Arial" w:cs="Arial"/>
          <w:color w:val="002060"/>
          <w:sz w:val="24"/>
          <w:szCs w:val="24"/>
        </w:rPr>
        <w:t xml:space="preserve"> / 29)</w:t>
      </w:r>
    </w:p>
    <w:p w14:paraId="2E0086E1" w14:textId="77777777" w:rsidR="0059220D" w:rsidRPr="00191912" w:rsidRDefault="0059220D" w:rsidP="0059220D">
      <w:pPr>
        <w:pStyle w:val="Paragraphedeliste"/>
        <w:numPr>
          <w:ilvl w:val="0"/>
          <w:numId w:val="35"/>
        </w:numPr>
        <w:rPr>
          <w:rFonts w:ascii="Arial" w:eastAsia="Arial Unicode MS" w:hAnsi="Arial" w:cs="Arial"/>
          <w:color w:val="002060"/>
          <w:sz w:val="24"/>
          <w:szCs w:val="24"/>
        </w:rPr>
      </w:pPr>
      <w:r w:rsidRPr="00191912">
        <w:rPr>
          <w:rFonts w:ascii="Arial" w:eastAsia="Arial Unicode MS" w:hAnsi="Arial" w:cs="Arial"/>
          <w:color w:val="002060"/>
          <w:sz w:val="24"/>
          <w:szCs w:val="24"/>
        </w:rPr>
        <w:t>上田敏、「民謡」</w:t>
      </w:r>
      <w:r w:rsidR="00191912">
        <w:rPr>
          <w:rFonts w:ascii="Arial" w:eastAsia="Arial Unicode MS" w:hAnsi="Arial" w:cs="Arial" w:hint="eastAsia"/>
          <w:color w:val="002060"/>
          <w:sz w:val="24"/>
          <w:szCs w:val="24"/>
        </w:rPr>
        <w:t>in</w:t>
      </w:r>
      <w:r w:rsidRPr="00191912">
        <w:rPr>
          <w:rFonts w:ascii="Arial" w:eastAsia="Arial Unicode MS" w:hAnsi="Arial" w:cs="Arial"/>
          <w:b/>
          <w:color w:val="002060"/>
          <w:sz w:val="24"/>
          <w:szCs w:val="24"/>
        </w:rPr>
        <w:t>「定本上田敏全集」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東京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 xml:space="preserve"> : 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教育出版センタ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−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、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 1979. pp. 137-157. (</w:t>
      </w:r>
      <w:proofErr w:type="gramStart"/>
      <w:r w:rsidRPr="00191912">
        <w:rPr>
          <w:rFonts w:ascii="Arial" w:eastAsia="Arial Unicode MS" w:hAnsi="Arial" w:cs="Arial"/>
          <w:color w:val="002060"/>
          <w:sz w:val="24"/>
          <w:szCs w:val="24"/>
        </w:rPr>
        <w:t>cote</w:t>
      </w:r>
      <w:proofErr w:type="gramEnd"/>
      <w:r w:rsidRPr="00191912">
        <w:rPr>
          <w:rFonts w:ascii="Arial" w:eastAsia="Arial Unicode MS" w:hAnsi="Arial" w:cs="Arial"/>
          <w:color w:val="002060"/>
          <w:sz w:val="24"/>
          <w:szCs w:val="24"/>
        </w:rPr>
        <w:t> : 918.68 / Ub / 9)</w:t>
      </w:r>
    </w:p>
    <w:p w14:paraId="65434352" w14:textId="77777777" w:rsidR="00DB0216" w:rsidRPr="00191912" w:rsidRDefault="00DD6E39" w:rsidP="006C16BD">
      <w:pPr>
        <w:pStyle w:val="Paragraphedeliste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" w:eastAsia="Arial Unicode MS" w:hAnsi="Arial" w:cs="Arial"/>
          <w:color w:val="002060"/>
          <w:sz w:val="24"/>
          <w:szCs w:val="24"/>
        </w:rPr>
      </w:pPr>
      <w:r w:rsidRPr="00191912">
        <w:rPr>
          <w:rFonts w:ascii="Arial" w:eastAsia="Arial Unicode MS" w:hAnsi="Arial" w:cs="Arial"/>
          <w:color w:val="002060"/>
          <w:sz w:val="24"/>
          <w:szCs w:val="24"/>
        </w:rPr>
        <w:t>泉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 xml:space="preserve"> 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鏡花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 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、「自然と民謡に」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 xml:space="preserve">in </w:t>
      </w:r>
      <w:r w:rsidRPr="00191912">
        <w:rPr>
          <w:rFonts w:ascii="Arial" w:eastAsia="Arial Unicode MS" w:hAnsi="Arial" w:cs="Arial"/>
          <w:b/>
          <w:color w:val="002060"/>
          <w:sz w:val="24"/>
          <w:szCs w:val="24"/>
        </w:rPr>
        <w:t>「鏡花全集」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東京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 xml:space="preserve"> : 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岩波書店</w:t>
      </w:r>
      <w:r w:rsidR="007D0B1E" w:rsidRPr="00191912">
        <w:rPr>
          <w:rFonts w:ascii="Arial" w:eastAsia="Arial Unicode MS" w:hAnsi="Arial" w:cs="Arial"/>
          <w:color w:val="002060"/>
          <w:sz w:val="24"/>
          <w:szCs w:val="24"/>
        </w:rPr>
        <w:t>、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 1942. pp. 819-821. (</w:t>
      </w:r>
      <w:proofErr w:type="gramStart"/>
      <w:r w:rsidRPr="00191912">
        <w:rPr>
          <w:rFonts w:ascii="Arial" w:eastAsia="Arial Unicode MS" w:hAnsi="Arial" w:cs="Arial"/>
          <w:color w:val="002060"/>
          <w:sz w:val="24"/>
          <w:szCs w:val="24"/>
        </w:rPr>
        <w:t>cote</w:t>
      </w:r>
      <w:proofErr w:type="gramEnd"/>
      <w:r w:rsidRPr="00191912">
        <w:rPr>
          <w:rFonts w:ascii="Arial" w:eastAsia="Arial Unicode MS" w:hAnsi="Arial" w:cs="Arial"/>
          <w:color w:val="002060"/>
          <w:sz w:val="24"/>
          <w:szCs w:val="24"/>
        </w:rPr>
        <w:t> : 918.68 / Ik / 28)</w:t>
      </w:r>
    </w:p>
    <w:p w14:paraId="607A9BF8" w14:textId="77777777" w:rsidR="00DD6E39" w:rsidRPr="00473D46" w:rsidRDefault="00DD6E39" w:rsidP="007D0B1E">
      <w:pPr>
        <w:tabs>
          <w:tab w:val="left" w:pos="284"/>
        </w:tabs>
        <w:spacing w:after="0" w:line="240" w:lineRule="auto"/>
        <w:jc w:val="both"/>
        <w:rPr>
          <w:rFonts w:eastAsia="Arial Unicode MS" w:cs="Arial Unicode MS"/>
          <w:color w:val="002060"/>
          <w:sz w:val="24"/>
          <w:szCs w:val="24"/>
        </w:rPr>
      </w:pPr>
    </w:p>
    <w:p w14:paraId="5ABE6A9C" w14:textId="77777777" w:rsidR="004E5380" w:rsidRPr="00473D46" w:rsidRDefault="004E5380" w:rsidP="006C16BD">
      <w:pPr>
        <w:pStyle w:val="Paragraphedeliste"/>
        <w:tabs>
          <w:tab w:val="left" w:pos="284"/>
        </w:tabs>
        <w:spacing w:after="0" w:line="240" w:lineRule="auto"/>
        <w:ind w:left="1440"/>
        <w:jc w:val="both"/>
        <w:rPr>
          <w:rFonts w:eastAsia="Arial Unicode MS" w:cs="Arial Unicode MS"/>
          <w:color w:val="002060"/>
          <w:sz w:val="24"/>
          <w:szCs w:val="24"/>
        </w:rPr>
      </w:pPr>
    </w:p>
    <w:p w14:paraId="560CC3A1" w14:textId="77777777" w:rsidR="00266A20" w:rsidRPr="00473D46" w:rsidRDefault="00266A20" w:rsidP="00266A20">
      <w:pPr>
        <w:pStyle w:val="Paragraphedeliste"/>
        <w:tabs>
          <w:tab w:val="left" w:pos="284"/>
        </w:tabs>
        <w:spacing w:after="0" w:line="240" w:lineRule="auto"/>
        <w:ind w:left="714"/>
        <w:jc w:val="both"/>
        <w:rPr>
          <w:rFonts w:eastAsia="Arial Unicode MS" w:cs="Arial Unicode MS"/>
          <w:color w:val="002060"/>
          <w:sz w:val="24"/>
          <w:szCs w:val="24"/>
        </w:rPr>
      </w:pPr>
    </w:p>
    <w:p w14:paraId="42B9D2FA" w14:textId="77777777" w:rsidR="00B83F51" w:rsidRPr="00E525C0" w:rsidRDefault="00B83F51" w:rsidP="00B83F51">
      <w:pPr>
        <w:pStyle w:val="Titre"/>
        <w:jc w:val="both"/>
        <w:rPr>
          <w:rFonts w:asciiTheme="minorHAnsi" w:hAnsiTheme="minorHAnsi"/>
          <w:i/>
          <w:color w:val="0070C0"/>
          <w:sz w:val="28"/>
          <w:szCs w:val="28"/>
        </w:rPr>
      </w:pPr>
      <w:r w:rsidRPr="00E525C0">
        <w:rPr>
          <w:rFonts w:asciiTheme="minorHAnsi" w:hAnsiTheme="minorHAnsi"/>
          <w:i/>
          <w:color w:val="0070C0"/>
          <w:sz w:val="28"/>
          <w:szCs w:val="28"/>
        </w:rPr>
        <w:t>Revues</w:t>
      </w:r>
    </w:p>
    <w:p w14:paraId="775BC809" w14:textId="34C1EFC2" w:rsidR="0095564C" w:rsidRPr="00052D27" w:rsidRDefault="0095564C" w:rsidP="0095564C">
      <w:pPr>
        <w:pStyle w:val="Paragraphedeliste"/>
        <w:numPr>
          <w:ilvl w:val="0"/>
          <w:numId w:val="39"/>
        </w:numPr>
        <w:shd w:val="clear" w:color="auto" w:fill="FFFFFF"/>
        <w:jc w:val="both"/>
        <w:rPr>
          <w:color w:val="002060"/>
          <w:sz w:val="24"/>
          <w:szCs w:val="24"/>
        </w:rPr>
      </w:pPr>
      <w:proofErr w:type="spellStart"/>
      <w:r>
        <w:rPr>
          <w:b/>
          <w:i/>
          <w:color w:val="002060"/>
          <w:sz w:val="24"/>
          <w:szCs w:val="24"/>
        </w:rPr>
        <w:t>Min’yô</w:t>
      </w:r>
      <w:proofErr w:type="spellEnd"/>
      <w:r>
        <w:rPr>
          <w:b/>
          <w:i/>
          <w:color w:val="002060"/>
          <w:sz w:val="24"/>
          <w:szCs w:val="24"/>
        </w:rPr>
        <w:t>, chœur du Japon.</w:t>
      </w:r>
      <w:r>
        <w:rPr>
          <w:color w:val="002060"/>
          <w:sz w:val="24"/>
          <w:szCs w:val="24"/>
        </w:rPr>
        <w:t xml:space="preserve"> </w:t>
      </w:r>
      <w:hyperlink r:id="rId8" w:history="1">
        <w:r w:rsidRPr="0095564C">
          <w:rPr>
            <w:rStyle w:val="Lienhypertexte"/>
            <w:rFonts w:asciiTheme="minorHAnsi" w:eastAsiaTheme="minorEastAsia" w:hAnsiTheme="minorHAnsi" w:cstheme="minorBidi" w:hint="default"/>
            <w:i/>
            <w:sz w:val="24"/>
            <w:szCs w:val="24"/>
          </w:rPr>
          <w:t>La Lettre de la bibliothèque</w:t>
        </w:r>
      </w:hyperlink>
      <w:r w:rsidRPr="0095564C">
        <w:rPr>
          <w:i/>
          <w:sz w:val="24"/>
          <w:szCs w:val="24"/>
        </w:rPr>
        <w:t>,</w:t>
      </w:r>
      <w:r w:rsidRPr="0095564C">
        <w:rPr>
          <w:b/>
          <w:i/>
          <w:sz w:val="24"/>
          <w:szCs w:val="24"/>
        </w:rPr>
        <w:t xml:space="preserve"> </w:t>
      </w:r>
      <w:r w:rsidRPr="0095564C">
        <w:rPr>
          <w:sz w:val="24"/>
          <w:szCs w:val="24"/>
        </w:rPr>
        <w:t>n° 63</w:t>
      </w:r>
      <w:r>
        <w:rPr>
          <w:color w:val="002060"/>
          <w:sz w:val="24"/>
          <w:szCs w:val="24"/>
        </w:rPr>
        <w:t xml:space="preserve">, Maison de la culture du Japon à Paris, printemps </w:t>
      </w:r>
      <w:proofErr w:type="spellStart"/>
      <w:r>
        <w:rPr>
          <w:color w:val="002060"/>
          <w:sz w:val="24"/>
          <w:szCs w:val="24"/>
        </w:rPr>
        <w:t>printemps</w:t>
      </w:r>
      <w:proofErr w:type="spellEnd"/>
      <w:r>
        <w:rPr>
          <w:color w:val="002060"/>
          <w:sz w:val="24"/>
          <w:szCs w:val="24"/>
        </w:rPr>
        <w:t xml:space="preserve"> 2020.</w:t>
      </w:r>
    </w:p>
    <w:p w14:paraId="6DDF9257" w14:textId="6FE489A0" w:rsidR="0059220D" w:rsidRPr="00473D46" w:rsidRDefault="0059220D" w:rsidP="00027F72">
      <w:pPr>
        <w:pStyle w:val="Paragraphedeliste"/>
        <w:numPr>
          <w:ilvl w:val="0"/>
          <w:numId w:val="39"/>
        </w:numPr>
        <w:rPr>
          <w:b/>
          <w:iCs/>
          <w:color w:val="002060"/>
          <w:sz w:val="24"/>
          <w:szCs w:val="24"/>
        </w:rPr>
      </w:pPr>
      <w:r w:rsidRPr="00473D46">
        <w:rPr>
          <w:rFonts w:eastAsia="Arial Unicode MS" w:cstheme="minorHAnsi"/>
          <w:color w:val="002060"/>
          <w:sz w:val="24"/>
          <w:szCs w:val="24"/>
        </w:rPr>
        <w:t xml:space="preserve">Jean-Michel, </w:t>
      </w:r>
      <w:r w:rsidRPr="00473D46">
        <w:rPr>
          <w:rFonts w:eastAsia="Times New Roman" w:cstheme="minorHAnsi"/>
          <w:i/>
          <w:iCs/>
          <w:color w:val="002060"/>
          <w:sz w:val="24"/>
          <w:szCs w:val="24"/>
        </w:rPr>
        <w:t>Folklore, études folkloriques et arts de la scène au Japon</w:t>
      </w:r>
      <w:r w:rsidRPr="00473D46">
        <w:rPr>
          <w:rFonts w:eastAsia="Arial Unicode MS" w:cstheme="minorHAnsi"/>
          <w:color w:val="002060"/>
          <w:sz w:val="24"/>
          <w:szCs w:val="24"/>
        </w:rPr>
        <w:t xml:space="preserve"> in </w:t>
      </w:r>
      <w:r w:rsidRPr="00473D46">
        <w:rPr>
          <w:rFonts w:eastAsia="Arial Unicode MS" w:cstheme="minorHAnsi"/>
          <w:b/>
          <w:bCs/>
          <w:i/>
          <w:iCs/>
          <w:color w:val="002060"/>
          <w:sz w:val="24"/>
          <w:szCs w:val="24"/>
        </w:rPr>
        <w:t xml:space="preserve">Cipango, </w:t>
      </w:r>
      <w:r w:rsidRPr="00473D46">
        <w:rPr>
          <w:rFonts w:eastAsia="Arial Unicode MS" w:cstheme="minorHAnsi"/>
          <w:bCs/>
          <w:iCs/>
          <w:color w:val="002060"/>
          <w:sz w:val="24"/>
          <w:szCs w:val="24"/>
        </w:rPr>
        <w:t>21, 2014.</w:t>
      </w:r>
    </w:p>
    <w:p w14:paraId="34FE056C" w14:textId="77777777" w:rsidR="004E5380" w:rsidRPr="00D56832" w:rsidRDefault="003F73B7" w:rsidP="00EC0016">
      <w:pPr>
        <w:pStyle w:val="Paragraphedeliste"/>
        <w:numPr>
          <w:ilvl w:val="0"/>
          <w:numId w:val="39"/>
        </w:numPr>
        <w:rPr>
          <w:rFonts w:ascii="Arial Unicode MS" w:eastAsia="Arial Unicode MS" w:hAnsi="Arial Unicode MS" w:cs="Arial Unicode MS"/>
          <w:b/>
          <w:iCs/>
          <w:color w:val="002060"/>
          <w:sz w:val="24"/>
          <w:szCs w:val="24"/>
        </w:rPr>
      </w:pPr>
      <w:r w:rsidRPr="00D56832">
        <w:rPr>
          <w:rFonts w:ascii="Arial Unicode MS" w:eastAsia="Arial Unicode MS" w:hAnsi="Arial Unicode MS" w:cs="Arial Unicode MS" w:hint="eastAsia"/>
          <w:b/>
          <w:iCs/>
          <w:color w:val="002060"/>
          <w:sz w:val="24"/>
          <w:szCs w:val="24"/>
        </w:rPr>
        <w:t>邦楽の友</w:t>
      </w:r>
    </w:p>
    <w:p w14:paraId="1022D6C8" w14:textId="30BA8032" w:rsidR="0059220D" w:rsidRDefault="0059220D" w:rsidP="0059220D">
      <w:pPr>
        <w:pStyle w:val="Paragraphedeliste"/>
        <w:rPr>
          <w:b/>
          <w:iCs/>
          <w:color w:val="002060"/>
          <w:sz w:val="24"/>
          <w:szCs w:val="24"/>
        </w:rPr>
      </w:pPr>
    </w:p>
    <w:p w14:paraId="7DD4C57E" w14:textId="39B5A008" w:rsidR="006407E2" w:rsidRDefault="006407E2" w:rsidP="0059220D">
      <w:pPr>
        <w:pStyle w:val="Paragraphedeliste"/>
        <w:rPr>
          <w:b/>
          <w:iCs/>
          <w:color w:val="002060"/>
          <w:sz w:val="24"/>
          <w:szCs w:val="24"/>
        </w:rPr>
      </w:pPr>
    </w:p>
    <w:p w14:paraId="07C91E70" w14:textId="378719B7" w:rsidR="006407E2" w:rsidRDefault="006407E2" w:rsidP="0059220D">
      <w:pPr>
        <w:pStyle w:val="Paragraphedeliste"/>
        <w:rPr>
          <w:b/>
          <w:iCs/>
          <w:color w:val="002060"/>
          <w:sz w:val="24"/>
          <w:szCs w:val="24"/>
        </w:rPr>
      </w:pPr>
    </w:p>
    <w:p w14:paraId="54F24A29" w14:textId="460626A7" w:rsidR="006407E2" w:rsidRDefault="006407E2" w:rsidP="0059220D">
      <w:pPr>
        <w:pStyle w:val="Paragraphedeliste"/>
        <w:rPr>
          <w:b/>
          <w:iCs/>
          <w:color w:val="002060"/>
          <w:sz w:val="24"/>
          <w:szCs w:val="24"/>
        </w:rPr>
      </w:pPr>
    </w:p>
    <w:p w14:paraId="7505B04D" w14:textId="3F4CA835" w:rsidR="006407E2" w:rsidRDefault="006407E2" w:rsidP="0059220D">
      <w:pPr>
        <w:pStyle w:val="Paragraphedeliste"/>
        <w:rPr>
          <w:b/>
          <w:iCs/>
          <w:color w:val="002060"/>
          <w:sz w:val="24"/>
          <w:szCs w:val="24"/>
        </w:rPr>
      </w:pPr>
    </w:p>
    <w:p w14:paraId="7ADDDF61" w14:textId="30F1E4D0" w:rsidR="006407E2" w:rsidRDefault="006407E2" w:rsidP="0059220D">
      <w:pPr>
        <w:pStyle w:val="Paragraphedeliste"/>
        <w:rPr>
          <w:b/>
          <w:iCs/>
          <w:color w:val="002060"/>
          <w:sz w:val="24"/>
          <w:szCs w:val="24"/>
        </w:rPr>
      </w:pPr>
    </w:p>
    <w:p w14:paraId="4AE3DECC" w14:textId="3F86030E" w:rsidR="006407E2" w:rsidRDefault="006407E2" w:rsidP="0059220D">
      <w:pPr>
        <w:pStyle w:val="Paragraphedeliste"/>
        <w:rPr>
          <w:b/>
          <w:iCs/>
          <w:color w:val="002060"/>
          <w:sz w:val="24"/>
          <w:szCs w:val="24"/>
        </w:rPr>
      </w:pPr>
    </w:p>
    <w:p w14:paraId="133017F1" w14:textId="77777777" w:rsidR="006407E2" w:rsidRPr="00473D46" w:rsidRDefault="006407E2" w:rsidP="0059220D">
      <w:pPr>
        <w:pStyle w:val="Paragraphedeliste"/>
        <w:rPr>
          <w:b/>
          <w:iCs/>
          <w:color w:val="002060"/>
          <w:sz w:val="24"/>
          <w:szCs w:val="24"/>
        </w:rPr>
      </w:pPr>
    </w:p>
    <w:p w14:paraId="23966244" w14:textId="77777777" w:rsidR="00B83F51" w:rsidRPr="00E525C0" w:rsidRDefault="004D7E07" w:rsidP="00B83F51">
      <w:pPr>
        <w:pStyle w:val="Titre"/>
        <w:jc w:val="both"/>
        <w:rPr>
          <w:rFonts w:asciiTheme="minorHAnsi" w:hAnsiTheme="minorHAnsi"/>
          <w:i/>
          <w:color w:val="0070C0"/>
          <w:sz w:val="28"/>
          <w:szCs w:val="28"/>
        </w:rPr>
      </w:pPr>
      <w:r w:rsidRPr="00E525C0">
        <w:rPr>
          <w:rFonts w:asciiTheme="minorHAnsi" w:hAnsiTheme="minorHAnsi"/>
          <w:i/>
          <w:color w:val="0070C0"/>
          <w:sz w:val="28"/>
          <w:szCs w:val="28"/>
        </w:rPr>
        <w:t>Audiovisuel</w:t>
      </w:r>
      <w:r w:rsidR="004F5B07" w:rsidRPr="00E525C0">
        <w:rPr>
          <w:rFonts w:asciiTheme="minorHAnsi" w:hAnsiTheme="minorHAnsi"/>
          <w:i/>
          <w:color w:val="0070C0"/>
          <w:sz w:val="28"/>
          <w:szCs w:val="28"/>
        </w:rPr>
        <w:t xml:space="preserve"> </w:t>
      </w:r>
    </w:p>
    <w:p w14:paraId="5B44999A" w14:textId="77777777" w:rsidR="004F5B07" w:rsidRPr="007A66C4" w:rsidRDefault="00E525C0" w:rsidP="00CE4F93">
      <w:pPr>
        <w:pStyle w:val="Paragraphedeliste"/>
        <w:tabs>
          <w:tab w:val="left" w:pos="284"/>
        </w:tabs>
        <w:spacing w:after="0" w:line="240" w:lineRule="auto"/>
        <w:jc w:val="both"/>
        <w:rPr>
          <w:rFonts w:eastAsia="Arial Unicode MS" w:cs="Arial Unicode MS"/>
          <w:b/>
          <w:color w:val="002060"/>
          <w:sz w:val="28"/>
          <w:szCs w:val="28"/>
        </w:rPr>
      </w:pPr>
      <w:r w:rsidRPr="007A66C4">
        <w:rPr>
          <w:rFonts w:eastAsia="Arial Unicode MS" w:cs="Arial Unicode MS"/>
          <w:b/>
          <w:color w:val="002060"/>
          <w:sz w:val="28"/>
          <w:szCs w:val="28"/>
        </w:rPr>
        <w:t>DVD</w:t>
      </w:r>
      <w:r w:rsidR="009F29AD" w:rsidRPr="007A66C4">
        <w:rPr>
          <w:rFonts w:eastAsia="Arial Unicode MS" w:cs="Arial Unicode MS"/>
          <w:b/>
          <w:color w:val="002060"/>
          <w:sz w:val="28"/>
          <w:szCs w:val="28"/>
        </w:rPr>
        <w:t>-VHS</w:t>
      </w:r>
    </w:p>
    <w:p w14:paraId="71C58D0C" w14:textId="77777777" w:rsidR="00E525C0" w:rsidRDefault="00E525C0" w:rsidP="00CE4F93">
      <w:pPr>
        <w:pStyle w:val="Paragraphedeliste"/>
        <w:tabs>
          <w:tab w:val="left" w:pos="284"/>
        </w:tabs>
        <w:spacing w:after="0" w:line="240" w:lineRule="auto"/>
        <w:jc w:val="both"/>
        <w:rPr>
          <w:rFonts w:eastAsia="Arial Unicode MS" w:cs="Arial Unicode MS"/>
          <w:color w:val="002060"/>
          <w:sz w:val="24"/>
          <w:szCs w:val="24"/>
        </w:rPr>
      </w:pPr>
    </w:p>
    <w:p w14:paraId="42C0F8F9" w14:textId="77777777" w:rsidR="00407ED7" w:rsidRPr="0095564C" w:rsidRDefault="00413B92" w:rsidP="00413B92">
      <w:pPr>
        <w:pStyle w:val="Paragraphedeliste"/>
        <w:numPr>
          <w:ilvl w:val="0"/>
          <w:numId w:val="41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it-IT"/>
        </w:rPr>
      </w:pPr>
      <w:proofErr w:type="spellStart"/>
      <w:r w:rsidRPr="00413B9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Kodo</w:t>
      </w:r>
      <w:proofErr w:type="spellEnd"/>
      <w:r w:rsidRPr="00413B9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 : Au </w:t>
      </w:r>
      <w:proofErr w:type="spellStart"/>
      <w:r w:rsidRPr="00413B9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coeur</w:t>
      </w:r>
      <w:proofErr w:type="spellEnd"/>
      <w:r w:rsidRPr="00413B9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 des tambours du Japon</w:t>
      </w:r>
      <w:r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. </w:t>
      </w:r>
      <w:r w:rsidRPr="0095564C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it-IT"/>
        </w:rPr>
        <w:t>Bel air media Arte France, 2014</w:t>
      </w:r>
      <w:r w:rsidRPr="0095564C">
        <w:rPr>
          <w:rFonts w:ascii="Arial Unicode MS" w:eastAsia="Arial Unicode MS" w:hAnsi="Arial Unicode MS" w:cs="Arial Unicode MS"/>
          <w:color w:val="002060"/>
          <w:sz w:val="24"/>
          <w:szCs w:val="24"/>
          <w:lang w:val="it-IT"/>
        </w:rPr>
        <w:t xml:space="preserve">. </w:t>
      </w:r>
    </w:p>
    <w:p w14:paraId="58BA9D2D" w14:textId="3705D117" w:rsidR="00407ED7" w:rsidRPr="006407E2" w:rsidRDefault="00413B92" w:rsidP="006407E2">
      <w:pPr>
        <w:pStyle w:val="Paragraphedeliste"/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55 </w:t>
      </w:r>
      <w:proofErr w:type="spellStart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mn</w:t>
      </w:r>
      <w:proofErr w:type="spellEnd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. (</w:t>
      </w:r>
      <w:proofErr w:type="gramStart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cote :</w:t>
      </w:r>
      <w:proofErr w:type="gramEnd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DVD / 783)</w:t>
      </w:r>
    </w:p>
    <w:p w14:paraId="0A2C9F3E" w14:textId="77777777" w:rsidR="00216DFE" w:rsidRPr="00413B92" w:rsidRDefault="00216DFE" w:rsidP="00216DFE">
      <w:pPr>
        <w:pStyle w:val="Paragraphedeliste"/>
        <w:numPr>
          <w:ilvl w:val="0"/>
          <w:numId w:val="41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216DFE">
        <w:rPr>
          <w:rFonts w:ascii="Arial Unicode MS" w:eastAsia="Arial Unicode MS" w:hAnsi="Arial Unicode MS" w:cs="Arial Unicode MS"/>
          <w:color w:val="002060"/>
          <w:sz w:val="24"/>
          <w:szCs w:val="24"/>
        </w:rPr>
        <w:t>Le Mao, Gilles,</w:t>
      </w:r>
      <w:r w:rsidRPr="00216DFE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Pr="00216DFE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Les tambours de Tokyo : </w:t>
      </w:r>
      <w:proofErr w:type="spellStart"/>
      <w:r w:rsidRPr="00216DFE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Oedo</w:t>
      </w:r>
      <w:proofErr w:type="spellEnd"/>
      <w:r w:rsidRPr="00216DFE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 </w:t>
      </w:r>
      <w:proofErr w:type="spellStart"/>
      <w:r w:rsidRPr="00216DFE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Sukeroku</w:t>
      </w:r>
      <w:proofErr w:type="spellEnd"/>
      <w:r w:rsidRPr="00216DFE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 </w:t>
      </w:r>
      <w:proofErr w:type="spellStart"/>
      <w:r w:rsidRPr="00216DFE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Taiko</w:t>
      </w:r>
      <w:proofErr w:type="spellEnd"/>
      <w:r w:rsidRPr="00216DFE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 </w:t>
      </w:r>
      <w:r w:rsidR="00413B92">
        <w:rPr>
          <w:rFonts w:ascii="Arial Unicode MS" w:eastAsia="Arial Unicode MS" w:hAnsi="Arial Unicode MS" w:cs="Arial Unicode MS"/>
          <w:color w:val="002060"/>
          <w:sz w:val="24"/>
          <w:szCs w:val="24"/>
        </w:rPr>
        <w:t>La Huit, 2008. 62 mn.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(</w:t>
      </w:r>
      <w:proofErr w:type="gramStart"/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 : DVD / 780)</w:t>
      </w:r>
    </w:p>
    <w:p w14:paraId="6CE5D1DB" w14:textId="77777777" w:rsidR="00413B92" w:rsidRPr="00413B92" w:rsidRDefault="00413B92" w:rsidP="00413B92">
      <w:pPr>
        <w:pStyle w:val="Paragraphedeliste"/>
        <w:numPr>
          <w:ilvl w:val="0"/>
          <w:numId w:val="41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proofErr w:type="spellStart"/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Nishizawa</w:t>
      </w:r>
      <w:proofErr w:type="spellEnd"/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, Akio,</w:t>
      </w:r>
      <w:r w:rsidRPr="006407E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 xml:space="preserve"> </w:t>
      </w:r>
      <w:proofErr w:type="spellStart"/>
      <w:r w:rsidRPr="006407E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>Nitaboh</w:t>
      </w:r>
      <w:proofErr w:type="spellEnd"/>
      <w:r w:rsidRPr="006407E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 xml:space="preserve">. </w:t>
      </w:r>
      <w:proofErr w:type="spellStart"/>
      <w:r w:rsidRPr="006407E2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Wao</w:t>
      </w:r>
      <w:proofErr w:type="spellEnd"/>
      <w:r w:rsidRPr="006407E2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, 2004</w:t>
      </w:r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. 100 </w:t>
      </w:r>
      <w:proofErr w:type="spellStart"/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mn</w:t>
      </w:r>
      <w:proofErr w:type="spellEnd"/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. </w:t>
      </w:r>
      <w:r w:rsidRPr="00413B92">
        <w:rPr>
          <w:rFonts w:ascii="Arial Unicode MS" w:eastAsia="Arial Unicode MS" w:hAnsi="Arial Unicode MS" w:cs="Arial Unicode MS"/>
          <w:color w:val="002060"/>
          <w:sz w:val="24"/>
          <w:szCs w:val="24"/>
        </w:rPr>
        <w:t>(</w:t>
      </w:r>
      <w:proofErr w:type="gramStart"/>
      <w:r w:rsidRPr="00413B92">
        <w:rPr>
          <w:rFonts w:ascii="Arial Unicode MS" w:eastAsia="Arial Unicode MS" w:hAnsi="Arial Unicode MS" w:cs="Arial Unicode MS"/>
          <w:color w:val="002060"/>
          <w:sz w:val="24"/>
          <w:szCs w:val="24"/>
        </w:rPr>
        <w:t>cote</w:t>
      </w:r>
      <w:proofErr w:type="gramEnd"/>
      <w:r w:rsidRPr="00413B9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: DVD / C 469) 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[</w:t>
      </w:r>
      <w:r w:rsidRPr="00413B9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film d’animation sur l’origine du </w:t>
      </w:r>
      <w:proofErr w:type="spellStart"/>
      <w:r w:rsidRPr="00622600">
        <w:rPr>
          <w:rFonts w:ascii="Arial Unicode MS" w:eastAsia="Arial Unicode MS" w:hAnsi="Arial Unicode MS" w:cs="Arial Unicode MS"/>
          <w:i/>
          <w:color w:val="002060"/>
          <w:sz w:val="24"/>
          <w:szCs w:val="24"/>
        </w:rPr>
        <w:t>tsugaru</w:t>
      </w:r>
      <w:proofErr w:type="spellEnd"/>
      <w:r w:rsidRPr="00622600">
        <w:rPr>
          <w:rFonts w:ascii="Arial Unicode MS" w:eastAsia="Arial Unicode MS" w:hAnsi="Arial Unicode MS" w:cs="Arial Unicode MS"/>
          <w:i/>
          <w:color w:val="002060"/>
          <w:sz w:val="24"/>
          <w:szCs w:val="24"/>
        </w:rPr>
        <w:t xml:space="preserve"> </w:t>
      </w:r>
      <w:proofErr w:type="spellStart"/>
      <w:r w:rsidRPr="00622600">
        <w:rPr>
          <w:rFonts w:ascii="Arial Unicode MS" w:eastAsia="Arial Unicode MS" w:hAnsi="Arial Unicode MS" w:cs="Arial Unicode MS"/>
          <w:i/>
          <w:color w:val="002060"/>
          <w:sz w:val="24"/>
          <w:szCs w:val="24"/>
        </w:rPr>
        <w:t>jamisen</w:t>
      </w:r>
      <w:proofErr w:type="spellEnd"/>
      <w:r w:rsidRPr="00413B92">
        <w:rPr>
          <w:rFonts w:ascii="Arial Unicode MS" w:eastAsia="Arial Unicode MS" w:hAnsi="Arial Unicode MS" w:cs="Arial Unicode MS"/>
          <w:color w:val="002060"/>
          <w:sz w:val="24"/>
          <w:szCs w:val="24"/>
        </w:rPr>
        <w:t>]</w:t>
      </w:r>
    </w:p>
    <w:p w14:paraId="47B0B193" w14:textId="77777777" w:rsidR="007A66C4" w:rsidRPr="00407ED7" w:rsidRDefault="00413B92" w:rsidP="00407ED7">
      <w:pPr>
        <w:pStyle w:val="Paragraphedeliste"/>
        <w:numPr>
          <w:ilvl w:val="0"/>
          <w:numId w:val="41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622600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>Japanese festivals: Matsuri</w:t>
      </w:r>
      <w:r w:rsidR="00622600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.</w:t>
      </w:r>
      <w:r w:rsidRPr="00E525C0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</w:t>
      </w:r>
      <w:r w:rsidRPr="00FE0808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KC Works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, 2011</w:t>
      </w:r>
      <w:r w:rsidRPr="00FE0808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.</w:t>
      </w:r>
      <w:r w:rsidRPr="00FE080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r w:rsidRPr="00FE0808">
        <w:rPr>
          <w:rFonts w:ascii="Arial Unicode MS" w:eastAsia="Arial Unicode MS" w:hAnsi="Arial Unicode MS" w:cs="Arial Unicode MS"/>
          <w:color w:val="002060"/>
          <w:sz w:val="24"/>
          <w:szCs w:val="24"/>
        </w:rPr>
        <w:t>44 min. (cote : DVD / 394)</w:t>
      </w:r>
    </w:p>
    <w:p w14:paraId="60992759" w14:textId="77777777" w:rsidR="00407ED7" w:rsidRPr="00407ED7" w:rsidRDefault="007A66C4" w:rsidP="009F29AD">
      <w:pPr>
        <w:pStyle w:val="Paragraphedeliste"/>
        <w:numPr>
          <w:ilvl w:val="0"/>
          <w:numId w:val="39"/>
        </w:numPr>
        <w:rPr>
          <w:rFonts w:ascii="Arial Unicode MS" w:eastAsia="Arial Unicode MS" w:hAnsi="Arial Unicode MS" w:cs="Arial Unicode MS"/>
          <w:b/>
          <w:iCs/>
          <w:color w:val="002060"/>
          <w:sz w:val="24"/>
          <w:szCs w:val="24"/>
        </w:rPr>
      </w:pPr>
      <w:r w:rsidRPr="00191912">
        <w:rPr>
          <w:rFonts w:ascii="Arial" w:eastAsia="Arial Unicode MS" w:hAnsi="Arial" w:cs="Arial"/>
          <w:b/>
          <w:color w:val="002060"/>
          <w:sz w:val="24"/>
          <w:szCs w:val="24"/>
        </w:rPr>
        <w:t>「</w:t>
      </w:r>
      <w:r w:rsidR="009F29AD" w:rsidRPr="009F29AD">
        <w:rPr>
          <w:rFonts w:ascii="Arial Unicode MS" w:eastAsia="Arial Unicode MS" w:hAnsi="Arial Unicode MS" w:cs="Arial Unicode MS" w:hint="eastAsia"/>
          <w:b/>
          <w:iCs/>
          <w:color w:val="002060"/>
          <w:sz w:val="24"/>
          <w:szCs w:val="24"/>
        </w:rPr>
        <w:t>津軽三味線 高橋竹山の挑戦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="009F29AD">
        <w:rPr>
          <w:rFonts w:ascii="Arial Unicode MS" w:eastAsia="Arial Unicode MS" w:hAnsi="Arial Unicode MS" w:cs="Arial Unicode MS" w:hint="eastAsia"/>
          <w:b/>
          <w:iCs/>
          <w:color w:val="002060"/>
          <w:sz w:val="24"/>
          <w:szCs w:val="24"/>
        </w:rPr>
        <w:t xml:space="preserve">. </w:t>
      </w:r>
      <w:r w:rsidR="00622600">
        <w:rPr>
          <w:rFonts w:ascii="Arial Unicode MS" w:eastAsia="Arial Unicode MS" w:hAnsi="Arial Unicode MS" w:cs="Arial Unicode MS"/>
          <w:iCs/>
          <w:color w:val="002060"/>
          <w:sz w:val="24"/>
          <w:szCs w:val="24"/>
        </w:rPr>
        <w:t xml:space="preserve">JAMCO </w:t>
      </w:r>
      <w:proofErr w:type="spellStart"/>
      <w:r w:rsidR="00622600">
        <w:rPr>
          <w:rFonts w:ascii="Arial Unicode MS" w:eastAsia="Arial Unicode MS" w:hAnsi="Arial Unicode MS" w:cs="Arial Unicode MS"/>
          <w:iCs/>
          <w:color w:val="002060"/>
          <w:sz w:val="24"/>
          <w:szCs w:val="24"/>
        </w:rPr>
        <w:t>Video</w:t>
      </w:r>
      <w:proofErr w:type="spellEnd"/>
      <w:r w:rsidR="00622600">
        <w:rPr>
          <w:rFonts w:ascii="Arial Unicode MS" w:eastAsia="Arial Unicode MS" w:hAnsi="Arial Unicode MS" w:cs="Arial Unicode MS"/>
          <w:iCs/>
          <w:color w:val="002060"/>
          <w:sz w:val="24"/>
          <w:szCs w:val="24"/>
        </w:rPr>
        <w:t xml:space="preserve"> Library, 1988. 44 mn. </w:t>
      </w:r>
    </w:p>
    <w:p w14:paraId="6E875E17" w14:textId="77777777" w:rsidR="009F29AD" w:rsidRPr="009F29AD" w:rsidRDefault="00622600" w:rsidP="00407ED7">
      <w:pPr>
        <w:pStyle w:val="Paragraphedeliste"/>
        <w:rPr>
          <w:rFonts w:ascii="Arial Unicode MS" w:eastAsia="Arial Unicode MS" w:hAnsi="Arial Unicode MS" w:cs="Arial Unicode MS"/>
          <w:b/>
          <w:iCs/>
          <w:color w:val="002060"/>
          <w:sz w:val="24"/>
          <w:szCs w:val="24"/>
        </w:rPr>
      </w:pPr>
      <w:r>
        <w:rPr>
          <w:rFonts w:ascii="Arial Unicode MS" w:eastAsia="Arial Unicode MS" w:hAnsi="Arial Unicode MS" w:cs="Arial Unicode MS"/>
          <w:iCs/>
          <w:color w:val="002060"/>
          <w:sz w:val="24"/>
          <w:szCs w:val="24"/>
        </w:rPr>
        <w:t>(</w:t>
      </w:r>
      <w:proofErr w:type="gramStart"/>
      <w:r>
        <w:rPr>
          <w:rFonts w:ascii="Arial Unicode MS" w:eastAsia="Arial Unicode MS" w:hAnsi="Arial Unicode MS" w:cs="Arial Unicode MS"/>
          <w:iCs/>
          <w:color w:val="002060"/>
          <w:sz w:val="24"/>
          <w:szCs w:val="24"/>
        </w:rPr>
        <w:t>cote</w:t>
      </w:r>
      <w:proofErr w:type="gramEnd"/>
      <w:r>
        <w:rPr>
          <w:rFonts w:ascii="Arial Unicode MS" w:eastAsia="Arial Unicode MS" w:hAnsi="Arial Unicode MS" w:cs="Arial Unicode MS"/>
          <w:iCs/>
          <w:color w:val="002060"/>
          <w:sz w:val="24"/>
          <w:szCs w:val="24"/>
        </w:rPr>
        <w:t> : Vidéo / 783)</w:t>
      </w:r>
    </w:p>
    <w:p w14:paraId="5A31939C" w14:textId="77777777" w:rsidR="00E525C0" w:rsidRDefault="00E525C0" w:rsidP="00E525C0">
      <w:pPr>
        <w:pStyle w:val="Paragraphedeliste"/>
        <w:tabs>
          <w:tab w:val="left" w:pos="284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</w:p>
    <w:p w14:paraId="3AF8C03B" w14:textId="77777777" w:rsidR="007A66C4" w:rsidRPr="00413B92" w:rsidRDefault="007A66C4" w:rsidP="00E525C0">
      <w:pPr>
        <w:pStyle w:val="Paragraphedeliste"/>
        <w:tabs>
          <w:tab w:val="left" w:pos="284"/>
        </w:tabs>
        <w:spacing w:after="0" w:line="240" w:lineRule="auto"/>
        <w:jc w:val="both"/>
        <w:rPr>
          <w:rFonts w:eastAsia="Arial Unicode MS" w:cs="Arial Unicode MS"/>
          <w:color w:val="002060"/>
          <w:sz w:val="24"/>
          <w:szCs w:val="24"/>
        </w:rPr>
      </w:pPr>
    </w:p>
    <w:p w14:paraId="73F37B3C" w14:textId="77777777" w:rsidR="00E525C0" w:rsidRPr="007A66C4" w:rsidRDefault="00E525C0" w:rsidP="00E525C0">
      <w:pPr>
        <w:pStyle w:val="Paragraphedeliste"/>
        <w:tabs>
          <w:tab w:val="left" w:pos="284"/>
        </w:tabs>
        <w:spacing w:after="0" w:line="240" w:lineRule="auto"/>
        <w:jc w:val="both"/>
        <w:rPr>
          <w:rFonts w:eastAsia="Arial Unicode MS" w:cs="Arial Unicode MS"/>
          <w:b/>
          <w:color w:val="002060"/>
          <w:sz w:val="28"/>
          <w:szCs w:val="28"/>
        </w:rPr>
      </w:pPr>
      <w:r w:rsidRPr="007A66C4">
        <w:rPr>
          <w:rFonts w:eastAsia="Arial Unicode MS" w:cs="Arial Unicode MS"/>
          <w:b/>
          <w:color w:val="002060"/>
          <w:sz w:val="28"/>
          <w:szCs w:val="28"/>
        </w:rPr>
        <w:t>CD</w:t>
      </w:r>
    </w:p>
    <w:p w14:paraId="5ECBAAE6" w14:textId="77777777" w:rsidR="006E6281" w:rsidRPr="00E90FDD" w:rsidRDefault="00E90FDD" w:rsidP="00E90FDD">
      <w:pPr>
        <w:pStyle w:val="Paragraphedeliste"/>
        <w:ind w:left="1416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E90FDD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Du nord au sud</w:t>
      </w:r>
    </w:p>
    <w:p w14:paraId="46682E5E" w14:textId="77777777" w:rsidR="00C70D89" w:rsidRPr="00622600" w:rsidRDefault="00E525C0" w:rsidP="00473D46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="00C70D89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民謡</w:t>
      </w:r>
      <w:r w:rsidR="00C70D89" w:rsidRPr="00622600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="00C70D89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特選集</w:t>
      </w:r>
      <w:r w:rsidR="00FE0808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="00C70D89" w:rsidRPr="00622600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622600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Nippon Columbia Co., 2011</w:t>
      </w:r>
      <w:r w:rsidR="00E90FDD">
        <w:rPr>
          <w:rFonts w:ascii="Arial Unicode MS" w:eastAsia="Arial Unicode MS" w:hAnsi="Arial Unicode MS" w:cs="Arial Unicode MS"/>
          <w:color w:val="002060"/>
          <w:sz w:val="24"/>
          <w:szCs w:val="24"/>
        </w:rPr>
        <w:t>.</w:t>
      </w:r>
    </w:p>
    <w:p w14:paraId="25C7ACCF" w14:textId="77777777" w:rsidR="00E90FDD" w:rsidRPr="00E90FDD" w:rsidRDefault="00E525C0" w:rsidP="00E90FDD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E90FD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="00C70D89" w:rsidRPr="00E90FD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日本全国県民のうた 大全集</w:t>
      </w:r>
      <w:r w:rsidR="00FE0808" w:rsidRPr="00E90FD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="00C8357A" w:rsidRPr="00E90FD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Nippon Columbia Co., 2011</w:t>
      </w:r>
      <w:r w:rsidR="00C8357A" w:rsidRPr="00E90FDD">
        <w:rPr>
          <w:rFonts w:ascii="Arial Unicode MS" w:eastAsia="Arial Unicode MS" w:hAnsi="Arial Unicode MS" w:cs="Arial Unicode MS"/>
          <w:color w:val="002060"/>
          <w:sz w:val="24"/>
          <w:szCs w:val="24"/>
        </w:rPr>
        <w:t>.</w:t>
      </w:r>
      <w:r w:rsidR="00C70D89" w:rsidRPr="00E90FD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</w:p>
    <w:p w14:paraId="783D40CF" w14:textId="77777777" w:rsidR="006E6281" w:rsidRPr="00E90FDD" w:rsidRDefault="006E6281" w:rsidP="00E90FDD">
      <w:pPr>
        <w:pStyle w:val="Paragraphedeliste"/>
        <w:ind w:left="1416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E90FD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Nord du Japon</w:t>
      </w:r>
    </w:p>
    <w:p w14:paraId="60EC4D91" w14:textId="77777777" w:rsidR="00D530E1" w:rsidRDefault="00D530E1" w:rsidP="00D530E1">
      <w:pPr>
        <w:pStyle w:val="Paragraphedeliste"/>
        <w:numPr>
          <w:ilvl w:val="0"/>
          <w:numId w:val="42"/>
        </w:num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E90FD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「コロンビア名流民謡集</w:t>
      </w:r>
      <w:r w:rsidRPr="00E90FDD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 w:rsidRPr="00E90FD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東北民謡会」</w:t>
      </w:r>
      <w:r w:rsidRPr="00D530E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Columbia Music Entertainment, 2007</w:t>
      </w:r>
      <w:r w:rsidRPr="00D530E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 w:rsidRPr="00D530E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[</w:t>
      </w:r>
      <w:proofErr w:type="spellStart"/>
      <w:r w:rsidRPr="00D530E1">
        <w:rPr>
          <w:rFonts w:ascii="Arial Unicode MS" w:eastAsia="Arial Unicode MS" w:hAnsi="Arial Unicode MS" w:cs="Arial Unicode MS"/>
          <w:color w:val="002060"/>
          <w:sz w:val="24"/>
          <w:szCs w:val="24"/>
        </w:rPr>
        <w:t>Tôhoku</w:t>
      </w:r>
      <w:proofErr w:type="spellEnd"/>
      <w:r w:rsidRPr="00D530E1">
        <w:rPr>
          <w:rFonts w:ascii="Arial Unicode MS" w:eastAsia="Arial Unicode MS" w:hAnsi="Arial Unicode MS" w:cs="Arial Unicode MS"/>
          <w:color w:val="002060"/>
          <w:sz w:val="24"/>
          <w:szCs w:val="24"/>
        </w:rPr>
        <w:t>]</w:t>
      </w:r>
    </w:p>
    <w:p w14:paraId="6468A3FE" w14:textId="77777777" w:rsidR="00F912C8" w:rsidRPr="00F912C8" w:rsidRDefault="006407E2" w:rsidP="00F912C8">
      <w:pPr>
        <w:pStyle w:val="Paragraphedeliste"/>
        <w:numPr>
          <w:ilvl w:val="0"/>
          <w:numId w:val="42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hyperlink r:id="rId9" w:history="1">
        <w:r w:rsidR="00F912C8" w:rsidRPr="00D530E1">
          <w:rPr>
            <w:rFonts w:ascii="Arial Unicode MS" w:eastAsia="Arial Unicode MS" w:hAnsi="Arial Unicode MS" w:cs="Arial Unicode MS" w:hint="eastAsia"/>
            <w:color w:val="002060"/>
            <w:sz w:val="24"/>
            <w:szCs w:val="24"/>
          </w:rPr>
          <w:t>須藤 圭子</w:t>
        </w:r>
      </w:hyperlink>
      <w:r w:rsidR="00F912C8" w:rsidRPr="00191912">
        <w:rPr>
          <w:rFonts w:ascii="Arial" w:eastAsia="Arial Unicode MS" w:hAnsi="Arial" w:cs="Arial"/>
          <w:color w:val="002060"/>
          <w:sz w:val="24"/>
          <w:szCs w:val="24"/>
        </w:rPr>
        <w:t>、</w:t>
      </w:r>
      <w:r w:rsidR="00F912C8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「津軽をうたう」</w:t>
      </w:r>
      <w:r w:rsidR="00F912C8" w:rsidRPr="00D530E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Victor Entertainment, 2007</w:t>
      </w:r>
      <w:r w:rsidR="00F912C8">
        <w:rPr>
          <w:rFonts w:ascii="Arial Unicode MS" w:eastAsia="Arial Unicode MS" w:hAnsi="Arial Unicode MS" w:cs="Arial Unicode MS"/>
          <w:color w:val="002060"/>
          <w:sz w:val="24"/>
          <w:szCs w:val="24"/>
        </w:rPr>
        <w:t>.</w:t>
      </w:r>
      <w:r w:rsidR="00F912C8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="00F912C8" w:rsidRPr="00D56832">
        <w:rPr>
          <w:rFonts w:ascii="Arial Unicode MS" w:eastAsia="Arial Unicode MS" w:hAnsi="Arial Unicode MS" w:cs="Arial Unicode MS"/>
          <w:color w:val="002060"/>
          <w:sz w:val="24"/>
          <w:szCs w:val="24"/>
        </w:rPr>
        <w:t>[Tsugaru]</w:t>
      </w:r>
    </w:p>
    <w:p w14:paraId="1D682BD4" w14:textId="77777777" w:rsidR="004F5B07" w:rsidRPr="00D56832" w:rsidRDefault="006407E2" w:rsidP="00473D46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hyperlink r:id="rId10" w:history="1">
        <w:r w:rsidR="00C8357A" w:rsidRPr="00D56832">
          <w:rPr>
            <w:rFonts w:ascii="Arial Unicode MS" w:eastAsia="Arial Unicode MS" w:hAnsi="Arial Unicode MS" w:cs="Arial Unicode MS" w:hint="eastAsia"/>
            <w:color w:val="002060"/>
            <w:sz w:val="24"/>
            <w:szCs w:val="24"/>
          </w:rPr>
          <w:t>佐々木基晴</w:t>
        </w:r>
      </w:hyperlink>
      <w:r w:rsidR="00E00879" w:rsidRPr="00191912">
        <w:rPr>
          <w:rFonts w:ascii="Arial" w:eastAsia="Arial Unicode MS" w:hAnsi="Arial" w:cs="Arial"/>
          <w:color w:val="002060"/>
          <w:sz w:val="24"/>
          <w:szCs w:val="24"/>
        </w:rPr>
        <w:t>、</w:t>
      </w:r>
      <w:r w:rsidR="00E525C0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="006E7250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北海道の民謡</w:t>
      </w:r>
      <w:r w:rsidR="00FE0808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="00C8357A" w:rsidRPr="00D5683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Nippon Columbia Co., </w:t>
      </w:r>
      <w:r w:rsidR="00C8357A" w:rsidRPr="00D56832">
        <w:rPr>
          <w:rFonts w:ascii="Arial Unicode MS" w:eastAsia="Arial Unicode MS" w:hAnsi="Arial Unicode MS" w:cs="Arial Unicode MS"/>
          <w:color w:val="002060"/>
          <w:sz w:val="24"/>
          <w:szCs w:val="24"/>
        </w:rPr>
        <w:t>1991</w:t>
      </w:r>
      <w:r w:rsidR="00D009EE" w:rsidRPr="00D56832">
        <w:rPr>
          <w:rFonts w:ascii="Arial Unicode MS" w:eastAsia="Arial Unicode MS" w:hAnsi="Arial Unicode MS" w:cs="Arial Unicode MS"/>
          <w:color w:val="002060"/>
          <w:sz w:val="24"/>
          <w:szCs w:val="24"/>
        </w:rPr>
        <w:t>.</w:t>
      </w:r>
      <w:r w:rsidR="004D4C48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="004D4C48" w:rsidRPr="00D5683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[Hokkaid</w:t>
      </w:r>
      <w:r w:rsidR="004D4C48" w:rsidRPr="00D56832">
        <w:rPr>
          <w:rFonts w:ascii="Arial Unicode MS" w:eastAsia="Arial Unicode MS" w:hAnsi="Arial Unicode MS" w:cs="Arial Unicode MS"/>
          <w:color w:val="002060"/>
          <w:sz w:val="24"/>
          <w:szCs w:val="24"/>
        </w:rPr>
        <w:t>ô]</w:t>
      </w:r>
    </w:p>
    <w:p w14:paraId="406634B7" w14:textId="77777777" w:rsidR="004D4C48" w:rsidRPr="00D56832" w:rsidRDefault="006407E2" w:rsidP="00473D46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hyperlink r:id="rId11" w:history="1">
        <w:r w:rsidR="00D009EE" w:rsidRPr="00D56832">
          <w:rPr>
            <w:rFonts w:ascii="Arial Unicode MS" w:eastAsia="Arial Unicode MS" w:hAnsi="Arial Unicode MS" w:cs="Arial Unicode MS" w:hint="eastAsia"/>
            <w:color w:val="002060"/>
            <w:sz w:val="24"/>
            <w:szCs w:val="24"/>
          </w:rPr>
          <w:t>畠山孝一</w:t>
        </w:r>
      </w:hyperlink>
      <w:r w:rsidR="00E00879" w:rsidRPr="00191912">
        <w:rPr>
          <w:rFonts w:ascii="Arial" w:eastAsia="Arial Unicode MS" w:hAnsi="Arial" w:cs="Arial"/>
          <w:color w:val="002060"/>
          <w:sz w:val="24"/>
          <w:szCs w:val="24"/>
        </w:rPr>
        <w:t>、</w:t>
      </w:r>
      <w:r w:rsidR="00E525C0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="004D4C48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岩手の民謡</w:t>
      </w:r>
      <w:r w:rsidR="00FE0808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="00D009EE" w:rsidRPr="00D5683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Nippon Columbia Co., </w:t>
      </w:r>
      <w:r w:rsidR="00D009EE" w:rsidRPr="00D56832">
        <w:rPr>
          <w:rFonts w:ascii="Arial Unicode MS" w:eastAsia="Arial Unicode MS" w:hAnsi="Arial Unicode MS" w:cs="Arial Unicode MS"/>
          <w:color w:val="002060"/>
          <w:sz w:val="24"/>
          <w:szCs w:val="24"/>
        </w:rPr>
        <w:t>1991.</w:t>
      </w:r>
      <w:r w:rsidR="00D009EE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="004D4C48" w:rsidRPr="00D5683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[</w:t>
      </w:r>
      <w:r w:rsidR="00D009EE" w:rsidRPr="00D56832">
        <w:rPr>
          <w:rFonts w:ascii="Arial Unicode MS" w:eastAsia="Arial Unicode MS" w:hAnsi="Arial Unicode MS" w:cs="Arial Unicode MS"/>
          <w:color w:val="002060"/>
          <w:sz w:val="24"/>
          <w:szCs w:val="24"/>
        </w:rPr>
        <w:t>préfecture</w:t>
      </w:r>
      <w:r w:rsidR="006E6281" w:rsidRPr="00D5683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de</w:t>
      </w:r>
      <w:r w:rsidR="00D009EE" w:rsidRPr="00D5683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r w:rsidR="004D4C48" w:rsidRPr="00D56832">
        <w:rPr>
          <w:rFonts w:ascii="Arial Unicode MS" w:eastAsia="Arial Unicode MS" w:hAnsi="Arial Unicode MS" w:cs="Arial Unicode MS"/>
          <w:color w:val="002060"/>
          <w:sz w:val="24"/>
          <w:szCs w:val="24"/>
        </w:rPr>
        <w:t>Iwate]</w:t>
      </w:r>
    </w:p>
    <w:p w14:paraId="2C011C02" w14:textId="7F41995A" w:rsidR="00F912C8" w:rsidRDefault="00F912C8" w:rsidP="00F912C8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「アイヌ・北方民族の芸能」</w:t>
      </w:r>
      <w:r w:rsidRPr="00E00879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Victor Entertainment, 2008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.</w:t>
      </w:r>
      <w:r w:rsidRPr="00E00879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 xml:space="preserve">  </w:t>
      </w:r>
      <w:r w:rsidRPr="00E00879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[</w:t>
      </w:r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chants et arts </w:t>
      </w:r>
      <w:proofErr w:type="spellStart"/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scéniques</w:t>
      </w:r>
      <w:proofErr w:type="spellEnd"/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des </w:t>
      </w:r>
      <w:proofErr w:type="spellStart"/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Aïnous</w:t>
      </w:r>
      <w:proofErr w:type="spellEnd"/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et </w:t>
      </w:r>
      <w:proofErr w:type="spellStart"/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peuples</w:t>
      </w:r>
      <w:proofErr w:type="spellEnd"/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du Nord]</w:t>
      </w:r>
    </w:p>
    <w:p w14:paraId="12A520A9" w14:textId="77777777" w:rsidR="006407E2" w:rsidRPr="006407E2" w:rsidRDefault="006407E2" w:rsidP="006407E2">
      <w:p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</w:p>
    <w:p w14:paraId="419C562A" w14:textId="77777777" w:rsidR="00F912C8" w:rsidRPr="00E00879" w:rsidRDefault="00F912C8" w:rsidP="00F912C8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proofErr w:type="spellStart"/>
      <w:proofErr w:type="gramStart"/>
      <w:r w:rsidRPr="0095564C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nl-NL"/>
        </w:rPr>
        <w:t>Oki</w:t>
      </w:r>
      <w:proofErr w:type="spellEnd"/>
      <w:r w:rsidR="002012B2" w:rsidRPr="0095564C">
        <w:rPr>
          <w:rFonts w:ascii="Arial" w:eastAsia="Arial Unicode MS" w:hAnsi="Arial" w:cs="Arial" w:hint="eastAsia"/>
          <w:color w:val="002060"/>
          <w:sz w:val="24"/>
          <w:szCs w:val="24"/>
          <w:lang w:val="nl-NL"/>
        </w:rPr>
        <w:t>,</w:t>
      </w:r>
      <w:r w:rsidRPr="00E00879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proofErr w:type="spellStart"/>
      <w:proofErr w:type="gramEnd"/>
      <w:r w:rsidRPr="0095564C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nl-NL"/>
        </w:rPr>
        <w:t>Tonkori</w:t>
      </w:r>
      <w:proofErr w:type="spellEnd"/>
      <w:r w:rsidRPr="00E00879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proofErr w:type="spellStart"/>
      <w:r w:rsidRPr="0095564C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nl-NL"/>
        </w:rPr>
        <w:t>Chikar</w:t>
      </w:r>
      <w:proofErr w:type="spellEnd"/>
      <w:r w:rsidRPr="0095564C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nl-NL"/>
        </w:rPr>
        <w:t xml:space="preserve"> Studio, 2005</w:t>
      </w:r>
      <w:r w:rsidRPr="0095564C">
        <w:rPr>
          <w:rFonts w:ascii="Arial Unicode MS" w:eastAsia="Arial Unicode MS" w:hAnsi="Arial Unicode MS" w:cs="Arial Unicode MS"/>
          <w:color w:val="002060"/>
          <w:sz w:val="24"/>
          <w:szCs w:val="24"/>
          <w:lang w:val="nl-NL"/>
        </w:rPr>
        <w:t xml:space="preserve">. </w:t>
      </w:r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[</w:t>
      </w:r>
      <w:proofErr w:type="spellStart"/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musicien</w:t>
      </w:r>
      <w:proofErr w:type="spellEnd"/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proofErr w:type="spellStart"/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a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ïnou</w:t>
      </w:r>
      <w:proofErr w:type="spellEnd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]</w:t>
      </w:r>
    </w:p>
    <w:p w14:paraId="25A25024" w14:textId="77777777" w:rsidR="00F912C8" w:rsidRPr="00E00879" w:rsidRDefault="00F912C8" w:rsidP="00F912C8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proofErr w:type="spellStart"/>
      <w:r w:rsidRPr="00E00879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And</w:t>
      </w:r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ô</w:t>
      </w:r>
      <w:proofErr w:type="spellEnd"/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, </w:t>
      </w:r>
      <w:proofErr w:type="spellStart"/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Umeko</w:t>
      </w:r>
      <w:proofErr w:type="spellEnd"/>
      <w:proofErr w:type="gramStart"/>
      <w:r w:rsidR="002012B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,</w:t>
      </w:r>
      <w:r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proofErr w:type="spellStart"/>
      <w:proofErr w:type="gramEnd"/>
      <w:r w:rsidRPr="00E00879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>Ihunke</w:t>
      </w:r>
      <w:proofErr w:type="spellEnd"/>
      <w:r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proofErr w:type="spellStart"/>
      <w:r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Chikar</w:t>
      </w:r>
      <w:proofErr w:type="spellEnd"/>
      <w:r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 xml:space="preserve"> Studio, 2001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.</w:t>
      </w:r>
      <w:r w:rsidRPr="00E00879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 xml:space="preserve">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[</w:t>
      </w:r>
      <w:proofErr w:type="spellStart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musicienne</w:t>
      </w:r>
      <w:proofErr w:type="spellEnd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aïnoue</w:t>
      </w:r>
      <w:proofErr w:type="spellEnd"/>
      <w:r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]</w:t>
      </w:r>
    </w:p>
    <w:p w14:paraId="078BD0FB" w14:textId="5B8A874B" w:rsidR="00B20B23" w:rsidRPr="006407E2" w:rsidRDefault="00F912C8" w:rsidP="00B20B23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D530E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萱野 茂</w:t>
      </w:r>
      <w:r w:rsidRPr="00191912">
        <w:rPr>
          <w:rFonts w:ascii="Arial" w:eastAsia="Arial Unicode MS" w:hAnsi="Arial" w:cs="Arial"/>
          <w:color w:val="002060"/>
          <w:sz w:val="24"/>
          <w:szCs w:val="24"/>
        </w:rPr>
        <w:t>、</w:t>
      </w:r>
      <w:r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「アイヌのうた」 </w:t>
      </w:r>
      <w:r w:rsidRPr="00D530E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Victor Entertainment, 2000</w:t>
      </w:r>
      <w:r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r w:rsidRPr="00D5683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[</w:t>
      </w:r>
      <w:proofErr w:type="gramStart"/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chants</w:t>
      </w:r>
      <w:proofErr w:type="gramEnd"/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aïnous</w:t>
      </w:r>
      <w:r w:rsidRPr="00D5683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]</w:t>
      </w:r>
    </w:p>
    <w:p w14:paraId="06F46FCB" w14:textId="4FC9312C" w:rsidR="00D30170" w:rsidRPr="00B20B23" w:rsidRDefault="00D530E1" w:rsidP="00B20B23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D530E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萱野 茂</w:t>
      </w:r>
      <w:r w:rsidR="00E00879" w:rsidRPr="00191912">
        <w:rPr>
          <w:rFonts w:ascii="Arial" w:eastAsia="Arial Unicode MS" w:hAnsi="Arial" w:cs="Arial"/>
          <w:color w:val="002060"/>
          <w:sz w:val="24"/>
          <w:szCs w:val="24"/>
        </w:rPr>
        <w:t>、</w:t>
      </w:r>
      <w:r w:rsidR="006E6281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アイヌのユカラ </w:t>
      </w:r>
      <w:r w:rsidR="006E6281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蘇る英雄」</w:t>
      </w:r>
      <w:r w:rsidRPr="00D530E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King Record, 1999.</w:t>
      </w:r>
      <w:r w:rsidR="006E6281" w:rsidRPr="00D5683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="006E6281" w:rsidRPr="00D5683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[</w:t>
      </w:r>
      <w:proofErr w:type="spellStart"/>
      <w:r w:rsidR="006E6281" w:rsidRPr="00D530E1">
        <w:rPr>
          <w:rFonts w:ascii="Arial Unicode MS" w:eastAsia="Arial Unicode MS" w:hAnsi="Arial Unicode MS" w:cs="Arial Unicode MS"/>
          <w:i/>
          <w:color w:val="002060"/>
          <w:sz w:val="24"/>
          <w:szCs w:val="24"/>
        </w:rPr>
        <w:t>Yukar</w:t>
      </w:r>
      <w:proofErr w:type="spellEnd"/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, chants épiques aïnous</w:t>
      </w:r>
      <w:r w:rsidR="006E6281" w:rsidRPr="00D56832">
        <w:rPr>
          <w:rFonts w:ascii="Arial Unicode MS" w:eastAsia="Arial Unicode MS" w:hAnsi="Arial Unicode MS" w:cs="Arial Unicode MS"/>
          <w:color w:val="002060"/>
          <w:sz w:val="24"/>
          <w:szCs w:val="24"/>
        </w:rPr>
        <w:t>]</w:t>
      </w:r>
    </w:p>
    <w:p w14:paraId="6A716CC0" w14:textId="77777777" w:rsidR="006E6281" w:rsidRPr="007A66C4" w:rsidRDefault="006E6281" w:rsidP="006E6281">
      <w:pPr>
        <w:pStyle w:val="Paragraphedeliste"/>
        <w:ind w:left="1416"/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proofErr w:type="spellStart"/>
      <w:r w:rsidRPr="007A66C4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Japon</w:t>
      </w:r>
      <w:proofErr w:type="spellEnd"/>
      <w:r w:rsidRPr="007A66C4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central</w:t>
      </w:r>
    </w:p>
    <w:p w14:paraId="1C65EFD2" w14:textId="77777777" w:rsidR="007A66C4" w:rsidRPr="00407ED7" w:rsidRDefault="00E525C0" w:rsidP="00407ED7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="004D4C48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郡上のうた</w:t>
      </w:r>
      <w:r w:rsidR="00FE0808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="0042198B" w:rsidRPr="0042198B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 xml:space="preserve">Victor </w:t>
      </w:r>
      <w:proofErr w:type="spellStart"/>
      <w:r w:rsidR="0042198B" w:rsidRPr="0042198B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Dento</w:t>
      </w:r>
      <w:proofErr w:type="spellEnd"/>
      <w:r w:rsidR="0042198B" w:rsidRPr="0042198B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 xml:space="preserve"> Bunka Shinko </w:t>
      </w:r>
      <w:proofErr w:type="spellStart"/>
      <w:r w:rsidR="0042198B" w:rsidRPr="0042198B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Zaidan</w:t>
      </w:r>
      <w:proofErr w:type="spellEnd"/>
      <w:r w:rsidR="0042198B" w:rsidRPr="0042198B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, 1999</w:t>
      </w:r>
      <w:r w:rsidR="0042198B" w:rsidRPr="0042198B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.</w:t>
      </w:r>
      <w:r w:rsidR="004D4C48" w:rsidRPr="00E00879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 xml:space="preserve"> </w:t>
      </w:r>
      <w:r w:rsidR="004D4C48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[</w:t>
      </w:r>
      <w:proofErr w:type="spellStart"/>
      <w:r w:rsidR="004D4C48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Guj</w:t>
      </w:r>
      <w:r w:rsidR="007A66C4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ô</w:t>
      </w:r>
      <w:proofErr w:type="spellEnd"/>
      <w:r w:rsidR="004D4C48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(</w:t>
      </w:r>
      <w:proofErr w:type="spellStart"/>
      <w:r w:rsidR="004D4C48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préfecture</w:t>
      </w:r>
      <w:proofErr w:type="spellEnd"/>
      <w:r w:rsidR="004D4C48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de Gifu)]</w:t>
      </w:r>
    </w:p>
    <w:p w14:paraId="0DAE1E9D" w14:textId="77777777" w:rsidR="002012B2" w:rsidRPr="007A66C4" w:rsidRDefault="0042198B" w:rsidP="007A66C4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42198B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奥原行雄</w:t>
      </w:r>
      <w:r w:rsidR="002012B2"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E525C0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="00C611E6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中部・近畿の民謡</w:t>
      </w:r>
      <w:r w:rsidR="00FE0808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Pr="0042198B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Nippon Columbia Co., 1991</w:t>
      </w:r>
      <w:r w:rsidRPr="0042198B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.</w:t>
      </w:r>
      <w:r w:rsidRPr="002012B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 xml:space="preserve"> </w:t>
      </w:r>
      <w:r w:rsidR="00C611E6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[</w:t>
      </w:r>
      <w:proofErr w:type="spellStart"/>
      <w:r w:rsidR="00C611E6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Chûbu</w:t>
      </w:r>
      <w:proofErr w:type="spellEnd"/>
      <w:r w:rsidR="00C611E6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, Kinki]</w:t>
      </w:r>
    </w:p>
    <w:p w14:paraId="6BD91FE9" w14:textId="77777777" w:rsidR="006E6281" w:rsidRPr="007A66C4" w:rsidRDefault="006E6281" w:rsidP="006E6281">
      <w:pPr>
        <w:pStyle w:val="Paragraphedeliste"/>
        <w:ind w:left="1416"/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proofErr w:type="spellStart"/>
      <w:r w:rsidRPr="007A66C4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Japon</w:t>
      </w:r>
      <w:proofErr w:type="spellEnd"/>
      <w:r w:rsidRPr="007A66C4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du </w:t>
      </w:r>
      <w:proofErr w:type="spellStart"/>
      <w:r w:rsidRPr="007A66C4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Sud</w:t>
      </w:r>
      <w:proofErr w:type="spellEnd"/>
    </w:p>
    <w:p w14:paraId="03AA144D" w14:textId="77777777" w:rsidR="00C611E6" w:rsidRPr="0042198B" w:rsidRDefault="00E525C0" w:rsidP="00473D46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="00C611E6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椎葉の民謡</w:t>
      </w:r>
      <w:r w:rsidR="00FE0808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="009F3EF8" w:rsidRPr="009F3EF8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日本伝統文化振興財団</w:t>
      </w:r>
      <w:r w:rsidR="009F3EF8" w:rsidRPr="00191912">
        <w:rPr>
          <w:rFonts w:ascii="Arial" w:eastAsia="Arial Unicode MS" w:hAnsi="Arial" w:cs="Arial"/>
          <w:color w:val="002060"/>
          <w:sz w:val="24"/>
          <w:szCs w:val="24"/>
        </w:rPr>
        <w:t>、</w:t>
      </w:r>
      <w:r w:rsidR="009F3EF8" w:rsidRPr="009F3EF8">
        <w:rPr>
          <w:rFonts w:ascii="Arial" w:eastAsia="Arial Unicode MS" w:hAnsi="Arial" w:cs="Arial" w:hint="eastAsia"/>
          <w:color w:val="002060"/>
          <w:sz w:val="24"/>
          <w:szCs w:val="24"/>
          <w:lang w:val="en-US"/>
        </w:rPr>
        <w:t>1999</w:t>
      </w:r>
      <w:r w:rsidR="009F3EF8" w:rsidRPr="009F3EF8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>.</w:t>
      </w:r>
      <w:r w:rsidR="009F3EF8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</w:t>
      </w:r>
      <w:r w:rsidR="00C611E6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[</w:t>
      </w:r>
      <w:proofErr w:type="spellStart"/>
      <w:r w:rsidR="00C611E6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Shiiba</w:t>
      </w:r>
      <w:proofErr w:type="spellEnd"/>
      <w:r w:rsidR="006E6281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, </w:t>
      </w:r>
      <w:proofErr w:type="spellStart"/>
      <w:r w:rsidR="006E6281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préfecture</w:t>
      </w:r>
      <w:proofErr w:type="spellEnd"/>
      <w:r w:rsidR="006E6281" w:rsidRPr="00E0087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de Miyazak</w:t>
      </w:r>
      <w:r w:rsidR="006E6281" w:rsidRPr="0042198B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i</w:t>
      </w:r>
      <w:r w:rsidR="00C611E6" w:rsidRPr="0042198B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]</w:t>
      </w:r>
    </w:p>
    <w:p w14:paraId="2ED97BC1" w14:textId="77777777" w:rsidR="00F912C8" w:rsidRPr="002012B2" w:rsidRDefault="009F3EF8" w:rsidP="002012B2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9F3EF8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中野律紀</w:t>
      </w:r>
      <w:r w:rsidR="002012B2"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6E6281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「むちゃ加那」　</w:t>
      </w:r>
      <w:r w:rsidR="006E6281" w:rsidRPr="0042198B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BMG Victor, 1993</w:t>
      </w:r>
      <w:r w:rsidR="00F912C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.</w:t>
      </w:r>
      <w:r w:rsidR="006E6281" w:rsidRPr="0042198B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[</w:t>
      </w:r>
      <w:proofErr w:type="spellStart"/>
      <w:r w:rsidR="006E6281" w:rsidRPr="009F3EF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îles</w:t>
      </w:r>
      <w:proofErr w:type="spellEnd"/>
      <w:r w:rsidR="006E6281" w:rsidRPr="009F3EF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proofErr w:type="spellStart"/>
      <w:r w:rsidR="006E6281" w:rsidRPr="009F3EF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Amami</w:t>
      </w:r>
      <w:proofErr w:type="spellEnd"/>
      <w:r w:rsidR="00F912C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, prefecture de Kagoshima</w:t>
      </w:r>
      <w:r w:rsidR="006E6281" w:rsidRPr="009F3EF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]</w:t>
      </w:r>
    </w:p>
    <w:p w14:paraId="686D7447" w14:textId="77777777" w:rsidR="006E6281" w:rsidRDefault="00F912C8" w:rsidP="00F912C8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F912C8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武下和平</w:t>
      </w:r>
      <w:r w:rsidR="002012B2"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6E6281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「伝統の美しまうた　立神」</w:t>
      </w:r>
      <w:r w:rsidRPr="00F912C8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Victor Ent</w:t>
      </w:r>
      <w:r w:rsidRPr="00F912C8">
        <w:rPr>
          <w:rFonts w:ascii="Arial Unicode MS" w:eastAsia="Arial Unicode MS" w:hAnsi="Arial Unicode MS" w:cs="Arial Unicode MS"/>
          <w:color w:val="002060"/>
          <w:sz w:val="24"/>
          <w:szCs w:val="24"/>
        </w:rPr>
        <w:t>ertainment,</w:t>
      </w:r>
      <w: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1995.</w:t>
      </w:r>
      <w:r w:rsidR="006E6281" w:rsidRPr="009F3EF8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42198B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[</w:t>
      </w:r>
      <w:proofErr w:type="spellStart"/>
      <w:r w:rsidRPr="009F3EF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îles</w:t>
      </w:r>
      <w:proofErr w:type="spellEnd"/>
      <w:r w:rsidRPr="009F3EF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proofErr w:type="spellStart"/>
      <w:r w:rsidRPr="009F3EF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Amami</w:t>
      </w:r>
      <w:proofErr w:type="spellEnd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, prefecture de Kagoshima</w:t>
      </w:r>
      <w:r w:rsidRPr="009F3EF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]</w:t>
      </w:r>
    </w:p>
    <w:p w14:paraId="4A12A77A" w14:textId="77777777" w:rsidR="007A66C4" w:rsidRPr="0042198B" w:rsidRDefault="007A66C4" w:rsidP="007A66C4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9F3EF8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大工哲弘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9F3EF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「八重山民謡集」</w:t>
      </w:r>
      <w:r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Victor Musical Industries</w:t>
      </w:r>
      <w:r w:rsidRPr="009F3EF8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, 1991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. [</w:t>
      </w:r>
      <w:proofErr w:type="spellStart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îles</w:t>
      </w:r>
      <w:proofErr w:type="spellEnd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Yaeyama</w:t>
      </w:r>
      <w:proofErr w:type="spellEnd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, Okinawa]</w:t>
      </w:r>
    </w:p>
    <w:p w14:paraId="48AFCB70" w14:textId="77777777" w:rsidR="007A66C4" w:rsidRPr="007A66C4" w:rsidRDefault="007A66C4" w:rsidP="007A66C4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9F3EF8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大工哲弘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9F3EF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proofErr w:type="spellStart"/>
      <w:r w:rsidRPr="0042198B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Yunta</w:t>
      </w:r>
      <w:proofErr w:type="spellEnd"/>
      <w: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</w:t>
      </w:r>
      <w:r w:rsidRPr="0042198B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&amp;</w:t>
      </w:r>
      <w: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42198B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Jiraba</w:t>
      </w:r>
      <w:proofErr w:type="spellEnd"/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proofErr w:type="spellStart"/>
      <w:r w:rsidRPr="009F3EF8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Akabana</w:t>
      </w:r>
      <w:proofErr w:type="spellEnd"/>
      <w:r w:rsidRPr="009F3EF8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, 1993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. [</w:t>
      </w:r>
      <w:proofErr w:type="spellStart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îles</w:t>
      </w:r>
      <w:proofErr w:type="spellEnd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Yaeyama</w:t>
      </w:r>
      <w:proofErr w:type="spellEnd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, Okinawa]</w:t>
      </w:r>
    </w:p>
    <w:p w14:paraId="1B1C528B" w14:textId="77777777" w:rsidR="006E6281" w:rsidRPr="00DE4B34" w:rsidRDefault="00F912C8" w:rsidP="006E6281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F912C8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嘉手苅林昌</w:t>
      </w:r>
      <w:r w:rsidR="002012B2"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6E6281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「沖縄しまうたの神髄」</w:t>
      </w:r>
      <w:r w:rsidRPr="00F912C8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Victor Ent</w:t>
      </w:r>
      <w:r w:rsidRPr="00F912C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ertainment,</w:t>
      </w:r>
      <w:r w:rsidRPr="00F912C8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1994. [</w:t>
      </w:r>
      <w:r w:rsidR="006E6281" w:rsidRPr="00F912C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Okinawa]</w:t>
      </w:r>
    </w:p>
    <w:p w14:paraId="28976395" w14:textId="77777777" w:rsidR="00DE4B34" w:rsidRPr="00DE4B34" w:rsidRDefault="00DE4B34" w:rsidP="00DE4B34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294C7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ビギン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「ビ</w:t>
      </w:r>
      <w:r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ギンの島唄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proofErr w:type="spellStart"/>
      <w:r w:rsidRPr="00294C7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T</w:t>
      </w:r>
      <w:r w:rsidRPr="00294C72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eichiku</w:t>
      </w:r>
      <w:proofErr w:type="spellEnd"/>
      <w:r w:rsidRPr="00294C72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 xml:space="preserve"> Entertainment, 2002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. [Okinawa]</w:t>
      </w:r>
    </w:p>
    <w:p w14:paraId="52D410BD" w14:textId="77777777" w:rsidR="006E6281" w:rsidRPr="0095564C" w:rsidRDefault="00F912C8" w:rsidP="006E6281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喜納</w:t>
      </w:r>
      <w:r w:rsidRPr="00F912C8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 xml:space="preserve"> </w:t>
      </w:r>
      <w:r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昌永</w:t>
      </w:r>
      <w:r w:rsidR="002012B2"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="006E6281" w:rsidRPr="00DC3948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沖縄民謡カチャーシー特集</w:t>
      </w:r>
      <w:r w:rsidR="006E6281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Pr="00F912C8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> </w:t>
      </w:r>
      <w:r w:rsidRPr="00F912C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Mu </w:t>
      </w:r>
      <w:proofErr w:type="spellStart"/>
      <w:r w:rsidRPr="00F912C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paradaizu</w:t>
      </w:r>
      <w:proofErr w:type="spellEnd"/>
      <w:r w:rsidRPr="00F912C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,</w:t>
      </w:r>
      <w:r w:rsidRPr="00F912C8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2001.</w:t>
      </w:r>
      <w:r w:rsidR="006E6281" w:rsidRPr="00F912C8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="005671C6" w:rsidRPr="0095564C">
        <w:rPr>
          <w:rFonts w:ascii="Arial Unicode MS" w:eastAsia="Arial Unicode MS" w:hAnsi="Arial Unicode MS" w:cs="Arial Unicode MS"/>
          <w:color w:val="002060"/>
          <w:sz w:val="24"/>
          <w:szCs w:val="24"/>
        </w:rPr>
        <w:t>[</w:t>
      </w:r>
      <w:proofErr w:type="gramStart"/>
      <w:r w:rsidR="005671C6" w:rsidRPr="0095564C">
        <w:rPr>
          <w:rFonts w:ascii="Arial Unicode MS" w:eastAsia="Arial Unicode MS" w:hAnsi="Arial Unicode MS" w:cs="Arial Unicode MS"/>
          <w:color w:val="002060"/>
          <w:sz w:val="24"/>
          <w:szCs w:val="24"/>
        </w:rPr>
        <w:t>chants</w:t>
      </w:r>
      <w:proofErr w:type="gramEnd"/>
      <w:r w:rsidR="005671C6" w:rsidRPr="0095564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proofErr w:type="spellStart"/>
      <w:r w:rsidR="005671C6" w:rsidRPr="0095564C">
        <w:rPr>
          <w:rFonts w:ascii="Arial Unicode MS" w:eastAsia="Arial Unicode MS" w:hAnsi="Arial Unicode MS" w:cs="Arial Unicode MS"/>
          <w:color w:val="002060"/>
          <w:sz w:val="24"/>
          <w:szCs w:val="24"/>
        </w:rPr>
        <w:t>chants</w:t>
      </w:r>
      <w:proofErr w:type="spellEnd"/>
      <w:r w:rsidR="005671C6" w:rsidRPr="0095564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accompagnant la</w:t>
      </w:r>
      <w:r w:rsidR="006E6281" w:rsidRPr="0095564C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danse </w:t>
      </w:r>
      <w:proofErr w:type="spellStart"/>
      <w:r w:rsidR="006E6281" w:rsidRPr="0095564C">
        <w:rPr>
          <w:rFonts w:ascii="Arial Unicode MS" w:eastAsia="Arial Unicode MS" w:hAnsi="Arial Unicode MS" w:cs="Arial Unicode MS"/>
          <w:i/>
          <w:color w:val="002060"/>
          <w:sz w:val="24"/>
          <w:szCs w:val="24"/>
        </w:rPr>
        <w:t>kachashi</w:t>
      </w:r>
      <w:proofErr w:type="spellEnd"/>
      <w:r w:rsidRPr="0095564C">
        <w:rPr>
          <w:rFonts w:ascii="Arial Unicode MS" w:eastAsia="Arial Unicode MS" w:hAnsi="Arial Unicode MS" w:cs="Arial Unicode MS"/>
          <w:color w:val="002060"/>
          <w:sz w:val="24"/>
          <w:szCs w:val="24"/>
        </w:rPr>
        <w:t>, Okinawa</w:t>
      </w:r>
      <w:r w:rsidR="006E6281" w:rsidRPr="0095564C">
        <w:rPr>
          <w:rFonts w:ascii="Arial Unicode MS" w:eastAsia="Arial Unicode MS" w:hAnsi="Arial Unicode MS" w:cs="Arial Unicode MS"/>
          <w:color w:val="002060"/>
          <w:sz w:val="24"/>
          <w:szCs w:val="24"/>
        </w:rPr>
        <w:t>]</w:t>
      </w:r>
    </w:p>
    <w:p w14:paraId="2C92F2AF" w14:textId="77777777" w:rsidR="00DE4B34" w:rsidRPr="00DE4B34" w:rsidRDefault="00DE4B34" w:rsidP="00DE4B34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294C7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普久原恒勇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「芭蕉布」</w:t>
      </w:r>
      <w:r w:rsidRPr="00F912C8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 xml:space="preserve"> </w:t>
      </w:r>
      <w:r w:rsidRPr="00F912C8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Victor Ent</w:t>
      </w:r>
      <w:r w:rsidRPr="00F912C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ertainment,</w:t>
      </w:r>
      <w:r w:rsidRPr="00F912C8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2000. [Okinawa]</w:t>
      </w:r>
    </w:p>
    <w:p w14:paraId="1C74FD1E" w14:textId="128107E6" w:rsidR="00DE4B34" w:rsidRDefault="00DE4B34" w:rsidP="006E6281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DE4B3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喜納 昌吉</w:t>
      </w:r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r w:rsidRPr="00DE4B3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「ザ・ベスト・オブ・喜納昌吉&amp;チャンプルーズ」</w:t>
      </w:r>
      <w:r w:rsidRPr="00DE4B34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Mercury Music Entertainment, 1996.</w:t>
      </w:r>
      <w:r w:rsidR="00042819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[Okinawa]</w:t>
      </w:r>
    </w:p>
    <w:p w14:paraId="7B18B594" w14:textId="77777777" w:rsidR="006407E2" w:rsidRPr="006407E2" w:rsidRDefault="006407E2" w:rsidP="006407E2">
      <w:p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</w:p>
    <w:p w14:paraId="4F1F1DB2" w14:textId="77777777" w:rsidR="006E6281" w:rsidRPr="00F912C8" w:rsidRDefault="006E6281" w:rsidP="006E6281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E1007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大島保克</w:t>
      </w:r>
      <w:r w:rsidRPr="00E1007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r w:rsidR="00E10072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島時間</w:t>
      </w:r>
      <w:r w:rsidRPr="00F912C8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 xml:space="preserve"> </w:t>
      </w:r>
      <w:r w:rsidRPr="00F912C8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~Island Time~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="00E10072" w:rsidRPr="00F912C8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Victor Ent</w:t>
      </w:r>
      <w:r w:rsidR="00E10072" w:rsidRPr="00F912C8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ertainment,</w:t>
      </w:r>
      <w:r w:rsidR="00E10072" w:rsidRPr="00F912C8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</w:t>
      </w:r>
      <w:r w:rsidR="00E1007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1994. [Okinawa]</w:t>
      </w:r>
    </w:p>
    <w:p w14:paraId="26375C83" w14:textId="0AECEBAE" w:rsidR="00D30170" w:rsidRPr="006407E2" w:rsidRDefault="006E6281" w:rsidP="00B20B23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294C7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ネーネーズ</w:t>
      </w:r>
      <w:r w:rsidR="00294C7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 xml:space="preserve"> </w:t>
      </w:r>
      <w:r w:rsidR="002012B2"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294C72"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「ユンタ」</w:t>
      </w:r>
      <w:r w:rsidR="00294C72" w:rsidRPr="00F912C8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 xml:space="preserve"> </w:t>
      </w:r>
      <w:r w:rsidR="00294C72" w:rsidRPr="00294C72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Sony Music Entertainment, 1992</w:t>
      </w:r>
      <w:r w:rsidR="00294C72" w:rsidRPr="00294C7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.</w:t>
      </w:r>
      <w:r w:rsidR="00294C7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[Okinawa]</w:t>
      </w:r>
    </w:p>
    <w:p w14:paraId="34E4E6FB" w14:textId="77777777" w:rsidR="006E6281" w:rsidRPr="007A66C4" w:rsidRDefault="006E6281" w:rsidP="002012B2">
      <w:pPr>
        <w:ind w:left="708" w:firstLine="708"/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7A66C4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Fêtes</w:t>
      </w:r>
      <w:r w:rsidRPr="007A66C4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 xml:space="preserve"> matsuri</w:t>
      </w:r>
    </w:p>
    <w:p w14:paraId="4C7DF969" w14:textId="77777777" w:rsidR="00D26861" w:rsidRPr="00CA382D" w:rsidRDefault="00D26861" w:rsidP="00D26861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473D46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「盆踊り決定盤集」</w:t>
      </w:r>
      <w:r w:rsidRPr="00CA382D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Columbia Music Entertainment, 2007.</w:t>
      </w:r>
      <w:r w:rsidRPr="00CA382D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 xml:space="preserve"> 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[</w:t>
      </w:r>
      <w:proofErr w:type="spellStart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célébrations</w:t>
      </w:r>
      <w:proofErr w:type="spellEnd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du </w:t>
      </w:r>
      <w:r w:rsidRPr="00D26861">
        <w:rPr>
          <w:rFonts w:ascii="Arial Unicode MS" w:eastAsia="Arial Unicode MS" w:hAnsi="Arial Unicode MS" w:cs="Arial Unicode MS"/>
          <w:i/>
          <w:color w:val="002060"/>
          <w:sz w:val="24"/>
          <w:szCs w:val="24"/>
          <w:lang w:val="en-US"/>
        </w:rPr>
        <w:t>o-bon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]</w:t>
      </w:r>
    </w:p>
    <w:p w14:paraId="17D5FCE6" w14:textId="77777777" w:rsidR="00DE4B34" w:rsidRPr="00407ED7" w:rsidRDefault="00D26861" w:rsidP="00407ED7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Pr="00473D46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日本の祭り」</w:t>
      </w:r>
      <w:r w:rsidRPr="00CA382D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King Record, 2005. </w:t>
      </w:r>
      <w:r w:rsidRPr="00D26861">
        <w:rPr>
          <w:rFonts w:ascii="Arial Unicode MS" w:eastAsia="Arial Unicode MS" w:hAnsi="Arial Unicode MS" w:cs="Arial Unicode MS"/>
          <w:color w:val="002060"/>
          <w:sz w:val="24"/>
          <w:szCs w:val="24"/>
        </w:rPr>
        <w:t>[</w:t>
      </w:r>
      <w:proofErr w:type="gramStart"/>
      <w:r w:rsidRPr="00D26861">
        <w:rPr>
          <w:rFonts w:ascii="Arial Unicode MS" w:eastAsia="Arial Unicode MS" w:hAnsi="Arial Unicode MS" w:cs="Arial Unicode MS"/>
          <w:color w:val="002060"/>
          <w:sz w:val="24"/>
          <w:szCs w:val="24"/>
        </w:rPr>
        <w:t>fêtes</w:t>
      </w:r>
      <w:proofErr w:type="gramEnd"/>
      <w:r w:rsidRPr="00D2686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de tout le Japon]</w:t>
      </w:r>
    </w:p>
    <w:p w14:paraId="0753CF89" w14:textId="77777777" w:rsidR="004D4C48" w:rsidRPr="00622600" w:rsidRDefault="006E6281" w:rsidP="00CA382D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「岸和田　八木だんじり祭り　鳴物十三ヶ町　第二巻</w:t>
      </w:r>
      <w:r w:rsidR="00CA382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="00CA382D" w:rsidRPr="00CA382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上・下巻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proofErr w:type="spellStart"/>
      <w:r w:rsidR="00CA382D" w:rsidRPr="0095564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Tami</w:t>
      </w:r>
      <w:proofErr w:type="spellEnd"/>
      <w:r w:rsidR="00CA382D" w:rsidRPr="0095564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no </w:t>
      </w:r>
      <w:proofErr w:type="spellStart"/>
      <w:r w:rsidR="00CA382D" w:rsidRPr="0095564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uta</w:t>
      </w:r>
      <w:proofErr w:type="spellEnd"/>
      <w:r w:rsidR="00CA382D" w:rsidRPr="0095564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, 2005</w:t>
      </w:r>
      <w:r w:rsidR="00CA382D" w:rsidRPr="0095564C">
        <w:rPr>
          <w:rFonts w:ascii="Arial Unicode MS" w:eastAsia="Arial Unicode MS" w:hAnsi="Arial Unicode MS" w:cs="Arial Unicode MS"/>
          <w:color w:val="002060"/>
          <w:sz w:val="24"/>
          <w:szCs w:val="24"/>
        </w:rPr>
        <w:t>.</w:t>
      </w:r>
      <w:r w:rsidRPr="0095564C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</w:t>
      </w:r>
      <w:r w:rsidRPr="00622600">
        <w:rPr>
          <w:rFonts w:ascii="Arial Unicode MS" w:eastAsia="Arial Unicode MS" w:hAnsi="Arial Unicode MS" w:cs="Arial Unicode MS"/>
          <w:color w:val="002060"/>
          <w:sz w:val="24"/>
          <w:szCs w:val="24"/>
        </w:rPr>
        <w:t>[</w:t>
      </w:r>
      <w:proofErr w:type="gramStart"/>
      <w:r w:rsidRPr="00622600">
        <w:rPr>
          <w:rFonts w:ascii="Arial Unicode MS" w:eastAsia="Arial Unicode MS" w:hAnsi="Arial Unicode MS" w:cs="Arial Unicode MS"/>
          <w:color w:val="002060"/>
          <w:sz w:val="24"/>
          <w:szCs w:val="24"/>
        </w:rPr>
        <w:t>fête</w:t>
      </w:r>
      <w:proofErr w:type="gramEnd"/>
      <w:r w:rsidRPr="00622600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de </w:t>
      </w:r>
      <w:proofErr w:type="spellStart"/>
      <w:r w:rsidRPr="00622600">
        <w:rPr>
          <w:rFonts w:ascii="Arial Unicode MS" w:eastAsia="Arial Unicode MS" w:hAnsi="Arial Unicode MS" w:cs="Arial Unicode MS"/>
          <w:color w:val="002060"/>
          <w:sz w:val="24"/>
          <w:szCs w:val="24"/>
        </w:rPr>
        <w:t>Danjiri</w:t>
      </w:r>
      <w:proofErr w:type="spellEnd"/>
      <w:r w:rsidRPr="00622600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à Kishiwada (préfecture d’Osaka)]</w:t>
      </w:r>
    </w:p>
    <w:p w14:paraId="354D754A" w14:textId="77777777" w:rsidR="002012B2" w:rsidRPr="007A66C4" w:rsidRDefault="00CA382D" w:rsidP="007A66C4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「太鼓・祭囃子集</w:t>
      </w:r>
      <w:r w:rsidRPr="00D26861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 xml:space="preserve"> </w:t>
      </w:r>
      <w:r w:rsidRPr="00CA382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東編</w:t>
      </w:r>
      <w:r w:rsidR="00D26861" w:rsidRPr="00473D46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="00D26861" w:rsidRPr="00D26861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C</w:t>
      </w:r>
      <w:r w:rsidR="00D26861" w:rsidRPr="00D26861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olu</w:t>
      </w:r>
      <w:r w:rsidR="00D26861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mbia Music </w:t>
      </w:r>
      <w:proofErr w:type="spellStart"/>
      <w:r w:rsidR="00D26861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Entertainement</w:t>
      </w:r>
      <w:proofErr w:type="spellEnd"/>
      <w:r w:rsidR="00D26861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, 1988.</w:t>
      </w:r>
      <w:r w:rsidR="006E6281" w:rsidRPr="00CA382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 xml:space="preserve"> </w:t>
      </w:r>
      <w:r w:rsidR="00D26861" w:rsidRPr="00D26861">
        <w:rPr>
          <w:rFonts w:ascii="Arial Unicode MS" w:eastAsia="Arial Unicode MS" w:hAnsi="Arial Unicode MS" w:cs="Arial Unicode MS"/>
          <w:color w:val="002060"/>
          <w:sz w:val="24"/>
          <w:szCs w:val="24"/>
        </w:rPr>
        <w:t>[</w:t>
      </w:r>
      <w:r w:rsidR="006E6281" w:rsidRPr="00D26861">
        <w:rPr>
          <w:rFonts w:ascii="Arial Unicode MS" w:eastAsia="Arial Unicode MS" w:hAnsi="Arial Unicode MS" w:cs="Arial Unicode MS"/>
          <w:color w:val="002060"/>
          <w:sz w:val="24"/>
          <w:szCs w:val="24"/>
        </w:rPr>
        <w:t>Tambours et musique de fête</w:t>
      </w:r>
      <w:r w:rsidR="00D26861" w:rsidRPr="00D26861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de l’Est du Japon]</w:t>
      </w:r>
    </w:p>
    <w:p w14:paraId="77996C66" w14:textId="77777777" w:rsidR="00413B92" w:rsidRPr="007A66C4" w:rsidRDefault="00413B92" w:rsidP="00413B92">
      <w:pPr>
        <w:ind w:left="1416"/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7A66C4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Tambours</w:t>
      </w:r>
    </w:p>
    <w:p w14:paraId="53E0810F" w14:textId="77777777" w:rsidR="00413B92" w:rsidRDefault="00413B92" w:rsidP="00413B92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proofErr w:type="spellStart"/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</w:rPr>
        <w:t>Oedo</w:t>
      </w:r>
      <w:proofErr w:type="spellEnd"/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proofErr w:type="spellStart"/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</w:rPr>
        <w:t>Sukeroku</w:t>
      </w:r>
      <w:proofErr w:type="spellEnd"/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proofErr w:type="spellStart"/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</w:rPr>
        <w:t>Taiko</w:t>
      </w:r>
      <w:proofErr w:type="spellEnd"/>
      <w:r w:rsidRPr="006407E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 </w:t>
      </w:r>
      <w:proofErr w:type="spellStart"/>
      <w:r w:rsidRPr="006407E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Oedo</w:t>
      </w:r>
      <w:proofErr w:type="spellEnd"/>
      <w:r w:rsidRPr="006407E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 </w:t>
      </w:r>
      <w:proofErr w:type="spellStart"/>
      <w:r w:rsidRPr="006407E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Sukeroku</w:t>
      </w:r>
      <w:proofErr w:type="spellEnd"/>
      <w:r w:rsidRPr="006407E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 </w:t>
      </w:r>
      <w:proofErr w:type="spellStart"/>
      <w:r w:rsidRPr="006407E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Taiko</w:t>
      </w:r>
      <w:proofErr w:type="spellEnd"/>
      <w:r w:rsidRPr="006407E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, les tambours de Tokyo</w:t>
      </w:r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 w:rsidRPr="00413B9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Productions Sunset-France, 1997</w:t>
      </w:r>
      <w:r w:rsidRPr="00413B92">
        <w:rPr>
          <w:rFonts w:ascii="Arial Unicode MS" w:eastAsia="Arial Unicode MS" w:hAnsi="Arial Unicode MS" w:cs="Arial Unicode MS"/>
          <w:color w:val="002060"/>
          <w:sz w:val="24"/>
          <w:szCs w:val="24"/>
        </w:rPr>
        <w:t>.</w:t>
      </w:r>
    </w:p>
    <w:p w14:paraId="66C40DF7" w14:textId="77777777" w:rsidR="002012B2" w:rsidRPr="00DE4B34" w:rsidRDefault="00413B92" w:rsidP="00DE4B34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413B9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鼓童</w:t>
      </w:r>
      <w:r w:rsidR="002012B2"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 </w:t>
      </w:r>
      <w:r w:rsidRPr="00413B9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「ベスト・オブ鼓童」</w:t>
      </w:r>
      <w:r w:rsidRPr="00413B9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Sony Music Entertainment, 1993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.</w:t>
      </w:r>
    </w:p>
    <w:p w14:paraId="0A589DB1" w14:textId="77777777" w:rsidR="002012B2" w:rsidRPr="00DE4B34" w:rsidRDefault="002012B2" w:rsidP="002012B2">
      <w:pPr>
        <w:ind w:left="1416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DE4B3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 xml:space="preserve">Tsugaru </w:t>
      </w:r>
      <w:proofErr w:type="spellStart"/>
      <w:r w:rsidRPr="00DE4B3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jamisen</w:t>
      </w:r>
      <w:proofErr w:type="spellEnd"/>
    </w:p>
    <w:p w14:paraId="04A6446E" w14:textId="77777777" w:rsidR="002012B2" w:rsidRPr="00DE4B34" w:rsidRDefault="002012B2" w:rsidP="002012B2">
      <w:pPr>
        <w:pStyle w:val="Paragraphedeliste"/>
        <w:numPr>
          <w:ilvl w:val="0"/>
          <w:numId w:val="43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proofErr w:type="spellStart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Agatsuma</w:t>
      </w:r>
      <w:proofErr w:type="spellEnd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Hiromitsu</w:t>
      </w:r>
      <w:proofErr w:type="spellEnd"/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, </w:t>
      </w:r>
      <w:r w:rsidR="00DE4B34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 xml:space="preserve">The best of </w:t>
      </w:r>
      <w:proofErr w:type="spellStart"/>
      <w:r w:rsidR="00DE4B34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>Hiromitsu</w:t>
      </w:r>
      <w:proofErr w:type="spellEnd"/>
      <w:r w:rsidR="00DE4B34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 xml:space="preserve"> </w:t>
      </w:r>
      <w:proofErr w:type="spellStart"/>
      <w:r w:rsidR="00DE4B34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>Agatsuma</w:t>
      </w:r>
      <w:proofErr w:type="spellEnd"/>
      <w:r w:rsidRPr="002012B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>: Freedom</w:t>
      </w:r>
      <w:r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>.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r w:rsidRPr="00DE4B34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EMI Music Japan, 2010</w:t>
      </w:r>
      <w:r w:rsidRPr="00DE4B34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. </w:t>
      </w:r>
    </w:p>
    <w:p w14:paraId="799BDB1E" w14:textId="77777777" w:rsidR="002012B2" w:rsidRDefault="002012B2" w:rsidP="002012B2">
      <w:pPr>
        <w:pStyle w:val="Paragraphedeliste"/>
        <w:numPr>
          <w:ilvl w:val="0"/>
          <w:numId w:val="43"/>
        </w:num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Kinoshita, </w:t>
      </w:r>
      <w:proofErr w:type="spellStart"/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</w:rPr>
        <w:t>Shin’ichi</w:t>
      </w:r>
      <w:proofErr w:type="spellEnd"/>
      <w:r w:rsidRPr="006407E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, </w:t>
      </w:r>
      <w:r w:rsidRPr="006407E2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Kai: Tsugaru fusion. </w:t>
      </w:r>
      <w:r w:rsidRPr="002012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Prime Direction, 2001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.</w:t>
      </w:r>
    </w:p>
    <w:p w14:paraId="6B31FFB6" w14:textId="77777777" w:rsidR="002012B2" w:rsidRDefault="002012B2" w:rsidP="002012B2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2012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浅野 梅若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012B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「名人による日本の伝統芸 秋田三味線</w:t>
      </w:r>
      <w:r w:rsidRPr="00E525C0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Pr="002012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King Record, 2001.</w:t>
      </w:r>
    </w:p>
    <w:p w14:paraId="782BE605" w14:textId="060579CD" w:rsidR="002012B2" w:rsidRDefault="002012B2" w:rsidP="002012B2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2012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高橋竹山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012B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「津軽三味線</w:t>
      </w:r>
      <w:r w:rsidRPr="009F29A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 xml:space="preserve"> </w:t>
      </w:r>
      <w:r w:rsidRPr="002012B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決定盤</w:t>
      </w:r>
      <w:r w:rsidRPr="00E525C0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Pr="009F29AD">
        <w:rPr>
          <w:rFonts w:ascii="Arial Unicode MS" w:eastAsia="Arial Unicode MS" w:hAnsi="Arial Unicode MS" w:cs="Arial Unicode MS"/>
          <w:color w:val="002060"/>
          <w:sz w:val="24"/>
          <w:szCs w:val="24"/>
        </w:rPr>
        <w:t>Nihon Cro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wn</w:t>
      </w:r>
      <w:r w:rsidRPr="009F29A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, </w:t>
      </w:r>
      <w:r w:rsidR="009F29AD">
        <w:rPr>
          <w:rFonts w:ascii="Arial Unicode MS" w:eastAsia="Arial Unicode MS" w:hAnsi="Arial Unicode MS" w:cs="Arial Unicode MS"/>
          <w:color w:val="002060"/>
          <w:sz w:val="24"/>
          <w:szCs w:val="24"/>
        </w:rPr>
        <w:t>1996</w:t>
      </w:r>
      <w:r w:rsidRPr="009F29A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.</w:t>
      </w:r>
    </w:p>
    <w:p w14:paraId="1B1E71BC" w14:textId="7D86126B" w:rsidR="006407E2" w:rsidRDefault="006407E2" w:rsidP="006407E2">
      <w:p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1B7D8836" w14:textId="77777777" w:rsidR="006407E2" w:rsidRPr="006407E2" w:rsidRDefault="006407E2" w:rsidP="006407E2">
      <w:p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4724463A" w14:textId="77777777" w:rsidR="00DE4B34" w:rsidRPr="007A66C4" w:rsidRDefault="00DE4B34" w:rsidP="00DE4B34">
      <w:pPr>
        <w:pStyle w:val="Paragraphedeliste"/>
        <w:ind w:left="1416"/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7A66C4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  <w:t>Chants de travail</w:t>
      </w:r>
    </w:p>
    <w:p w14:paraId="383B7E80" w14:textId="4F487462" w:rsidR="00407ED7" w:rsidRPr="006407E2" w:rsidRDefault="00DE4B34" w:rsidP="00407ED7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US"/>
        </w:rPr>
      </w:pPr>
      <w:r w:rsidRPr="00D2686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茂手木潔子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「越後酒造り唄の世界」</w:t>
      </w:r>
      <w:r w:rsidRPr="00D26861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 xml:space="preserve">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Nihon Columbia, 1998. </w:t>
      </w:r>
      <w:r w:rsidRPr="00D26861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[</w:t>
      </w:r>
      <w:r w:rsidRPr="00D26861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chants </w:t>
      </w:r>
      <w:proofErr w:type="spellStart"/>
      <w:r w:rsidRPr="00D26861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accompagnant</w:t>
      </w:r>
      <w:proofErr w:type="spellEnd"/>
      <w:r w:rsidRPr="00D26861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la fabrication du </w:t>
      </w:r>
      <w:proofErr w:type="spellStart"/>
      <w:r w:rsidRPr="00D26861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saké</w:t>
      </w:r>
      <w:proofErr w:type="spellEnd"/>
      <w:r w:rsidRPr="00D26861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]</w:t>
      </w:r>
    </w:p>
    <w:p w14:paraId="5D70D59B" w14:textId="77777777" w:rsidR="00DE4B34" w:rsidRPr="00DE4B34" w:rsidRDefault="00DE4B34" w:rsidP="00DE4B34">
      <w:pPr>
        <w:ind w:left="1416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DE4B3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Chansons enfantines</w:t>
      </w:r>
    </w:p>
    <w:p w14:paraId="4CBF9032" w14:textId="77777777" w:rsidR="00DE4B34" w:rsidRPr="00DE4B34" w:rsidRDefault="00DE4B34" w:rsidP="00DE4B34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DE4B3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 美しい日本の子守歌 」   </w:t>
      </w:r>
      <w:r w:rsidRPr="00DE4B3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King Record, 2005.</w:t>
      </w:r>
      <w:r w:rsidRPr="00DE4B3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 </w:t>
      </w:r>
    </w:p>
    <w:p w14:paraId="6C0BB5CA" w14:textId="77777777" w:rsidR="00DE4B34" w:rsidRPr="00407ED7" w:rsidRDefault="00DE4B34" w:rsidP="00407ED7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DE4B3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 わらべうた　ベスト 」 </w:t>
      </w:r>
      <w:r w:rsidRPr="00DE4B3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King Record, 1999.</w:t>
      </w:r>
    </w:p>
    <w:p w14:paraId="1849E83E" w14:textId="77777777" w:rsidR="00CA382D" w:rsidRPr="00DE4B34" w:rsidRDefault="00CA382D" w:rsidP="00DE4B34">
      <w:pPr>
        <w:ind w:left="708" w:firstLine="708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  <w:r w:rsidRPr="00DE4B3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Divers</w:t>
      </w:r>
    </w:p>
    <w:p w14:paraId="665F4EB0" w14:textId="77777777" w:rsidR="00DE4B34" w:rsidRPr="00DE4B34" w:rsidRDefault="00DE4B34" w:rsidP="00CA382D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DE4B3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りんけんバンド</w:t>
      </w:r>
      <w:r w:rsidRPr="00DE4B34">
        <w:rPr>
          <w:rFonts w:ascii="Arial Unicode MS" w:eastAsia="Arial Unicode MS" w:hAnsi="Arial Unicode MS" w:cs="Arial Unicode MS"/>
          <w:color w:val="002060"/>
          <w:sz w:val="24"/>
          <w:szCs w:val="24"/>
        </w:rPr>
        <w:t> 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DE4B3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 ンジファ 」</w:t>
      </w:r>
      <w:r w:rsidRPr="00DE4B34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Pr="00DE4B34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Sony Music Records, 1992 [Okinawa, rock folk]</w:t>
      </w:r>
    </w:p>
    <w:p w14:paraId="715AB0AB" w14:textId="77777777" w:rsidR="00CA382D" w:rsidRPr="00CA382D" w:rsidRDefault="00CA382D" w:rsidP="00CA382D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294C7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伊藤多喜雄</w:t>
      </w:r>
      <w:r w:rsidR="002012B2"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Pr="00CA382D">
        <w:rPr>
          <w:rFonts w:ascii="Arial Unicode MS" w:eastAsia="Arial Unicode MS" w:hAnsi="Arial Unicode MS" w:hint="eastAsia"/>
          <w:b/>
          <w:color w:val="002060"/>
          <w:sz w:val="24"/>
          <w:szCs w:val="24"/>
        </w:rPr>
        <w:t>伊藤多喜雄</w:t>
      </w:r>
      <w:r w:rsidRPr="00CA382D">
        <w:rPr>
          <w:rFonts w:ascii="Arial Unicode MS" w:eastAsia="Arial Unicode MS" w:hAnsi="Arial Unicode MS" w:hint="eastAsia"/>
          <w:b/>
          <w:color w:val="002060"/>
          <w:sz w:val="24"/>
          <w:szCs w:val="24"/>
          <w:lang w:val="en-US"/>
        </w:rPr>
        <w:t>&amp;TAKIO BAND</w:t>
      </w:r>
      <w:r w:rsidRPr="00CA382D">
        <w:rPr>
          <w:rStyle w:val="author"/>
          <w:rFonts w:ascii="Meiryo" w:eastAsia="Meiryo" w:hAnsi="Meiryo" w:hint="eastAsia"/>
          <w:color w:val="111111"/>
          <w:sz w:val="21"/>
          <w:szCs w:val="21"/>
          <w:shd w:val="clear" w:color="auto" w:fill="FFFFFF"/>
          <w:lang w:val="en-US"/>
        </w:rPr>
        <w:t> </w:t>
      </w:r>
      <w:r w:rsidRPr="00473D4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」</w:t>
      </w:r>
      <w:r w:rsidRPr="00CA382D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Sony Music records,</w:t>
      </w:r>
      <w:r w:rsidRPr="00CA382D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 xml:space="preserve"> </w:t>
      </w:r>
      <w:r w:rsidRPr="00CA382D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1988. </w:t>
      </w:r>
      <w:r w:rsidR="00DE4B34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[rock folk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]</w:t>
      </w:r>
    </w:p>
    <w:p w14:paraId="3F387E31" w14:textId="77777777" w:rsidR="004F5B07" w:rsidRPr="00407ED7" w:rsidRDefault="00CA382D" w:rsidP="00407ED7">
      <w:pPr>
        <w:pStyle w:val="Paragraphedeliste"/>
        <w:numPr>
          <w:ilvl w:val="0"/>
          <w:numId w:val="35"/>
        </w:numPr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2012B2">
        <w:rPr>
          <w:rFonts w:ascii="Arial Unicode MS" w:eastAsia="Arial Unicode MS" w:hAnsi="Arial Unicode MS" w:cs="Arial Unicode MS"/>
          <w:color w:val="002060"/>
          <w:sz w:val="24"/>
          <w:szCs w:val="24"/>
        </w:rPr>
        <w:t>琉球アンダーグラウンド</w:t>
      </w:r>
      <w:r w:rsidRPr="002012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、</w:t>
      </w:r>
      <w:r w:rsidRPr="002012B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Pr="00E525C0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シマデリカ」</w:t>
      </w:r>
      <w:r w:rsidRPr="00294C72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Respect Record, 2006.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r w:rsidRPr="00216DFE">
        <w:rPr>
          <w:rFonts w:ascii="Arial Unicode MS" w:eastAsia="Arial Unicode MS" w:hAnsi="Arial Unicode MS" w:cs="Arial Unicode MS"/>
          <w:color w:val="002060"/>
          <w:sz w:val="24"/>
          <w:szCs w:val="24"/>
        </w:rPr>
        <w:t>[</w:t>
      </w:r>
      <w:proofErr w:type="gramStart"/>
      <w:r w:rsidR="005671C6">
        <w:rPr>
          <w:rFonts w:ascii="Arial Unicode MS" w:eastAsia="Arial Unicode MS" w:hAnsi="Arial Unicode MS" w:cs="Arial Unicode MS"/>
          <w:color w:val="002060"/>
          <w:sz w:val="24"/>
          <w:szCs w:val="24"/>
        </w:rPr>
        <w:t>électro</w:t>
      </w:r>
      <w:proofErr w:type="gramEnd"/>
      <w:r w:rsidR="005671C6">
        <w:rPr>
          <w:rFonts w:ascii="Arial Unicode MS" w:eastAsia="Arial Unicode MS" w:hAnsi="Arial Unicode MS" w:cs="Arial Unicode MS"/>
          <w:color w:val="002060"/>
          <w:sz w:val="24"/>
          <w:szCs w:val="24"/>
        </w:rPr>
        <w:t>-pop</w:t>
      </w:r>
      <w:r w:rsidRPr="00216DFE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an</w:t>
      </w:r>
      <w:r w:rsidRPr="00CA382D">
        <w:rPr>
          <w:rFonts w:ascii="Arial Unicode MS" w:eastAsia="Arial Unicode MS" w:hAnsi="Arial Unicode MS" w:cs="Arial Unicode MS"/>
          <w:color w:val="002060"/>
          <w:sz w:val="24"/>
          <w:szCs w:val="24"/>
        </w:rPr>
        <w:t>glais</w:t>
      </w:r>
      <w:r w:rsidR="005671C6">
        <w:rPr>
          <w:rFonts w:ascii="Arial Unicode MS" w:eastAsia="Arial Unicode MS" w:hAnsi="Arial Unicode MS" w:cs="Arial Unicode MS"/>
          <w:color w:val="002060"/>
          <w:sz w:val="24"/>
          <w:szCs w:val="24"/>
        </w:rPr>
        <w:t>e</w:t>
      </w:r>
      <w:r w:rsidRPr="00CA382D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r w:rsidR="00DE4B34">
        <w:rPr>
          <w:rFonts w:ascii="Arial Unicode MS" w:eastAsia="Arial Unicode MS" w:hAnsi="Arial Unicode MS" w:cs="Arial Unicode MS"/>
          <w:color w:val="002060"/>
          <w:sz w:val="24"/>
          <w:szCs w:val="24"/>
        </w:rPr>
        <w:t>s’inspirant des</w:t>
      </w:r>
      <w:r w:rsidRPr="00CA382D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musique</w:t>
      </w:r>
      <w:r w:rsidR="00216DFE">
        <w:rPr>
          <w:rFonts w:ascii="Arial Unicode MS" w:eastAsia="Arial Unicode MS" w:hAnsi="Arial Unicode MS" w:cs="Arial Unicode MS"/>
          <w:color w:val="002060"/>
          <w:sz w:val="24"/>
          <w:szCs w:val="24"/>
        </w:rPr>
        <w:t>s</w:t>
      </w:r>
      <w:r w:rsidRPr="00CA382D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de Okinawa]</w:t>
      </w:r>
    </w:p>
    <w:p w14:paraId="4A2AEB5F" w14:textId="3308085C" w:rsidR="00407ED7" w:rsidRDefault="00407ED7" w:rsidP="0028097D">
      <w:pPr>
        <w:tabs>
          <w:tab w:val="left" w:pos="284"/>
        </w:tabs>
        <w:spacing w:after="0" w:line="240" w:lineRule="auto"/>
        <w:jc w:val="both"/>
        <w:rPr>
          <w:rFonts w:eastAsia="Arial Unicode MS" w:cs="Arial Unicode MS"/>
          <w:color w:val="002060"/>
          <w:sz w:val="24"/>
          <w:szCs w:val="24"/>
        </w:rPr>
      </w:pPr>
    </w:p>
    <w:p w14:paraId="563584F7" w14:textId="77777777" w:rsidR="006407E2" w:rsidRPr="00CA382D" w:rsidRDefault="006407E2" w:rsidP="0028097D">
      <w:pPr>
        <w:tabs>
          <w:tab w:val="left" w:pos="284"/>
        </w:tabs>
        <w:spacing w:after="0" w:line="240" w:lineRule="auto"/>
        <w:jc w:val="both"/>
        <w:rPr>
          <w:rFonts w:eastAsia="Arial Unicode MS" w:cs="Arial Unicode MS"/>
          <w:color w:val="002060"/>
          <w:sz w:val="24"/>
          <w:szCs w:val="24"/>
        </w:rPr>
      </w:pPr>
      <w:bookmarkStart w:id="0" w:name="_GoBack"/>
      <w:bookmarkEnd w:id="0"/>
    </w:p>
    <w:p w14:paraId="6B947E0A" w14:textId="77777777" w:rsidR="0028097D" w:rsidRPr="00CA382D" w:rsidRDefault="0028097D" w:rsidP="0028097D">
      <w:pPr>
        <w:tabs>
          <w:tab w:val="left" w:pos="284"/>
        </w:tabs>
        <w:spacing w:after="0" w:line="240" w:lineRule="auto"/>
        <w:jc w:val="both"/>
        <w:rPr>
          <w:rFonts w:eastAsia="Arial Unicode MS" w:cs="Arial Unicode MS"/>
          <w:color w:val="002060"/>
          <w:sz w:val="24"/>
          <w:szCs w:val="24"/>
        </w:rPr>
      </w:pPr>
    </w:p>
    <w:p w14:paraId="556DBDC2" w14:textId="7F3E08E3" w:rsidR="00CE4F93" w:rsidRPr="006407E2" w:rsidRDefault="00620FF7" w:rsidP="006407E2">
      <w:pPr>
        <w:jc w:val="center"/>
        <w:rPr>
          <w:rFonts w:eastAsiaTheme="majorEastAsia" w:cstheme="majorBidi"/>
          <w:color w:val="0070C0"/>
          <w:spacing w:val="5"/>
          <w:kern w:val="28"/>
          <w:sz w:val="24"/>
          <w:szCs w:val="24"/>
        </w:rPr>
      </w:pPr>
      <w:r w:rsidRPr="00473D46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>Retro</w:t>
      </w:r>
      <w:r w:rsidR="000F57BD" w:rsidRPr="00473D46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 xml:space="preserve">uvez également en ligne notre </w:t>
      </w:r>
      <w:hyperlink r:id="rId12" w:history="1">
        <w:r w:rsidR="00DE4B34" w:rsidRPr="00DE4B34">
          <w:rPr>
            <w:rStyle w:val="Lienhypertexte"/>
            <w:rFonts w:asciiTheme="minorHAnsi" w:eastAsiaTheme="majorEastAsia" w:hAnsiTheme="minorHAnsi" w:cstheme="majorBidi" w:hint="default"/>
            <w:i/>
            <w:spacing w:val="5"/>
            <w:kern w:val="28"/>
            <w:sz w:val="24"/>
            <w:szCs w:val="24"/>
          </w:rPr>
          <w:t>Dossier en ligne</w:t>
        </w:r>
      </w:hyperlink>
      <w:r w:rsidRPr="00473D46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 xml:space="preserve"> sur </w:t>
      </w:r>
      <w:r w:rsidR="000F57BD" w:rsidRPr="00473D46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>le sujet</w:t>
      </w:r>
    </w:p>
    <w:p w14:paraId="4F165EB0" w14:textId="7A6DA55A" w:rsidR="0028097D" w:rsidRPr="006407E2" w:rsidRDefault="0028097D" w:rsidP="006407E2">
      <w:pPr>
        <w:tabs>
          <w:tab w:val="left" w:pos="284"/>
        </w:tabs>
        <w:spacing w:after="0" w:line="240" w:lineRule="auto"/>
        <w:jc w:val="both"/>
        <w:rPr>
          <w:rFonts w:eastAsia="Arial Unicode MS" w:cs="Arial Unicode MS"/>
          <w:color w:val="002060"/>
          <w:sz w:val="24"/>
          <w:szCs w:val="24"/>
        </w:rPr>
      </w:pPr>
    </w:p>
    <w:p w14:paraId="283B74C2" w14:textId="77777777" w:rsidR="0028097D" w:rsidRPr="00473D46" w:rsidRDefault="00333ED4" w:rsidP="004E5380">
      <w:pPr>
        <w:pStyle w:val="Paragraphedeliste"/>
        <w:tabs>
          <w:tab w:val="left" w:pos="284"/>
        </w:tabs>
        <w:spacing w:after="0" w:line="240" w:lineRule="auto"/>
        <w:jc w:val="center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473D46">
        <w:rPr>
          <w:rFonts w:ascii="Arial Unicode MS" w:eastAsia="Arial Unicode MS" w:hAnsi="Arial Unicode MS" w:cs="Arial Unicode MS"/>
          <w:color w:val="212063"/>
          <w:sz w:val="24"/>
          <w:szCs w:val="24"/>
        </w:rPr>
        <w:t>(</w:t>
      </w:r>
      <w:proofErr w:type="gramStart"/>
      <w:r w:rsidRPr="00473D46">
        <w:rPr>
          <w:rFonts w:ascii="Arial Unicode MS" w:eastAsia="Arial Unicode MS" w:hAnsi="Arial Unicode MS" w:cs="Arial Unicode MS"/>
          <w:color w:val="212063"/>
          <w:sz w:val="24"/>
          <w:szCs w:val="24"/>
        </w:rPr>
        <w:t>mise</w:t>
      </w:r>
      <w:proofErr w:type="gramEnd"/>
      <w:r w:rsidRPr="00473D4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à jour : </w:t>
      </w:r>
      <w:r w:rsidR="00DC3948">
        <w:rPr>
          <w:rFonts w:ascii="Arial Unicode MS" w:eastAsia="Arial Unicode MS" w:hAnsi="Arial Unicode MS" w:cs="Arial Unicode MS"/>
          <w:color w:val="212063"/>
          <w:sz w:val="24"/>
          <w:szCs w:val="24"/>
        </w:rPr>
        <w:t>octo</w:t>
      </w:r>
      <w:r w:rsidR="000F57BD" w:rsidRPr="00473D46">
        <w:rPr>
          <w:rFonts w:ascii="Arial Unicode MS" w:eastAsia="Arial Unicode MS" w:hAnsi="Arial Unicode MS" w:cs="Arial Unicode MS"/>
          <w:color w:val="212063"/>
          <w:sz w:val="24"/>
          <w:szCs w:val="24"/>
        </w:rPr>
        <w:t>bre 2020</w:t>
      </w:r>
      <w:r w:rsidRPr="00473D46">
        <w:rPr>
          <w:rFonts w:ascii="Arial Unicode MS" w:eastAsia="Arial Unicode MS" w:hAnsi="Arial Unicode MS" w:cs="Arial Unicode MS"/>
          <w:color w:val="212063"/>
          <w:sz w:val="24"/>
          <w:szCs w:val="24"/>
        </w:rPr>
        <w:t>)</w:t>
      </w:r>
    </w:p>
    <w:p w14:paraId="0BFB02C2" w14:textId="77777777" w:rsidR="00DA27AF" w:rsidRDefault="00DA27AF" w:rsidP="00DD6C3B">
      <w:pPr>
        <w:pStyle w:val="Paragraphedeliste"/>
        <w:tabs>
          <w:tab w:val="left" w:pos="284"/>
        </w:tabs>
        <w:spacing w:after="0" w:line="240" w:lineRule="auto"/>
        <w:jc w:val="center"/>
        <w:rPr>
          <w:rFonts w:eastAsia="Arial Unicode MS" w:cs="Arial Unicode MS"/>
          <w:color w:val="002060"/>
          <w:sz w:val="24"/>
          <w:szCs w:val="24"/>
          <w:lang w:val="en-US"/>
        </w:rPr>
      </w:pPr>
    </w:p>
    <w:p w14:paraId="37A57C82" w14:textId="77777777" w:rsidR="00DD6C3B" w:rsidRPr="00F553EF" w:rsidRDefault="00DD6C3B" w:rsidP="00DD6C3B">
      <w:pPr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1944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2207C" wp14:editId="06C4F20B">
                <wp:simplePos x="0" y="0"/>
                <wp:positionH relativeFrom="column">
                  <wp:posOffset>214630</wp:posOffset>
                </wp:positionH>
                <wp:positionV relativeFrom="paragraph">
                  <wp:posOffset>99695</wp:posOffset>
                </wp:positionV>
                <wp:extent cx="5324475" cy="14001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400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bg2">
                                <a:lumMod val="75000"/>
                              </a:schemeClr>
                            </a:gs>
                            <a:gs pos="69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59C80" w14:textId="77777777" w:rsidR="00DD6C3B" w:rsidRPr="00FB6CD3" w:rsidRDefault="00DD6C3B" w:rsidP="00DD6C3B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Jacques-Chirac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1A21A2CF" w14:textId="77777777" w:rsidR="00DD6C3B" w:rsidRDefault="006407E2" w:rsidP="00DD6C3B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DD6C3B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Catalogue en ligne</w:t>
                              </w:r>
                            </w:hyperlink>
                            <w:r w:rsidR="00DD6C3B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76F9D8B" w14:textId="77777777" w:rsidR="00DD6C3B" w:rsidRPr="00662B2F" w:rsidRDefault="006407E2" w:rsidP="00DD6C3B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DD6C3B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14:paraId="2FFB95C5" w14:textId="77777777" w:rsidR="00DD6C3B" w:rsidRPr="00FB6CD3" w:rsidRDefault="00DD6C3B" w:rsidP="00DD6C3B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50, ou,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A2207C" id="Rectangle 1" o:spid="_x0000_s1026" style="position:absolute;margin-left:16.9pt;margin-top:7.85pt;width:419.2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" fillcolor="#4f81bd [3204]" stroked="f" strokeweight="2pt">
                <v:fill color2="#b2a1c7 [1943]" rotate="t" focusposition="1,1" focussize="" colors="0 #4f81bd;45220f #d4deff;1 #c4bd97;1 #b3a2c7" focus="100%" type="gradientRadial">
                  <o:fill v:ext="view" type="gradientCenter"/>
                </v:fill>
                <v:textbox inset=",5mm,,5mm">
                  <w:txbxContent>
                    <w:p w14:paraId="2A159C80" w14:textId="77777777" w:rsidR="00DD6C3B" w:rsidRPr="00FB6CD3" w:rsidRDefault="00DD6C3B" w:rsidP="00DD6C3B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Jacques-Chirac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1A21A2CF" w14:textId="77777777" w:rsidR="00DD6C3B" w:rsidRDefault="00B20B23" w:rsidP="00DD6C3B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5" w:history="1">
                        <w:r w:rsidR="00DD6C3B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Catalogue en ligne</w:t>
                        </w:r>
                      </w:hyperlink>
                      <w:r w:rsidR="00DD6C3B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76F9D8B" w14:textId="77777777" w:rsidR="00DD6C3B" w:rsidRPr="00662B2F" w:rsidRDefault="00B20B23" w:rsidP="00DD6C3B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6" w:history="1">
                        <w:r w:rsidR="00DD6C3B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14:paraId="2FFB95C5" w14:textId="77777777" w:rsidR="00DD6C3B" w:rsidRPr="00FB6CD3" w:rsidRDefault="00DD6C3B" w:rsidP="00DD6C3B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50, ou,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</w:p>
    <w:p w14:paraId="62A64B42" w14:textId="77777777" w:rsidR="00DD6C3B" w:rsidRPr="00473D46" w:rsidRDefault="00DD6C3B" w:rsidP="00DD6C3B">
      <w:pPr>
        <w:pStyle w:val="Paragraphedeliste"/>
        <w:tabs>
          <w:tab w:val="left" w:pos="284"/>
        </w:tabs>
        <w:spacing w:after="0" w:line="240" w:lineRule="auto"/>
        <w:jc w:val="center"/>
        <w:rPr>
          <w:sz w:val="24"/>
          <w:szCs w:val="24"/>
        </w:rPr>
      </w:pPr>
    </w:p>
    <w:sectPr w:rsidR="00DD6C3B" w:rsidRPr="00473D46" w:rsidSect="00B5366E">
      <w:headerReference w:type="default" r:id="rId17"/>
      <w:footerReference w:type="default" r:id="rId18"/>
      <w:pgSz w:w="11906" w:h="16838"/>
      <w:pgMar w:top="2524" w:right="1417" w:bottom="1417" w:left="1417" w:header="708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8D22E" w14:textId="77777777" w:rsidR="00BE6958" w:rsidRDefault="00BE6958" w:rsidP="00697776">
      <w:pPr>
        <w:spacing w:after="0" w:line="240" w:lineRule="auto"/>
      </w:pPr>
      <w:r>
        <w:separator/>
      </w:r>
    </w:p>
  </w:endnote>
  <w:endnote w:type="continuationSeparator" w:id="0">
    <w:p w14:paraId="219F63A2" w14:textId="77777777" w:rsidR="00BE6958" w:rsidRDefault="00BE6958" w:rsidP="006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323263"/>
      <w:docPartObj>
        <w:docPartGallery w:val="Page Numbers (Bottom of Page)"/>
        <w:docPartUnique/>
      </w:docPartObj>
    </w:sdtPr>
    <w:sdtEndPr/>
    <w:sdtContent>
      <w:p w14:paraId="34BAA98C" w14:textId="7183B794" w:rsidR="00B15FAB" w:rsidRDefault="00B15F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7E2">
          <w:rPr>
            <w:noProof/>
          </w:rPr>
          <w:t>7</w:t>
        </w:r>
        <w:r>
          <w:fldChar w:fldCharType="end"/>
        </w:r>
      </w:p>
    </w:sdtContent>
  </w:sdt>
  <w:p w14:paraId="78073C65" w14:textId="77777777" w:rsidR="00697776" w:rsidRDefault="00697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63DED" w14:textId="77777777" w:rsidR="00BE6958" w:rsidRDefault="00BE6958" w:rsidP="00697776">
      <w:pPr>
        <w:spacing w:after="0" w:line="240" w:lineRule="auto"/>
      </w:pPr>
      <w:r>
        <w:separator/>
      </w:r>
    </w:p>
  </w:footnote>
  <w:footnote w:type="continuationSeparator" w:id="0">
    <w:p w14:paraId="5EFC3FF8" w14:textId="77777777" w:rsidR="00BE6958" w:rsidRDefault="00BE6958" w:rsidP="0069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2BE5A" w14:textId="77777777" w:rsidR="004D4E4D" w:rsidRDefault="004D7E07" w:rsidP="004D4E4D">
    <w:pPr>
      <w:spacing w:after="0"/>
      <w:rPr>
        <w:b/>
        <w:i/>
        <w:color w:val="215868" w:themeColor="accent5" w:themeShade="80"/>
        <w:sz w:val="36"/>
        <w:szCs w:val="36"/>
      </w:rPr>
    </w:pPr>
    <w:r w:rsidRPr="00BA284C">
      <w:rPr>
        <w:noProof/>
        <w:color w:val="215868" w:themeColor="accent5" w:themeShade="80"/>
        <w:sz w:val="32"/>
        <w:szCs w:val="32"/>
      </w:rPr>
      <w:drawing>
        <wp:anchor distT="0" distB="0" distL="114300" distR="114300" simplePos="0" relativeHeight="251658240" behindDoc="0" locked="0" layoutInCell="1" allowOverlap="1" wp14:anchorId="3CAF3B23" wp14:editId="297C8C0D">
          <wp:simplePos x="0" y="0"/>
          <wp:positionH relativeFrom="margin">
            <wp:posOffset>5147310</wp:posOffset>
          </wp:positionH>
          <wp:positionV relativeFrom="margin">
            <wp:posOffset>-1383665</wp:posOffset>
          </wp:positionV>
          <wp:extent cx="1176655" cy="1381125"/>
          <wp:effectExtent l="0" t="0" r="444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D6D9E" w14:textId="77777777" w:rsidR="004D4E4D" w:rsidRPr="004D4E4D" w:rsidRDefault="000F57BD" w:rsidP="004D4E4D">
    <w:pPr>
      <w:spacing w:after="0"/>
      <w:rPr>
        <w:i/>
        <w:color w:val="215868" w:themeColor="accent5" w:themeShade="80"/>
        <w:sz w:val="40"/>
        <w:szCs w:val="40"/>
      </w:rPr>
    </w:pPr>
    <w:r>
      <w:rPr>
        <w:b/>
        <w:i/>
        <w:color w:val="215868" w:themeColor="accent5" w:themeShade="80"/>
        <w:sz w:val="40"/>
        <w:szCs w:val="40"/>
      </w:rPr>
      <w:t xml:space="preserve">La musique </w:t>
    </w:r>
    <w:proofErr w:type="spellStart"/>
    <w:r>
      <w:rPr>
        <w:b/>
        <w:i/>
        <w:color w:val="215868" w:themeColor="accent5" w:themeShade="80"/>
        <w:sz w:val="40"/>
        <w:szCs w:val="40"/>
      </w:rPr>
      <w:t>min’yô</w:t>
    </w:r>
    <w:proofErr w:type="spellEnd"/>
  </w:p>
  <w:p w14:paraId="6F1327F4" w14:textId="77777777" w:rsidR="00CF7FCF" w:rsidRDefault="006A4AA4" w:rsidP="004D4E4D">
    <w:pPr>
      <w:spacing w:after="0"/>
      <w:rPr>
        <w:color w:val="215868" w:themeColor="accent5" w:themeShade="80"/>
        <w:sz w:val="32"/>
        <w:szCs w:val="32"/>
      </w:rPr>
    </w:pPr>
    <w:r>
      <w:rPr>
        <w:color w:val="215868" w:themeColor="accent5" w:themeShade="80"/>
        <w:sz w:val="32"/>
        <w:szCs w:val="32"/>
      </w:rPr>
      <w:t xml:space="preserve">Bibliographie </w:t>
    </w:r>
  </w:p>
  <w:p w14:paraId="4CF0A883" w14:textId="77777777" w:rsidR="00AC08E2" w:rsidRPr="004D4E4D" w:rsidRDefault="003A763A" w:rsidP="004D4E4D">
    <w:pPr>
      <w:spacing w:after="0"/>
      <w:rPr>
        <w:color w:val="215868" w:themeColor="accent5" w:themeShade="80"/>
        <w:sz w:val="32"/>
        <w:szCs w:val="32"/>
      </w:rPr>
    </w:pPr>
    <w:proofErr w:type="gramStart"/>
    <w:r>
      <w:rPr>
        <w:color w:val="215868" w:themeColor="accent5" w:themeShade="80"/>
        <w:sz w:val="32"/>
        <w:szCs w:val="32"/>
      </w:rPr>
      <w:t>des</w:t>
    </w:r>
    <w:proofErr w:type="gramEnd"/>
    <w:r>
      <w:rPr>
        <w:color w:val="215868" w:themeColor="accent5" w:themeShade="80"/>
        <w:sz w:val="32"/>
        <w:szCs w:val="32"/>
      </w:rPr>
      <w:t xml:space="preserve"> </w:t>
    </w:r>
    <w:r w:rsidR="00CF7FCF">
      <w:rPr>
        <w:color w:val="215868" w:themeColor="accent5" w:themeShade="80"/>
        <w:sz w:val="32"/>
        <w:szCs w:val="32"/>
      </w:rPr>
      <w:t>document</w:t>
    </w:r>
    <w:r>
      <w:rPr>
        <w:color w:val="215868" w:themeColor="accent5" w:themeShade="80"/>
        <w:sz w:val="32"/>
        <w:szCs w:val="32"/>
      </w:rPr>
      <w:t>s</w:t>
    </w:r>
    <w:r w:rsidR="006A4AA4">
      <w:rPr>
        <w:color w:val="215868" w:themeColor="accent5" w:themeShade="80"/>
        <w:sz w:val="32"/>
        <w:szCs w:val="32"/>
      </w:rPr>
      <w:t xml:space="preserve"> </w:t>
    </w:r>
    <w:r w:rsidR="00CF7FCF">
      <w:rPr>
        <w:color w:val="215868" w:themeColor="accent5" w:themeShade="80"/>
        <w:sz w:val="32"/>
        <w:szCs w:val="32"/>
      </w:rPr>
      <w:t>disponibles à</w:t>
    </w:r>
    <w:r w:rsidR="006A4AA4">
      <w:rPr>
        <w:color w:val="215868" w:themeColor="accent5" w:themeShade="80"/>
        <w:sz w:val="32"/>
        <w:szCs w:val="32"/>
      </w:rPr>
      <w:t xml:space="preserve"> la bibliothèque de la MCJP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CD"/>
    <w:multiLevelType w:val="hybridMultilevel"/>
    <w:tmpl w:val="7B8AC7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75EC6"/>
    <w:multiLevelType w:val="hybridMultilevel"/>
    <w:tmpl w:val="5C06A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0C2B"/>
    <w:multiLevelType w:val="hybridMultilevel"/>
    <w:tmpl w:val="EEEEC70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82985"/>
    <w:multiLevelType w:val="hybridMultilevel"/>
    <w:tmpl w:val="17882E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AD5217"/>
    <w:multiLevelType w:val="hybridMultilevel"/>
    <w:tmpl w:val="66DC6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B51E1"/>
    <w:multiLevelType w:val="hybridMultilevel"/>
    <w:tmpl w:val="E6D03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D4E28"/>
    <w:multiLevelType w:val="hybridMultilevel"/>
    <w:tmpl w:val="4F4A2B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074E5D"/>
    <w:multiLevelType w:val="hybridMultilevel"/>
    <w:tmpl w:val="49F6F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A33E5"/>
    <w:multiLevelType w:val="hybridMultilevel"/>
    <w:tmpl w:val="49FA8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34F02"/>
    <w:multiLevelType w:val="hybridMultilevel"/>
    <w:tmpl w:val="7B0A9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D50E2"/>
    <w:multiLevelType w:val="hybridMultilevel"/>
    <w:tmpl w:val="58646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0F9"/>
    <w:multiLevelType w:val="hybridMultilevel"/>
    <w:tmpl w:val="A66E7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13638"/>
    <w:multiLevelType w:val="hybridMultilevel"/>
    <w:tmpl w:val="D30AD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71FEF"/>
    <w:multiLevelType w:val="hybridMultilevel"/>
    <w:tmpl w:val="A30E02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F0732C"/>
    <w:multiLevelType w:val="hybridMultilevel"/>
    <w:tmpl w:val="474A41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B36EE1"/>
    <w:multiLevelType w:val="hybridMultilevel"/>
    <w:tmpl w:val="F25C5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25CB0"/>
    <w:multiLevelType w:val="hybridMultilevel"/>
    <w:tmpl w:val="69FC4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05B98"/>
    <w:multiLevelType w:val="hybridMultilevel"/>
    <w:tmpl w:val="29AE3E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93744B"/>
    <w:multiLevelType w:val="hybridMultilevel"/>
    <w:tmpl w:val="56A2E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A0E9C"/>
    <w:multiLevelType w:val="hybridMultilevel"/>
    <w:tmpl w:val="3AD8FD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824555"/>
    <w:multiLevelType w:val="hybridMultilevel"/>
    <w:tmpl w:val="34A276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727A02"/>
    <w:multiLevelType w:val="hybridMultilevel"/>
    <w:tmpl w:val="03EA6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B40AF"/>
    <w:multiLevelType w:val="hybridMultilevel"/>
    <w:tmpl w:val="F5F8B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C20FD"/>
    <w:multiLevelType w:val="hybridMultilevel"/>
    <w:tmpl w:val="A790D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2E752B"/>
    <w:multiLevelType w:val="hybridMultilevel"/>
    <w:tmpl w:val="6A908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3290B"/>
    <w:multiLevelType w:val="hybridMultilevel"/>
    <w:tmpl w:val="CCD0C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F4A55"/>
    <w:multiLevelType w:val="hybridMultilevel"/>
    <w:tmpl w:val="E19E2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23C76"/>
    <w:multiLevelType w:val="hybridMultilevel"/>
    <w:tmpl w:val="903E0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B1B15"/>
    <w:multiLevelType w:val="hybridMultilevel"/>
    <w:tmpl w:val="68109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75AC"/>
    <w:multiLevelType w:val="hybridMultilevel"/>
    <w:tmpl w:val="4E104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54003"/>
    <w:multiLevelType w:val="hybridMultilevel"/>
    <w:tmpl w:val="FE303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C3760"/>
    <w:multiLevelType w:val="hybridMultilevel"/>
    <w:tmpl w:val="4F48D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37442"/>
    <w:multiLevelType w:val="hybridMultilevel"/>
    <w:tmpl w:val="E5D82E5A"/>
    <w:lvl w:ilvl="0" w:tplc="CD28EFC8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256C"/>
    <w:multiLevelType w:val="hybridMultilevel"/>
    <w:tmpl w:val="4522B96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77A7894"/>
    <w:multiLevelType w:val="hybridMultilevel"/>
    <w:tmpl w:val="23B8A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E3C58"/>
    <w:multiLevelType w:val="hybridMultilevel"/>
    <w:tmpl w:val="74427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07534"/>
    <w:multiLevelType w:val="hybridMultilevel"/>
    <w:tmpl w:val="5CE2A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F6C7A"/>
    <w:multiLevelType w:val="hybridMultilevel"/>
    <w:tmpl w:val="802A57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E26761"/>
    <w:multiLevelType w:val="hybridMultilevel"/>
    <w:tmpl w:val="92DA2E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13869"/>
    <w:multiLevelType w:val="hybridMultilevel"/>
    <w:tmpl w:val="B1103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54053"/>
    <w:multiLevelType w:val="hybridMultilevel"/>
    <w:tmpl w:val="D7A6A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406FC"/>
    <w:multiLevelType w:val="hybridMultilevel"/>
    <w:tmpl w:val="2A0EAC04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 w15:restartNumberingAfterBreak="0">
    <w:nsid w:val="7E7C32B1"/>
    <w:multiLevelType w:val="hybridMultilevel"/>
    <w:tmpl w:val="C4ACA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0"/>
  </w:num>
  <w:num w:numId="4">
    <w:abstractNumId w:val="28"/>
  </w:num>
  <w:num w:numId="5">
    <w:abstractNumId w:val="38"/>
  </w:num>
  <w:num w:numId="6">
    <w:abstractNumId w:val="3"/>
  </w:num>
  <w:num w:numId="7">
    <w:abstractNumId w:val="0"/>
  </w:num>
  <w:num w:numId="8">
    <w:abstractNumId w:val="16"/>
  </w:num>
  <w:num w:numId="9">
    <w:abstractNumId w:val="4"/>
  </w:num>
  <w:num w:numId="10">
    <w:abstractNumId w:val="34"/>
  </w:num>
  <w:num w:numId="11">
    <w:abstractNumId w:val="21"/>
  </w:num>
  <w:num w:numId="12">
    <w:abstractNumId w:val="35"/>
  </w:num>
  <w:num w:numId="13">
    <w:abstractNumId w:val="2"/>
  </w:num>
  <w:num w:numId="14">
    <w:abstractNumId w:val="6"/>
  </w:num>
  <w:num w:numId="15">
    <w:abstractNumId w:val="33"/>
  </w:num>
  <w:num w:numId="16">
    <w:abstractNumId w:val="25"/>
  </w:num>
  <w:num w:numId="17">
    <w:abstractNumId w:val="30"/>
  </w:num>
  <w:num w:numId="18">
    <w:abstractNumId w:val="13"/>
  </w:num>
  <w:num w:numId="19">
    <w:abstractNumId w:val="5"/>
  </w:num>
  <w:num w:numId="20">
    <w:abstractNumId w:val="15"/>
  </w:num>
  <w:num w:numId="21">
    <w:abstractNumId w:val="23"/>
  </w:num>
  <w:num w:numId="22">
    <w:abstractNumId w:val="37"/>
  </w:num>
  <w:num w:numId="23">
    <w:abstractNumId w:val="12"/>
  </w:num>
  <w:num w:numId="24">
    <w:abstractNumId w:val="10"/>
  </w:num>
  <w:num w:numId="25">
    <w:abstractNumId w:val="29"/>
  </w:num>
  <w:num w:numId="26">
    <w:abstractNumId w:val="39"/>
  </w:num>
  <w:num w:numId="27">
    <w:abstractNumId w:val="1"/>
  </w:num>
  <w:num w:numId="28">
    <w:abstractNumId w:val="27"/>
  </w:num>
  <w:num w:numId="29">
    <w:abstractNumId w:val="26"/>
  </w:num>
  <w:num w:numId="30">
    <w:abstractNumId w:val="32"/>
  </w:num>
  <w:num w:numId="31">
    <w:abstractNumId w:val="20"/>
  </w:num>
  <w:num w:numId="32">
    <w:abstractNumId w:val="11"/>
  </w:num>
  <w:num w:numId="33">
    <w:abstractNumId w:val="41"/>
  </w:num>
  <w:num w:numId="34">
    <w:abstractNumId w:val="19"/>
  </w:num>
  <w:num w:numId="35">
    <w:abstractNumId w:val="42"/>
  </w:num>
  <w:num w:numId="36">
    <w:abstractNumId w:val="22"/>
  </w:num>
  <w:num w:numId="37">
    <w:abstractNumId w:val="18"/>
  </w:num>
  <w:num w:numId="38">
    <w:abstractNumId w:val="17"/>
  </w:num>
  <w:num w:numId="39">
    <w:abstractNumId w:val="31"/>
  </w:num>
  <w:num w:numId="40">
    <w:abstractNumId w:val="14"/>
  </w:num>
  <w:num w:numId="41">
    <w:abstractNumId w:val="9"/>
  </w:num>
  <w:num w:numId="42">
    <w:abstractNumId w:val="2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nl-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66"/>
    <w:rsid w:val="00000FD0"/>
    <w:rsid w:val="00001A5C"/>
    <w:rsid w:val="00015B73"/>
    <w:rsid w:val="00015FAF"/>
    <w:rsid w:val="00021246"/>
    <w:rsid w:val="00022254"/>
    <w:rsid w:val="00022650"/>
    <w:rsid w:val="00022831"/>
    <w:rsid w:val="00025582"/>
    <w:rsid w:val="00042819"/>
    <w:rsid w:val="000515AC"/>
    <w:rsid w:val="0005316F"/>
    <w:rsid w:val="0005511B"/>
    <w:rsid w:val="00055C7E"/>
    <w:rsid w:val="00056DEB"/>
    <w:rsid w:val="00061632"/>
    <w:rsid w:val="00070621"/>
    <w:rsid w:val="00074E61"/>
    <w:rsid w:val="000854D9"/>
    <w:rsid w:val="0009562B"/>
    <w:rsid w:val="000A1575"/>
    <w:rsid w:val="000A4B4B"/>
    <w:rsid w:val="000A5978"/>
    <w:rsid w:val="000A7756"/>
    <w:rsid w:val="000C00C2"/>
    <w:rsid w:val="000C3366"/>
    <w:rsid w:val="000D1672"/>
    <w:rsid w:val="000D2537"/>
    <w:rsid w:val="000D67CA"/>
    <w:rsid w:val="000E2ECF"/>
    <w:rsid w:val="000E3884"/>
    <w:rsid w:val="000E6F43"/>
    <w:rsid w:val="000F09FC"/>
    <w:rsid w:val="000F15C7"/>
    <w:rsid w:val="000F1EB1"/>
    <w:rsid w:val="000F57BD"/>
    <w:rsid w:val="001045B9"/>
    <w:rsid w:val="00104C3D"/>
    <w:rsid w:val="001110B8"/>
    <w:rsid w:val="00114E89"/>
    <w:rsid w:val="00117750"/>
    <w:rsid w:val="001220C8"/>
    <w:rsid w:val="00133C29"/>
    <w:rsid w:val="001350E8"/>
    <w:rsid w:val="00135610"/>
    <w:rsid w:val="00143988"/>
    <w:rsid w:val="001507F5"/>
    <w:rsid w:val="00154FBA"/>
    <w:rsid w:val="00165DAD"/>
    <w:rsid w:val="00167F06"/>
    <w:rsid w:val="00170F9A"/>
    <w:rsid w:val="0017617A"/>
    <w:rsid w:val="0018526E"/>
    <w:rsid w:val="00186D98"/>
    <w:rsid w:val="00191912"/>
    <w:rsid w:val="0019375B"/>
    <w:rsid w:val="00194FB2"/>
    <w:rsid w:val="001A3640"/>
    <w:rsid w:val="001A3F91"/>
    <w:rsid w:val="001A6465"/>
    <w:rsid w:val="001A7395"/>
    <w:rsid w:val="001C29DA"/>
    <w:rsid w:val="001C3D1F"/>
    <w:rsid w:val="001C4213"/>
    <w:rsid w:val="001C5254"/>
    <w:rsid w:val="001C5AD3"/>
    <w:rsid w:val="001D121B"/>
    <w:rsid w:val="001D2483"/>
    <w:rsid w:val="001D3D19"/>
    <w:rsid w:val="001D60ED"/>
    <w:rsid w:val="001D6571"/>
    <w:rsid w:val="001F5BE3"/>
    <w:rsid w:val="002012B2"/>
    <w:rsid w:val="00211537"/>
    <w:rsid w:val="00216DFE"/>
    <w:rsid w:val="002211DC"/>
    <w:rsid w:val="002266C7"/>
    <w:rsid w:val="00227475"/>
    <w:rsid w:val="00230F05"/>
    <w:rsid w:val="00234AB8"/>
    <w:rsid w:val="002471D6"/>
    <w:rsid w:val="00252491"/>
    <w:rsid w:val="00252569"/>
    <w:rsid w:val="00254053"/>
    <w:rsid w:val="002548A5"/>
    <w:rsid w:val="00261AC5"/>
    <w:rsid w:val="002652B3"/>
    <w:rsid w:val="00266A20"/>
    <w:rsid w:val="00266EC1"/>
    <w:rsid w:val="00270963"/>
    <w:rsid w:val="00273B48"/>
    <w:rsid w:val="00275818"/>
    <w:rsid w:val="00276F73"/>
    <w:rsid w:val="0028097D"/>
    <w:rsid w:val="002900F7"/>
    <w:rsid w:val="00293977"/>
    <w:rsid w:val="00293C0A"/>
    <w:rsid w:val="00294C72"/>
    <w:rsid w:val="00294EA6"/>
    <w:rsid w:val="00294FE1"/>
    <w:rsid w:val="002A07E0"/>
    <w:rsid w:val="002B446A"/>
    <w:rsid w:val="002C188D"/>
    <w:rsid w:val="002C601D"/>
    <w:rsid w:val="002D04C2"/>
    <w:rsid w:val="002D5E75"/>
    <w:rsid w:val="002D6E41"/>
    <w:rsid w:val="002D6E8A"/>
    <w:rsid w:val="002E1791"/>
    <w:rsid w:val="002E6B9D"/>
    <w:rsid w:val="002E7126"/>
    <w:rsid w:val="002F4CB0"/>
    <w:rsid w:val="003032E8"/>
    <w:rsid w:val="0030401E"/>
    <w:rsid w:val="00306063"/>
    <w:rsid w:val="00310B3A"/>
    <w:rsid w:val="00315021"/>
    <w:rsid w:val="003158A4"/>
    <w:rsid w:val="0031790D"/>
    <w:rsid w:val="003207E0"/>
    <w:rsid w:val="00321FE5"/>
    <w:rsid w:val="0032317C"/>
    <w:rsid w:val="00325E24"/>
    <w:rsid w:val="00327FF8"/>
    <w:rsid w:val="00332D11"/>
    <w:rsid w:val="00333ED4"/>
    <w:rsid w:val="003405BE"/>
    <w:rsid w:val="00343DEF"/>
    <w:rsid w:val="0037182F"/>
    <w:rsid w:val="003720BA"/>
    <w:rsid w:val="00376793"/>
    <w:rsid w:val="00376F19"/>
    <w:rsid w:val="00383E60"/>
    <w:rsid w:val="00384C79"/>
    <w:rsid w:val="00384CF3"/>
    <w:rsid w:val="003A11F8"/>
    <w:rsid w:val="003A1E97"/>
    <w:rsid w:val="003A3FA8"/>
    <w:rsid w:val="003A4085"/>
    <w:rsid w:val="003A540E"/>
    <w:rsid w:val="003A750A"/>
    <w:rsid w:val="003A763A"/>
    <w:rsid w:val="003B21D1"/>
    <w:rsid w:val="003B2BFE"/>
    <w:rsid w:val="003B4C8A"/>
    <w:rsid w:val="003B7872"/>
    <w:rsid w:val="003C6C80"/>
    <w:rsid w:val="003D15F9"/>
    <w:rsid w:val="003D3BDC"/>
    <w:rsid w:val="003D529C"/>
    <w:rsid w:val="003E5FAD"/>
    <w:rsid w:val="003E6AAA"/>
    <w:rsid w:val="003F2895"/>
    <w:rsid w:val="003F3C26"/>
    <w:rsid w:val="003F3F10"/>
    <w:rsid w:val="003F4569"/>
    <w:rsid w:val="003F73B7"/>
    <w:rsid w:val="00407ED7"/>
    <w:rsid w:val="00412704"/>
    <w:rsid w:val="00413748"/>
    <w:rsid w:val="00413B92"/>
    <w:rsid w:val="00414997"/>
    <w:rsid w:val="0042198B"/>
    <w:rsid w:val="00427883"/>
    <w:rsid w:val="00433735"/>
    <w:rsid w:val="00434519"/>
    <w:rsid w:val="00435CFB"/>
    <w:rsid w:val="00442D0E"/>
    <w:rsid w:val="004531C8"/>
    <w:rsid w:val="00455A93"/>
    <w:rsid w:val="00455E5D"/>
    <w:rsid w:val="00471F19"/>
    <w:rsid w:val="00473D46"/>
    <w:rsid w:val="00475EDF"/>
    <w:rsid w:val="0049059F"/>
    <w:rsid w:val="00491314"/>
    <w:rsid w:val="00491F72"/>
    <w:rsid w:val="00492667"/>
    <w:rsid w:val="00495360"/>
    <w:rsid w:val="00495A55"/>
    <w:rsid w:val="004A0469"/>
    <w:rsid w:val="004A2C50"/>
    <w:rsid w:val="004A2F63"/>
    <w:rsid w:val="004A61C2"/>
    <w:rsid w:val="004B2188"/>
    <w:rsid w:val="004B492F"/>
    <w:rsid w:val="004B691C"/>
    <w:rsid w:val="004C6E47"/>
    <w:rsid w:val="004C7896"/>
    <w:rsid w:val="004D076A"/>
    <w:rsid w:val="004D1A71"/>
    <w:rsid w:val="004D4C48"/>
    <w:rsid w:val="004D4E4D"/>
    <w:rsid w:val="004D7D75"/>
    <w:rsid w:val="004D7E07"/>
    <w:rsid w:val="004E5380"/>
    <w:rsid w:val="004E57C7"/>
    <w:rsid w:val="004E6EB7"/>
    <w:rsid w:val="004F049A"/>
    <w:rsid w:val="004F22C4"/>
    <w:rsid w:val="004F5B07"/>
    <w:rsid w:val="004F5F65"/>
    <w:rsid w:val="005005F8"/>
    <w:rsid w:val="0050358C"/>
    <w:rsid w:val="00511D4B"/>
    <w:rsid w:val="00512B29"/>
    <w:rsid w:val="005135B0"/>
    <w:rsid w:val="00520C68"/>
    <w:rsid w:val="00524CA0"/>
    <w:rsid w:val="005314F6"/>
    <w:rsid w:val="00531D3C"/>
    <w:rsid w:val="00541594"/>
    <w:rsid w:val="00542C6E"/>
    <w:rsid w:val="00555273"/>
    <w:rsid w:val="00557A8F"/>
    <w:rsid w:val="005671C6"/>
    <w:rsid w:val="0057142B"/>
    <w:rsid w:val="005767C7"/>
    <w:rsid w:val="00576A95"/>
    <w:rsid w:val="005826B3"/>
    <w:rsid w:val="005844DA"/>
    <w:rsid w:val="00586214"/>
    <w:rsid w:val="005873FD"/>
    <w:rsid w:val="00590528"/>
    <w:rsid w:val="005907AC"/>
    <w:rsid w:val="0059220D"/>
    <w:rsid w:val="00595265"/>
    <w:rsid w:val="00596E67"/>
    <w:rsid w:val="005B6E11"/>
    <w:rsid w:val="005B718A"/>
    <w:rsid w:val="005C0EE4"/>
    <w:rsid w:val="005C1123"/>
    <w:rsid w:val="005C4AD7"/>
    <w:rsid w:val="005C5F74"/>
    <w:rsid w:val="005D39B0"/>
    <w:rsid w:val="005D7870"/>
    <w:rsid w:val="005E2946"/>
    <w:rsid w:val="005E3236"/>
    <w:rsid w:val="005E4298"/>
    <w:rsid w:val="005F40EA"/>
    <w:rsid w:val="006020C0"/>
    <w:rsid w:val="00607BED"/>
    <w:rsid w:val="00617110"/>
    <w:rsid w:val="00617428"/>
    <w:rsid w:val="00620FF7"/>
    <w:rsid w:val="00622600"/>
    <w:rsid w:val="006327D1"/>
    <w:rsid w:val="006352F1"/>
    <w:rsid w:val="0063570E"/>
    <w:rsid w:val="00637F3E"/>
    <w:rsid w:val="006400F8"/>
    <w:rsid w:val="006407E2"/>
    <w:rsid w:val="00643FA9"/>
    <w:rsid w:val="00653428"/>
    <w:rsid w:val="006549B5"/>
    <w:rsid w:val="00655F8A"/>
    <w:rsid w:val="00670A17"/>
    <w:rsid w:val="0067522E"/>
    <w:rsid w:val="006756F5"/>
    <w:rsid w:val="00675B47"/>
    <w:rsid w:val="00676026"/>
    <w:rsid w:val="0068541D"/>
    <w:rsid w:val="006969FB"/>
    <w:rsid w:val="00697776"/>
    <w:rsid w:val="00697791"/>
    <w:rsid w:val="006A272B"/>
    <w:rsid w:val="006A2BF0"/>
    <w:rsid w:val="006A4AA4"/>
    <w:rsid w:val="006A7C12"/>
    <w:rsid w:val="006B1B65"/>
    <w:rsid w:val="006B7BA1"/>
    <w:rsid w:val="006C16BD"/>
    <w:rsid w:val="006C2747"/>
    <w:rsid w:val="006C3111"/>
    <w:rsid w:val="006C5A71"/>
    <w:rsid w:val="006C7374"/>
    <w:rsid w:val="006D68DC"/>
    <w:rsid w:val="006E36E0"/>
    <w:rsid w:val="006E6281"/>
    <w:rsid w:val="006E7250"/>
    <w:rsid w:val="006F2F5B"/>
    <w:rsid w:val="006F3538"/>
    <w:rsid w:val="006F474C"/>
    <w:rsid w:val="006F611B"/>
    <w:rsid w:val="006F6915"/>
    <w:rsid w:val="006F71F8"/>
    <w:rsid w:val="0070203C"/>
    <w:rsid w:val="007025BB"/>
    <w:rsid w:val="0070571B"/>
    <w:rsid w:val="00706682"/>
    <w:rsid w:val="00707390"/>
    <w:rsid w:val="0071102F"/>
    <w:rsid w:val="007156E1"/>
    <w:rsid w:val="00723EA6"/>
    <w:rsid w:val="00724197"/>
    <w:rsid w:val="0072623F"/>
    <w:rsid w:val="00734D66"/>
    <w:rsid w:val="0074199F"/>
    <w:rsid w:val="00741F90"/>
    <w:rsid w:val="00742FBE"/>
    <w:rsid w:val="007445AC"/>
    <w:rsid w:val="00744CB6"/>
    <w:rsid w:val="00745B6E"/>
    <w:rsid w:val="00746CB2"/>
    <w:rsid w:val="00755F1C"/>
    <w:rsid w:val="007627CB"/>
    <w:rsid w:val="00770C31"/>
    <w:rsid w:val="007730DC"/>
    <w:rsid w:val="00773E67"/>
    <w:rsid w:val="0077458C"/>
    <w:rsid w:val="00780015"/>
    <w:rsid w:val="00780105"/>
    <w:rsid w:val="00780569"/>
    <w:rsid w:val="007833C3"/>
    <w:rsid w:val="00796819"/>
    <w:rsid w:val="00796EEB"/>
    <w:rsid w:val="007A360B"/>
    <w:rsid w:val="007A66C4"/>
    <w:rsid w:val="007B2182"/>
    <w:rsid w:val="007B3529"/>
    <w:rsid w:val="007B3B32"/>
    <w:rsid w:val="007B45F8"/>
    <w:rsid w:val="007B5374"/>
    <w:rsid w:val="007C1CD8"/>
    <w:rsid w:val="007C34AB"/>
    <w:rsid w:val="007C7BB4"/>
    <w:rsid w:val="007D0B1E"/>
    <w:rsid w:val="007D41E0"/>
    <w:rsid w:val="007D5627"/>
    <w:rsid w:val="007D728E"/>
    <w:rsid w:val="007E2A66"/>
    <w:rsid w:val="007E6BCB"/>
    <w:rsid w:val="008027A7"/>
    <w:rsid w:val="00805907"/>
    <w:rsid w:val="00807CE7"/>
    <w:rsid w:val="00825790"/>
    <w:rsid w:val="0082640D"/>
    <w:rsid w:val="00827721"/>
    <w:rsid w:val="008321CA"/>
    <w:rsid w:val="0083252C"/>
    <w:rsid w:val="00836762"/>
    <w:rsid w:val="0084741E"/>
    <w:rsid w:val="00853BA9"/>
    <w:rsid w:val="008549B8"/>
    <w:rsid w:val="00857035"/>
    <w:rsid w:val="008603C3"/>
    <w:rsid w:val="00860697"/>
    <w:rsid w:val="00866631"/>
    <w:rsid w:val="00867C27"/>
    <w:rsid w:val="00873691"/>
    <w:rsid w:val="008758D0"/>
    <w:rsid w:val="008816A3"/>
    <w:rsid w:val="00882DC6"/>
    <w:rsid w:val="00884F27"/>
    <w:rsid w:val="008A3165"/>
    <w:rsid w:val="008B24C6"/>
    <w:rsid w:val="008D4523"/>
    <w:rsid w:val="008D4A68"/>
    <w:rsid w:val="008E28A2"/>
    <w:rsid w:val="008E44B9"/>
    <w:rsid w:val="009021B5"/>
    <w:rsid w:val="00903729"/>
    <w:rsid w:val="00911132"/>
    <w:rsid w:val="009231CA"/>
    <w:rsid w:val="00923548"/>
    <w:rsid w:val="00943D5E"/>
    <w:rsid w:val="00950A31"/>
    <w:rsid w:val="00950CD1"/>
    <w:rsid w:val="009545A3"/>
    <w:rsid w:val="0095564C"/>
    <w:rsid w:val="00957E37"/>
    <w:rsid w:val="00960DEA"/>
    <w:rsid w:val="00964628"/>
    <w:rsid w:val="00976200"/>
    <w:rsid w:val="009772C2"/>
    <w:rsid w:val="009A3AFF"/>
    <w:rsid w:val="009A4593"/>
    <w:rsid w:val="009A6A2C"/>
    <w:rsid w:val="009A6B5A"/>
    <w:rsid w:val="009B048F"/>
    <w:rsid w:val="009B1009"/>
    <w:rsid w:val="009B6BEB"/>
    <w:rsid w:val="009C1702"/>
    <w:rsid w:val="009C31EC"/>
    <w:rsid w:val="009C342F"/>
    <w:rsid w:val="009C749C"/>
    <w:rsid w:val="009D66E2"/>
    <w:rsid w:val="009E2429"/>
    <w:rsid w:val="009E617A"/>
    <w:rsid w:val="009E67FA"/>
    <w:rsid w:val="009F29AD"/>
    <w:rsid w:val="009F3EF8"/>
    <w:rsid w:val="009F4009"/>
    <w:rsid w:val="009F53CB"/>
    <w:rsid w:val="009F6D62"/>
    <w:rsid w:val="00A00374"/>
    <w:rsid w:val="00A02F3F"/>
    <w:rsid w:val="00A05EEC"/>
    <w:rsid w:val="00A12ECC"/>
    <w:rsid w:val="00A15668"/>
    <w:rsid w:val="00A20316"/>
    <w:rsid w:val="00A21258"/>
    <w:rsid w:val="00A213C2"/>
    <w:rsid w:val="00A21E79"/>
    <w:rsid w:val="00A24F93"/>
    <w:rsid w:val="00A40F69"/>
    <w:rsid w:val="00A476E2"/>
    <w:rsid w:val="00A47B6C"/>
    <w:rsid w:val="00A51F7B"/>
    <w:rsid w:val="00A520BE"/>
    <w:rsid w:val="00A5427C"/>
    <w:rsid w:val="00A55827"/>
    <w:rsid w:val="00A638D8"/>
    <w:rsid w:val="00A66BA2"/>
    <w:rsid w:val="00A73339"/>
    <w:rsid w:val="00A8059B"/>
    <w:rsid w:val="00A82648"/>
    <w:rsid w:val="00AA0A2E"/>
    <w:rsid w:val="00AA1CF2"/>
    <w:rsid w:val="00AA4058"/>
    <w:rsid w:val="00AB35D6"/>
    <w:rsid w:val="00AB7E47"/>
    <w:rsid w:val="00AC08E2"/>
    <w:rsid w:val="00AC3ECC"/>
    <w:rsid w:val="00AD0566"/>
    <w:rsid w:val="00AD1325"/>
    <w:rsid w:val="00AD1A22"/>
    <w:rsid w:val="00AD395D"/>
    <w:rsid w:val="00AD64F8"/>
    <w:rsid w:val="00AD68F1"/>
    <w:rsid w:val="00AD6A3E"/>
    <w:rsid w:val="00AE025C"/>
    <w:rsid w:val="00AE1945"/>
    <w:rsid w:val="00AE632C"/>
    <w:rsid w:val="00AF21E9"/>
    <w:rsid w:val="00B03644"/>
    <w:rsid w:val="00B15FAB"/>
    <w:rsid w:val="00B17516"/>
    <w:rsid w:val="00B20B23"/>
    <w:rsid w:val="00B2529F"/>
    <w:rsid w:val="00B26A27"/>
    <w:rsid w:val="00B30314"/>
    <w:rsid w:val="00B43EF4"/>
    <w:rsid w:val="00B464EE"/>
    <w:rsid w:val="00B5291F"/>
    <w:rsid w:val="00B5366E"/>
    <w:rsid w:val="00B568CC"/>
    <w:rsid w:val="00B6393A"/>
    <w:rsid w:val="00B646ED"/>
    <w:rsid w:val="00B66C61"/>
    <w:rsid w:val="00B71508"/>
    <w:rsid w:val="00B83F51"/>
    <w:rsid w:val="00B84A24"/>
    <w:rsid w:val="00B85B66"/>
    <w:rsid w:val="00B96EBC"/>
    <w:rsid w:val="00BA284C"/>
    <w:rsid w:val="00BA2BA1"/>
    <w:rsid w:val="00BA345C"/>
    <w:rsid w:val="00BB0609"/>
    <w:rsid w:val="00BB5979"/>
    <w:rsid w:val="00BB6195"/>
    <w:rsid w:val="00BB6AF8"/>
    <w:rsid w:val="00BB739D"/>
    <w:rsid w:val="00BC0A98"/>
    <w:rsid w:val="00BE360D"/>
    <w:rsid w:val="00BE6958"/>
    <w:rsid w:val="00BE7623"/>
    <w:rsid w:val="00BF7AB0"/>
    <w:rsid w:val="00C0049F"/>
    <w:rsid w:val="00C004C9"/>
    <w:rsid w:val="00C02B57"/>
    <w:rsid w:val="00C031B5"/>
    <w:rsid w:val="00C038CB"/>
    <w:rsid w:val="00C044C9"/>
    <w:rsid w:val="00C05EB8"/>
    <w:rsid w:val="00C10FCB"/>
    <w:rsid w:val="00C14A6F"/>
    <w:rsid w:val="00C162A1"/>
    <w:rsid w:val="00C212CA"/>
    <w:rsid w:val="00C21CBD"/>
    <w:rsid w:val="00C33AEC"/>
    <w:rsid w:val="00C40822"/>
    <w:rsid w:val="00C43A27"/>
    <w:rsid w:val="00C46A6C"/>
    <w:rsid w:val="00C552E1"/>
    <w:rsid w:val="00C55979"/>
    <w:rsid w:val="00C56B8B"/>
    <w:rsid w:val="00C611E6"/>
    <w:rsid w:val="00C62324"/>
    <w:rsid w:val="00C63658"/>
    <w:rsid w:val="00C6714C"/>
    <w:rsid w:val="00C672D6"/>
    <w:rsid w:val="00C70D89"/>
    <w:rsid w:val="00C737ED"/>
    <w:rsid w:val="00C75060"/>
    <w:rsid w:val="00C81017"/>
    <w:rsid w:val="00C82A19"/>
    <w:rsid w:val="00C8357A"/>
    <w:rsid w:val="00C86011"/>
    <w:rsid w:val="00C91CD2"/>
    <w:rsid w:val="00C94321"/>
    <w:rsid w:val="00CA382D"/>
    <w:rsid w:val="00CA645B"/>
    <w:rsid w:val="00CA7723"/>
    <w:rsid w:val="00CB30E4"/>
    <w:rsid w:val="00CB7988"/>
    <w:rsid w:val="00CC1808"/>
    <w:rsid w:val="00CC31C8"/>
    <w:rsid w:val="00CC576B"/>
    <w:rsid w:val="00CD1882"/>
    <w:rsid w:val="00CD5527"/>
    <w:rsid w:val="00CE482F"/>
    <w:rsid w:val="00CE4F93"/>
    <w:rsid w:val="00CF4218"/>
    <w:rsid w:val="00CF7FCF"/>
    <w:rsid w:val="00D00813"/>
    <w:rsid w:val="00D008FC"/>
    <w:rsid w:val="00D009EE"/>
    <w:rsid w:val="00D00F01"/>
    <w:rsid w:val="00D028DF"/>
    <w:rsid w:val="00D06C34"/>
    <w:rsid w:val="00D163D9"/>
    <w:rsid w:val="00D26861"/>
    <w:rsid w:val="00D26B77"/>
    <w:rsid w:val="00D26BDD"/>
    <w:rsid w:val="00D27B94"/>
    <w:rsid w:val="00D30170"/>
    <w:rsid w:val="00D30A74"/>
    <w:rsid w:val="00D316BB"/>
    <w:rsid w:val="00D32EAA"/>
    <w:rsid w:val="00D35E13"/>
    <w:rsid w:val="00D41797"/>
    <w:rsid w:val="00D4361D"/>
    <w:rsid w:val="00D50ACD"/>
    <w:rsid w:val="00D51417"/>
    <w:rsid w:val="00D5178D"/>
    <w:rsid w:val="00D52986"/>
    <w:rsid w:val="00D530E1"/>
    <w:rsid w:val="00D53A33"/>
    <w:rsid w:val="00D55A67"/>
    <w:rsid w:val="00D56832"/>
    <w:rsid w:val="00D61489"/>
    <w:rsid w:val="00D639A3"/>
    <w:rsid w:val="00D64810"/>
    <w:rsid w:val="00D64877"/>
    <w:rsid w:val="00D67985"/>
    <w:rsid w:val="00D67E0A"/>
    <w:rsid w:val="00D72533"/>
    <w:rsid w:val="00D7475F"/>
    <w:rsid w:val="00D77AEF"/>
    <w:rsid w:val="00D851D8"/>
    <w:rsid w:val="00D90EA6"/>
    <w:rsid w:val="00D91237"/>
    <w:rsid w:val="00D97AC8"/>
    <w:rsid w:val="00DA27AF"/>
    <w:rsid w:val="00DA4612"/>
    <w:rsid w:val="00DA61F0"/>
    <w:rsid w:val="00DB0216"/>
    <w:rsid w:val="00DB1B39"/>
    <w:rsid w:val="00DC2B78"/>
    <w:rsid w:val="00DC3948"/>
    <w:rsid w:val="00DC54A0"/>
    <w:rsid w:val="00DC5C80"/>
    <w:rsid w:val="00DC6B45"/>
    <w:rsid w:val="00DD5A1A"/>
    <w:rsid w:val="00DD6C3B"/>
    <w:rsid w:val="00DD6E39"/>
    <w:rsid w:val="00DE4B34"/>
    <w:rsid w:val="00DE53B3"/>
    <w:rsid w:val="00DE5893"/>
    <w:rsid w:val="00DE7287"/>
    <w:rsid w:val="00DF0B12"/>
    <w:rsid w:val="00DF77B9"/>
    <w:rsid w:val="00E00879"/>
    <w:rsid w:val="00E0358E"/>
    <w:rsid w:val="00E03ED4"/>
    <w:rsid w:val="00E06D28"/>
    <w:rsid w:val="00E073BF"/>
    <w:rsid w:val="00E10072"/>
    <w:rsid w:val="00E1349A"/>
    <w:rsid w:val="00E14915"/>
    <w:rsid w:val="00E151DE"/>
    <w:rsid w:val="00E17601"/>
    <w:rsid w:val="00E26A87"/>
    <w:rsid w:val="00E4148F"/>
    <w:rsid w:val="00E42071"/>
    <w:rsid w:val="00E42F83"/>
    <w:rsid w:val="00E43911"/>
    <w:rsid w:val="00E4767B"/>
    <w:rsid w:val="00E50EE3"/>
    <w:rsid w:val="00E50FD8"/>
    <w:rsid w:val="00E525C0"/>
    <w:rsid w:val="00E544B1"/>
    <w:rsid w:val="00E55F1C"/>
    <w:rsid w:val="00E56FC4"/>
    <w:rsid w:val="00E57658"/>
    <w:rsid w:val="00E60C21"/>
    <w:rsid w:val="00E60D47"/>
    <w:rsid w:val="00E61818"/>
    <w:rsid w:val="00E80954"/>
    <w:rsid w:val="00E85AC8"/>
    <w:rsid w:val="00E90FDD"/>
    <w:rsid w:val="00EB087C"/>
    <w:rsid w:val="00EB6785"/>
    <w:rsid w:val="00EB7239"/>
    <w:rsid w:val="00EC0016"/>
    <w:rsid w:val="00EC03BF"/>
    <w:rsid w:val="00EC1AD2"/>
    <w:rsid w:val="00EC2DA5"/>
    <w:rsid w:val="00ED4AC8"/>
    <w:rsid w:val="00ED50A9"/>
    <w:rsid w:val="00ED6A44"/>
    <w:rsid w:val="00EE1F38"/>
    <w:rsid w:val="00EF4194"/>
    <w:rsid w:val="00EF59B2"/>
    <w:rsid w:val="00F02666"/>
    <w:rsid w:val="00F02FC9"/>
    <w:rsid w:val="00F04BF2"/>
    <w:rsid w:val="00F11DD5"/>
    <w:rsid w:val="00F22F5C"/>
    <w:rsid w:val="00F236A8"/>
    <w:rsid w:val="00F26242"/>
    <w:rsid w:val="00F26666"/>
    <w:rsid w:val="00F2666E"/>
    <w:rsid w:val="00F3121A"/>
    <w:rsid w:val="00F35AFF"/>
    <w:rsid w:val="00F40D29"/>
    <w:rsid w:val="00F41D1C"/>
    <w:rsid w:val="00F41E3F"/>
    <w:rsid w:val="00F44E8A"/>
    <w:rsid w:val="00F451C1"/>
    <w:rsid w:val="00F45FB9"/>
    <w:rsid w:val="00F52621"/>
    <w:rsid w:val="00F53413"/>
    <w:rsid w:val="00F537A6"/>
    <w:rsid w:val="00F62377"/>
    <w:rsid w:val="00F653BE"/>
    <w:rsid w:val="00F670AD"/>
    <w:rsid w:val="00F70C56"/>
    <w:rsid w:val="00F75E0E"/>
    <w:rsid w:val="00F7686D"/>
    <w:rsid w:val="00F82091"/>
    <w:rsid w:val="00F82395"/>
    <w:rsid w:val="00F824E3"/>
    <w:rsid w:val="00F86DBE"/>
    <w:rsid w:val="00F86E15"/>
    <w:rsid w:val="00F87BE9"/>
    <w:rsid w:val="00F912C8"/>
    <w:rsid w:val="00F9271D"/>
    <w:rsid w:val="00FA1BB7"/>
    <w:rsid w:val="00FB04AF"/>
    <w:rsid w:val="00FB05DF"/>
    <w:rsid w:val="00FB6CD3"/>
    <w:rsid w:val="00FB75AC"/>
    <w:rsid w:val="00FD48B0"/>
    <w:rsid w:val="00FD6846"/>
    <w:rsid w:val="00FD73F6"/>
    <w:rsid w:val="00FE027D"/>
    <w:rsid w:val="00FE0808"/>
    <w:rsid w:val="00FE50AD"/>
    <w:rsid w:val="00FF033D"/>
    <w:rsid w:val="00FF1953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DFB09A"/>
  <w15:docId w15:val="{C1160135-BB97-41F2-8D15-9470F3A5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4F5B0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paragraph" w:styleId="Titre6">
    <w:name w:val="heading 6"/>
    <w:basedOn w:val="Normal"/>
    <w:next w:val="Normal"/>
    <w:link w:val="Titre6Car"/>
    <w:qFormat/>
    <w:rsid w:val="004F5B0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uiPriority w:val="10"/>
    <w:qFormat/>
    <w:rsid w:val="000F1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1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Emphase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text3">
    <w:name w:val="text3"/>
    <w:rsid w:val="00A20316"/>
  </w:style>
  <w:style w:type="character" w:customStyle="1" w:styleId="Titre2Car">
    <w:name w:val="Titre 2 Car"/>
    <w:basedOn w:val="Policepardfaut"/>
    <w:link w:val="Titre2"/>
    <w:uiPriority w:val="9"/>
    <w:rsid w:val="00A2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3B7872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273B48"/>
  </w:style>
  <w:style w:type="character" w:styleId="Lienhypertextesuivivisit">
    <w:name w:val="FollowedHyperlink"/>
    <w:basedOn w:val="Policepardfaut"/>
    <w:uiPriority w:val="99"/>
    <w:semiHidden/>
    <w:unhideWhenUsed/>
    <w:rsid w:val="003207E0"/>
    <w:rPr>
      <w:color w:val="800080" w:themeColor="followedHyperlink"/>
      <w:u w:val="single"/>
    </w:rPr>
  </w:style>
  <w:style w:type="character" w:customStyle="1" w:styleId="Titre5Car">
    <w:name w:val="Titre 5 Car"/>
    <w:basedOn w:val="Policepardfaut"/>
    <w:link w:val="Titre5"/>
    <w:rsid w:val="004F5B07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4F5B07"/>
    <w:rPr>
      <w:rFonts w:ascii="Times New Roman" w:eastAsia="Times New Roman" w:hAnsi="Times New Roman" w:cs="Times New Roman"/>
      <w:b/>
      <w:bCs/>
      <w:lang w:eastAsia="fr-FR"/>
    </w:rPr>
  </w:style>
  <w:style w:type="paragraph" w:styleId="Retraitnormal">
    <w:name w:val="Normal Indent"/>
    <w:basedOn w:val="Normal"/>
    <w:rsid w:val="004F5B07"/>
    <w:pPr>
      <w:spacing w:after="0" w:line="240" w:lineRule="auto"/>
      <w:ind w:left="851"/>
    </w:pPr>
    <w:rPr>
      <w:rFonts w:ascii="Times New Roman" w:eastAsia="MS Mincho" w:hAnsi="Times New Roman" w:cs="Times New Roman"/>
      <w:sz w:val="20"/>
      <w:szCs w:val="20"/>
      <w:lang w:eastAsia="fr-FR"/>
    </w:rPr>
  </w:style>
  <w:style w:type="character" w:customStyle="1" w:styleId="tnihongokanji">
    <w:name w:val="t_nihongo_kanji"/>
    <w:basedOn w:val="Policepardfaut"/>
    <w:rsid w:val="004F5B07"/>
  </w:style>
  <w:style w:type="character" w:styleId="Textedelespacerserv">
    <w:name w:val="Placeholder Text"/>
    <w:basedOn w:val="Policepardfaut"/>
    <w:uiPriority w:val="99"/>
    <w:semiHidden/>
    <w:rsid w:val="0037182F"/>
    <w:rPr>
      <w:color w:val="808080"/>
    </w:rPr>
  </w:style>
  <w:style w:type="character" w:customStyle="1" w:styleId="author">
    <w:name w:val="author"/>
    <w:basedOn w:val="Policepardfaut"/>
    <w:rsid w:val="00CA382D"/>
  </w:style>
  <w:style w:type="character" w:customStyle="1" w:styleId="UnresolvedMention">
    <w:name w:val="Unresolved Mention"/>
    <w:basedOn w:val="Policepardfaut"/>
    <w:uiPriority w:val="99"/>
    <w:semiHidden/>
    <w:unhideWhenUsed/>
    <w:rsid w:val="00955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255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2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8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7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99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jp.fr/fr/la-lettre-de-la-bibliotheque-n63" TargetMode="External"/><Relationship Id="rId13" Type="http://schemas.openxmlformats.org/officeDocument/2006/relationships/hyperlink" Target="https://mcjp.primo.exlibrisgroup.com/discovery/search?vid=33MCJ_INST:MCJP_BIBLIOTHEQUE&amp;lang=f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cjp.fr/fr/bibliotheque/les-dossiers-de-la-bibliotheque/dossier-sur-la-musique-miny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cjp.f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_window(%22http://fdjapon-web2.sdv.fr:80/F/DIMR1USUV7P849YT6IJXC2T7DETJ5798QNKASYSV63MSN6NS1K-02046?func=service&amp;doc_number=000017917&amp;line_number=0007&amp;service_type=TAG%22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cjp.primo.exlibrisgroup.com/discovery/search?vid=33MCJ_INST:MCJP_BIBLIOTHEQUE&amp;lang=fr" TargetMode="External"/><Relationship Id="rId10" Type="http://schemas.openxmlformats.org/officeDocument/2006/relationships/hyperlink" Target="javascript:open_window(%22http://fdjapon-web2.sdv.fr:80/F/DIMR1USUV7P849YT6IJXC2T7DETJ5798QNKASYSV63MSN6NS1K-01205?func=service&amp;doc_number=000017916&amp;line_number=0007&amp;service_type=TAG%22)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pen_window(%22http://fdjapon-web2.sdv.fr:80/F/DIMR1USUV7P849YT6IJXC2T7DETJ5798QNKASYSV63MSN6NS1K-00676?func=service&amp;doc_number=000022169&amp;line_number=0007&amp;service_type=TAG%22);" TargetMode="External"/><Relationship Id="rId14" Type="http://schemas.openxmlformats.org/officeDocument/2006/relationships/hyperlink" Target="https://www.mcjp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7229-5171-44A3-B8B4-A1970146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1264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Accueil Bibliotheque</dc:creator>
  <cp:lastModifiedBy>Pascale Doderisse</cp:lastModifiedBy>
  <cp:revision>26</cp:revision>
  <cp:lastPrinted>2017-11-15T10:24:00Z</cp:lastPrinted>
  <dcterms:created xsi:type="dcterms:W3CDTF">2020-10-09T13:08:00Z</dcterms:created>
  <dcterms:modified xsi:type="dcterms:W3CDTF">2025-03-11T14:47:00Z</dcterms:modified>
</cp:coreProperties>
</file>