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E79E" w14:textId="77777777" w:rsidR="00D04954" w:rsidRPr="00D04954" w:rsidRDefault="00D04954" w:rsidP="00D04954">
      <w:pPr>
        <w:rPr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</w:rPr>
        <w:t>Documents disponibles à la bibliothèque de la MCJP.</w:t>
      </w:r>
      <w:r>
        <w:rPr>
          <w:color w:val="215868" w:themeColor="accent5" w:themeShade="80"/>
          <w:sz w:val="24"/>
          <w:szCs w:val="24"/>
        </w:rPr>
        <w:tab/>
      </w:r>
    </w:p>
    <w:p w14:paraId="447B4E7F" w14:textId="77777777" w:rsidR="00D04954" w:rsidRDefault="00F047AE" w:rsidP="00F047AE">
      <w:pPr>
        <w:spacing w:after="0" w:line="240" w:lineRule="auto"/>
        <w:ind w:firstLine="708"/>
        <w:rPr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</w:rPr>
        <w:t xml:space="preserve">(français / English / </w:t>
      </w:r>
      <w:r>
        <w:rPr>
          <w:rFonts w:hint="eastAsia"/>
          <w:color w:val="215868" w:themeColor="accent5" w:themeShade="80"/>
        </w:rPr>
        <w:t>日本語</w:t>
      </w:r>
      <w:r>
        <w:rPr>
          <w:color w:val="215868" w:themeColor="accent5" w:themeShade="80"/>
        </w:rPr>
        <w:t>)</w:t>
      </w:r>
      <w:r>
        <w:rPr>
          <w:color w:val="215868" w:themeColor="accent5" w:themeShade="80"/>
          <w:sz w:val="24"/>
          <w:szCs w:val="24"/>
        </w:rPr>
        <w:tab/>
      </w:r>
    </w:p>
    <w:p w14:paraId="497F3D85" w14:textId="77777777" w:rsidR="00006906" w:rsidRPr="00CC27D7" w:rsidRDefault="00006906" w:rsidP="00F047AE">
      <w:pPr>
        <w:spacing w:after="0" w:line="240" w:lineRule="auto"/>
        <w:ind w:firstLine="708"/>
        <w:rPr>
          <w:color w:val="215868" w:themeColor="accent5" w:themeShade="80"/>
          <w:sz w:val="24"/>
          <w:szCs w:val="24"/>
        </w:rPr>
      </w:pPr>
    </w:p>
    <w:p w14:paraId="3167F9EC" w14:textId="77777777" w:rsidR="00E80ADE" w:rsidRPr="00E80ADE" w:rsidRDefault="00E80ADE" w:rsidP="00E80ADE"/>
    <w:p w14:paraId="7CEBAE12" w14:textId="77777777" w:rsidR="006E663F" w:rsidRPr="004A57A2" w:rsidRDefault="00D04954" w:rsidP="00022DD8">
      <w:pPr>
        <w:pStyle w:val="Titre"/>
        <w:rPr>
          <w:sz w:val="24"/>
          <w:szCs w:val="24"/>
        </w:rPr>
      </w:pPr>
      <w:r w:rsidRPr="004A57A2">
        <w:rPr>
          <w:sz w:val="24"/>
          <w:szCs w:val="24"/>
        </w:rPr>
        <w:t>En français</w:t>
      </w:r>
      <w:r w:rsidR="00930259" w:rsidRPr="004A57A2">
        <w:rPr>
          <w:sz w:val="24"/>
          <w:szCs w:val="24"/>
        </w:rPr>
        <w:t xml:space="preserve"> </w:t>
      </w:r>
      <w:r w:rsidR="00D857ED" w:rsidRPr="004A57A2">
        <w:rPr>
          <w:sz w:val="24"/>
          <w:szCs w:val="24"/>
        </w:rPr>
        <w:t>et en anglais</w:t>
      </w:r>
    </w:p>
    <w:p w14:paraId="7881D27C" w14:textId="77777777" w:rsidR="00D857ED" w:rsidRDefault="0090134F" w:rsidP="0090134F">
      <w:pPr>
        <w:jc w:val="both"/>
        <w:rPr>
          <w:rFonts w:eastAsia="Times New Roman" w:cstheme="minorHAnsi"/>
          <w:color w:val="212063"/>
          <w:sz w:val="24"/>
          <w:szCs w:val="24"/>
        </w:rPr>
      </w:pPr>
      <w:r w:rsidRPr="0090134F">
        <w:rPr>
          <w:rFonts w:eastAsia="Times New Roman" w:cstheme="minorHAnsi"/>
          <w:color w:val="212063"/>
          <w:sz w:val="24"/>
          <w:szCs w:val="24"/>
        </w:rPr>
        <w:t>COULEURS</w:t>
      </w:r>
    </w:p>
    <w:p w14:paraId="2774D942" w14:textId="77777777" w:rsidR="0090134F" w:rsidRDefault="0090134F" w:rsidP="0090134F">
      <w:pPr>
        <w:pStyle w:val="Paragraphedeliste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  <w:lang w:val="en-US"/>
        </w:rPr>
      </w:pPr>
      <w:r w:rsidRPr="004D0ABB">
        <w:rPr>
          <w:rFonts w:eastAsia="Times New Roman" w:cstheme="minorHAnsi"/>
          <w:color w:val="212063"/>
          <w:sz w:val="24"/>
          <w:szCs w:val="24"/>
          <w:lang w:val="en-US"/>
        </w:rPr>
        <w:t xml:space="preserve">Shimura, Fukumi, </w:t>
      </w:r>
      <w:r w:rsidRPr="004D0ABB">
        <w:rPr>
          <w:rFonts w:eastAsia="Times New Roman" w:cstheme="minorHAnsi"/>
          <w:b/>
          <w:i/>
          <w:color w:val="212063"/>
          <w:sz w:val="24"/>
          <w:szCs w:val="24"/>
          <w:lang w:val="en-US"/>
        </w:rPr>
        <w:t>The music of color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>. Tokyo</w:t>
      </w:r>
      <w:r w:rsidRPr="004D0ABB">
        <w:rPr>
          <w:rFonts w:eastAsia="Times New Roman" w:cstheme="minorHAnsi"/>
          <w:color w:val="212063"/>
          <w:sz w:val="24"/>
          <w:szCs w:val="24"/>
          <w:lang w:val="en-US"/>
        </w:rPr>
        <w:t>: Japan Publishing Indus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>try Foundation for Culture, 2019. 141 p. (cote : 746 / Sf)</w:t>
      </w:r>
    </w:p>
    <w:p w14:paraId="48BF7658" w14:textId="77777777" w:rsidR="0090134F" w:rsidRPr="004D0ABB" w:rsidRDefault="0090134F" w:rsidP="0090134F">
      <w:pPr>
        <w:pStyle w:val="Paragraphedeliste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</w:rPr>
      </w:pPr>
      <w:r>
        <w:rPr>
          <w:rFonts w:eastAsia="Times New Roman" w:cstheme="minorHAnsi"/>
          <w:b/>
          <w:i/>
          <w:color w:val="212063"/>
          <w:sz w:val="24"/>
          <w:szCs w:val="24"/>
        </w:rPr>
        <w:t xml:space="preserve">Tisser les couleurs : Kimonos d’un trésor national vivant. </w:t>
      </w:r>
      <w:r>
        <w:rPr>
          <w:rFonts w:eastAsia="Times New Roman" w:cstheme="minorHAnsi"/>
          <w:color w:val="212063"/>
          <w:sz w:val="24"/>
          <w:szCs w:val="24"/>
        </w:rPr>
        <w:t>Paris : Maison de la culture du Japon à Paris, 2014. 53 p. (cote : 746 / M)</w:t>
      </w:r>
    </w:p>
    <w:p w14:paraId="742BDEBD" w14:textId="77777777" w:rsidR="0090134F" w:rsidRDefault="0090134F" w:rsidP="0090134F">
      <w:pPr>
        <w:pStyle w:val="Paragraphedeliste"/>
        <w:numPr>
          <w:ilvl w:val="0"/>
          <w:numId w:val="4"/>
        </w:numPr>
        <w:rPr>
          <w:color w:val="002060"/>
          <w:sz w:val="24"/>
          <w:szCs w:val="24"/>
          <w:lang w:val="en-US"/>
        </w:rPr>
      </w:pPr>
      <w:r w:rsidRPr="007C6F47">
        <w:rPr>
          <w:color w:val="002060"/>
          <w:sz w:val="24"/>
          <w:szCs w:val="24"/>
        </w:rPr>
        <w:t xml:space="preserve">Shimura, Fukumi, </w:t>
      </w:r>
      <w:r w:rsidRPr="00112C18">
        <w:rPr>
          <w:b/>
          <w:i/>
          <w:color w:val="002060"/>
          <w:sz w:val="24"/>
          <w:szCs w:val="24"/>
        </w:rPr>
        <w:t xml:space="preserve">Colors of the Shimuras </w:t>
      </w:r>
      <w:r w:rsidRPr="00112C18">
        <w:rPr>
          <w:rFonts w:hint="eastAsia"/>
          <w:b/>
          <w:color w:val="002060"/>
          <w:sz w:val="24"/>
          <w:szCs w:val="24"/>
          <w:lang w:val="en-US"/>
        </w:rPr>
        <w:t>しむらのいろ</w:t>
      </w:r>
      <w:r w:rsidRPr="007C6F47">
        <w:rPr>
          <w:i/>
          <w:color w:val="002060"/>
          <w:sz w:val="24"/>
          <w:szCs w:val="24"/>
        </w:rPr>
        <w:t>.</w:t>
      </w:r>
      <w:r w:rsidRPr="007C6F47">
        <w:rPr>
          <w:rFonts w:hint="eastAsia"/>
          <w:i/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  <w:lang w:val="en-US"/>
        </w:rPr>
        <w:t>Tokyo</w:t>
      </w:r>
      <w:r w:rsidRPr="004D0ABB">
        <w:rPr>
          <w:color w:val="002060"/>
          <w:sz w:val="24"/>
          <w:szCs w:val="24"/>
          <w:lang w:val="en-US"/>
        </w:rPr>
        <w:t xml:space="preserve">: Kyûryûdô, 2009. </w:t>
      </w:r>
    </w:p>
    <w:p w14:paraId="520CF185" w14:textId="77777777" w:rsidR="0090134F" w:rsidRDefault="0090134F" w:rsidP="0090134F">
      <w:pPr>
        <w:pStyle w:val="Paragraphedeliste"/>
        <w:rPr>
          <w:rFonts w:eastAsia="Times New Roman" w:cstheme="minorHAnsi"/>
          <w:color w:val="212063"/>
          <w:sz w:val="24"/>
          <w:szCs w:val="24"/>
        </w:rPr>
      </w:pPr>
      <w:r w:rsidRPr="00112C18">
        <w:rPr>
          <w:color w:val="002060"/>
          <w:sz w:val="24"/>
          <w:szCs w:val="24"/>
        </w:rPr>
        <w:t xml:space="preserve">133 p. (cote : 746 / Sf) </w:t>
      </w:r>
      <w:r w:rsidRPr="00112C18">
        <w:rPr>
          <w:rFonts w:eastAsia="Times New Roman" w:cstheme="minorHAnsi"/>
          <w:color w:val="212063"/>
          <w:sz w:val="24"/>
          <w:szCs w:val="24"/>
        </w:rPr>
        <w:t>(anglais-japonais)</w:t>
      </w:r>
    </w:p>
    <w:p w14:paraId="559A54B4" w14:textId="77777777" w:rsidR="0090134F" w:rsidRPr="0090134F" w:rsidRDefault="0090134F" w:rsidP="0090134F">
      <w:pPr>
        <w:pStyle w:val="Paragraphedeliste"/>
        <w:numPr>
          <w:ilvl w:val="0"/>
          <w:numId w:val="4"/>
        </w:numPr>
        <w:rPr>
          <w:color w:val="002060"/>
          <w:sz w:val="24"/>
          <w:szCs w:val="24"/>
          <w:lang w:val="en-US"/>
        </w:rPr>
      </w:pPr>
      <w:r w:rsidRPr="0090134F">
        <w:rPr>
          <w:color w:val="002060"/>
          <w:sz w:val="24"/>
          <w:szCs w:val="24"/>
          <w:lang w:val="en-US"/>
        </w:rPr>
        <w:t xml:space="preserve">Yumioka, Katsumi, </w:t>
      </w:r>
      <w:r w:rsidRPr="0090134F">
        <w:rPr>
          <w:b/>
          <w:bCs/>
          <w:i/>
          <w:color w:val="002060"/>
          <w:lang w:val="en-US"/>
        </w:rPr>
        <w:t>Summer</w:t>
      </w:r>
      <w:r w:rsidRPr="0090134F">
        <w:rPr>
          <w:b/>
          <w:i/>
          <w:color w:val="002060"/>
          <w:sz w:val="24"/>
          <w:szCs w:val="24"/>
          <w:lang w:val="en-US"/>
        </w:rPr>
        <w:t xml:space="preserve"> kimonos and the colors of Japan</w:t>
      </w:r>
      <w:r w:rsidRPr="0090134F">
        <w:rPr>
          <w:color w:val="002060"/>
          <w:sz w:val="24"/>
          <w:szCs w:val="24"/>
          <w:lang w:val="en-US"/>
        </w:rPr>
        <w:t xml:space="preserve">. </w:t>
      </w:r>
      <w:r w:rsidRPr="0090134F">
        <w:rPr>
          <w:rFonts w:hint="eastAsia"/>
          <w:color w:val="002060"/>
          <w:sz w:val="24"/>
          <w:szCs w:val="24"/>
          <w:lang w:val="en-US"/>
        </w:rPr>
        <w:t>Tokyo: Pie Books, 2006.</w:t>
      </w:r>
      <w:r w:rsidRPr="0090134F">
        <w:rPr>
          <w:color w:val="002060"/>
          <w:sz w:val="24"/>
          <w:szCs w:val="24"/>
          <w:lang w:val="en-US"/>
        </w:rPr>
        <w:t xml:space="preserve"> 232 p. (cote : 746.92 / Yk)</w:t>
      </w:r>
    </w:p>
    <w:p w14:paraId="1CB071FB" w14:textId="0F0C0B20" w:rsidR="0090134F" w:rsidRDefault="0090134F" w:rsidP="0090134F">
      <w:pPr>
        <w:pStyle w:val="Paragraphedeliste"/>
        <w:numPr>
          <w:ilvl w:val="0"/>
          <w:numId w:val="4"/>
        </w:numPr>
        <w:rPr>
          <w:color w:val="002060"/>
          <w:sz w:val="24"/>
          <w:szCs w:val="24"/>
          <w:lang w:val="en-US"/>
        </w:rPr>
      </w:pPr>
      <w:r w:rsidRPr="0090134F">
        <w:rPr>
          <w:color w:val="002060"/>
          <w:sz w:val="24"/>
          <w:szCs w:val="24"/>
          <w:lang w:val="en-US"/>
        </w:rPr>
        <w:t xml:space="preserve">Yumioka, Katsumi, </w:t>
      </w:r>
      <w:r w:rsidRPr="0090134F">
        <w:rPr>
          <w:b/>
          <w:bCs/>
          <w:i/>
          <w:color w:val="002060"/>
          <w:lang w:val="en-US"/>
        </w:rPr>
        <w:t>Kimono</w:t>
      </w:r>
      <w:r w:rsidRPr="0090134F">
        <w:rPr>
          <w:b/>
          <w:i/>
          <w:color w:val="002060"/>
          <w:sz w:val="24"/>
          <w:szCs w:val="24"/>
          <w:lang w:val="en-US"/>
        </w:rPr>
        <w:t xml:space="preserve"> and the colors of Japan</w:t>
      </w:r>
      <w:r w:rsidRPr="0090134F">
        <w:rPr>
          <w:color w:val="002060"/>
          <w:sz w:val="24"/>
          <w:szCs w:val="24"/>
          <w:lang w:val="en-US"/>
        </w:rPr>
        <w:t xml:space="preserve">. </w:t>
      </w:r>
      <w:r w:rsidRPr="0090134F">
        <w:rPr>
          <w:rFonts w:hint="eastAsia"/>
          <w:color w:val="002060"/>
          <w:sz w:val="24"/>
          <w:szCs w:val="24"/>
          <w:lang w:val="en-US"/>
        </w:rPr>
        <w:t>Tokyo: Pie Books, 2005.</w:t>
      </w:r>
      <w:r w:rsidRPr="0090134F">
        <w:rPr>
          <w:color w:val="002060"/>
          <w:sz w:val="24"/>
          <w:szCs w:val="24"/>
          <w:lang w:val="en-US"/>
        </w:rPr>
        <w:t xml:space="preserve"> </w:t>
      </w:r>
      <w:r w:rsidRPr="0090134F">
        <w:rPr>
          <w:rFonts w:hint="eastAsia"/>
          <w:color w:val="002060"/>
          <w:sz w:val="24"/>
          <w:szCs w:val="24"/>
          <w:lang w:val="en-US"/>
        </w:rPr>
        <w:t>240</w:t>
      </w:r>
      <w:r w:rsidRPr="0090134F">
        <w:rPr>
          <w:color w:val="002060"/>
          <w:sz w:val="24"/>
          <w:szCs w:val="24"/>
          <w:lang w:val="en-US"/>
        </w:rPr>
        <w:t xml:space="preserve"> </w:t>
      </w:r>
      <w:r w:rsidRPr="0090134F">
        <w:rPr>
          <w:rFonts w:hint="eastAsia"/>
          <w:color w:val="002060"/>
          <w:sz w:val="24"/>
          <w:szCs w:val="24"/>
          <w:lang w:val="en-US"/>
        </w:rPr>
        <w:t>p</w:t>
      </w:r>
      <w:r w:rsidRPr="0090134F">
        <w:rPr>
          <w:color w:val="002060"/>
          <w:sz w:val="24"/>
          <w:szCs w:val="24"/>
          <w:lang w:val="en-US"/>
        </w:rPr>
        <w:t>. (cote : 746 / Yk)</w:t>
      </w:r>
    </w:p>
    <w:p w14:paraId="5C138525" w14:textId="19199251" w:rsidR="003B6906" w:rsidRPr="003B6906" w:rsidRDefault="003B6906" w:rsidP="003B6906">
      <w:pPr>
        <w:pStyle w:val="Paragraphedeliste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  <w:lang w:val="en-US"/>
        </w:rPr>
      </w:pPr>
      <w:r>
        <w:rPr>
          <w:rFonts w:eastAsia="Times New Roman" w:cstheme="minorHAnsi"/>
          <w:color w:val="212063"/>
          <w:sz w:val="24"/>
          <w:szCs w:val="24"/>
          <w:lang w:val="en-US"/>
        </w:rPr>
        <w:t xml:space="preserve">Hibi, Sadao, </w:t>
      </w:r>
      <w:r w:rsidRPr="005D5F07">
        <w:rPr>
          <w:rFonts w:eastAsia="Times New Roman" w:cstheme="minorHAnsi"/>
          <w:b/>
          <w:i/>
          <w:color w:val="212063"/>
          <w:sz w:val="24"/>
          <w:szCs w:val="24"/>
          <w:lang w:val="en-US"/>
        </w:rPr>
        <w:t>The colors of Japan.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 xml:space="preserve"> Tokyo / New York</w:t>
      </w:r>
      <w:r w:rsidRPr="005D5F07">
        <w:rPr>
          <w:rFonts w:eastAsia="Times New Roman" w:cstheme="minorHAnsi"/>
          <w:color w:val="212063"/>
          <w:sz w:val="24"/>
          <w:szCs w:val="24"/>
          <w:lang w:val="en-US"/>
        </w:rPr>
        <w:t>: Kodansha International, 2000. 102 p. (cote : 702.1 / Hs)</w:t>
      </w:r>
    </w:p>
    <w:p w14:paraId="381175F0" w14:textId="21F33D5D" w:rsidR="00434BE7" w:rsidRDefault="00434BE7" w:rsidP="00434BE7">
      <w:pPr>
        <w:pStyle w:val="Paragraphedeliste"/>
        <w:numPr>
          <w:ilvl w:val="0"/>
          <w:numId w:val="4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  <w:lang w:val="en-US"/>
        </w:rPr>
        <w:t>Katoh</w:t>
      </w:r>
      <w:r w:rsidRPr="0090134F">
        <w:rPr>
          <w:color w:val="002060"/>
          <w:sz w:val="24"/>
          <w:szCs w:val="24"/>
          <w:lang w:val="en-US"/>
        </w:rPr>
        <w:t>,</w:t>
      </w:r>
      <w:r>
        <w:rPr>
          <w:color w:val="002060"/>
          <w:sz w:val="24"/>
          <w:szCs w:val="24"/>
          <w:lang w:val="en-US"/>
        </w:rPr>
        <w:t xml:space="preserve"> Amy Sylvester,</w:t>
      </w:r>
      <w:r w:rsidRPr="0090134F">
        <w:rPr>
          <w:color w:val="002060"/>
          <w:sz w:val="24"/>
          <w:szCs w:val="24"/>
          <w:lang w:val="en-US"/>
        </w:rPr>
        <w:t xml:space="preserve"> </w:t>
      </w:r>
      <w:r w:rsidRPr="00434BE7">
        <w:rPr>
          <w:b/>
          <w:i/>
          <w:color w:val="002060"/>
          <w:sz w:val="24"/>
          <w:szCs w:val="24"/>
          <w:lang w:val="en-US"/>
        </w:rPr>
        <w:t>Blue and white Japan</w:t>
      </w:r>
      <w:r w:rsidRPr="0090134F">
        <w:rPr>
          <w:color w:val="002060"/>
          <w:sz w:val="24"/>
          <w:szCs w:val="24"/>
          <w:lang w:val="en-US"/>
        </w:rPr>
        <w:t xml:space="preserve">. </w:t>
      </w:r>
      <w:r w:rsidR="00516C6D">
        <w:rPr>
          <w:color w:val="002060"/>
          <w:sz w:val="24"/>
          <w:szCs w:val="24"/>
          <w:lang w:val="en-US"/>
        </w:rPr>
        <w:t>Rutland (Vermont)</w:t>
      </w:r>
      <w:r w:rsidRPr="00613950">
        <w:rPr>
          <w:color w:val="002060"/>
          <w:sz w:val="24"/>
          <w:szCs w:val="24"/>
          <w:lang w:val="en-US"/>
        </w:rPr>
        <w:t>: Charles E. Tuttle, 1996</w:t>
      </w:r>
      <w:r w:rsidRPr="00613950">
        <w:rPr>
          <w:rFonts w:hint="eastAsia"/>
          <w:color w:val="002060"/>
          <w:sz w:val="24"/>
          <w:szCs w:val="24"/>
          <w:lang w:val="en-US"/>
        </w:rPr>
        <w:t>.</w:t>
      </w:r>
      <w:r w:rsidRPr="00613950">
        <w:rPr>
          <w:color w:val="002060"/>
          <w:sz w:val="24"/>
          <w:szCs w:val="24"/>
          <w:lang w:val="en-US"/>
        </w:rPr>
        <w:t xml:space="preserve"> </w:t>
      </w:r>
      <w:r w:rsidRPr="00434BE7">
        <w:rPr>
          <w:color w:val="002060"/>
          <w:sz w:val="24"/>
          <w:szCs w:val="24"/>
        </w:rPr>
        <w:t xml:space="preserve">128 </w:t>
      </w:r>
      <w:r w:rsidRPr="00434BE7">
        <w:rPr>
          <w:rFonts w:hint="eastAsia"/>
          <w:color w:val="002060"/>
          <w:sz w:val="24"/>
          <w:szCs w:val="24"/>
        </w:rPr>
        <w:t>p</w:t>
      </w:r>
      <w:r w:rsidRPr="00434BE7">
        <w:rPr>
          <w:color w:val="002060"/>
          <w:sz w:val="24"/>
          <w:szCs w:val="24"/>
        </w:rPr>
        <w:t>. (cote : 747.</w:t>
      </w:r>
      <w:r>
        <w:rPr>
          <w:color w:val="002060"/>
          <w:sz w:val="24"/>
          <w:szCs w:val="24"/>
        </w:rPr>
        <w:t>94 / Ka</w:t>
      </w:r>
      <w:r w:rsidRPr="00434BE7">
        <w:rPr>
          <w:color w:val="002060"/>
          <w:sz w:val="24"/>
          <w:szCs w:val="24"/>
        </w:rPr>
        <w:t>)</w:t>
      </w:r>
    </w:p>
    <w:p w14:paraId="6CD1E023" w14:textId="539ADB14" w:rsidR="0090134F" w:rsidRDefault="003759AF" w:rsidP="0090134F">
      <w:pPr>
        <w:pStyle w:val="Paragraphedeliste"/>
        <w:numPr>
          <w:ilvl w:val="0"/>
          <w:numId w:val="4"/>
        </w:numPr>
        <w:jc w:val="both"/>
        <w:rPr>
          <w:rFonts w:eastAsia="Times New Roman" w:cstheme="minorHAnsi"/>
          <w:color w:val="212063"/>
          <w:sz w:val="24"/>
          <w:szCs w:val="24"/>
        </w:rPr>
      </w:pPr>
      <w:r w:rsidRPr="00CE694B">
        <w:rPr>
          <w:rFonts w:eastAsia="Times New Roman" w:cstheme="minorHAnsi"/>
          <w:color w:val="212063"/>
          <w:sz w:val="24"/>
          <w:szCs w:val="24"/>
          <w:lang w:val="it-IT"/>
        </w:rPr>
        <w:t xml:space="preserve">Fukui, Sadako, </w:t>
      </w:r>
      <w:r w:rsidRPr="00CE694B">
        <w:rPr>
          <w:rFonts w:eastAsia="Times New Roman" w:cstheme="minorHAnsi"/>
          <w:b/>
          <w:i/>
          <w:color w:val="212063"/>
          <w:sz w:val="24"/>
          <w:szCs w:val="24"/>
          <w:lang w:val="it-IT"/>
        </w:rPr>
        <w:t>Japanese Indigo Design</w:t>
      </w:r>
      <w:r w:rsidRPr="00CE694B">
        <w:rPr>
          <w:rFonts w:eastAsia="Times New Roman" w:cstheme="minorHAnsi"/>
          <w:color w:val="212063"/>
          <w:sz w:val="24"/>
          <w:szCs w:val="24"/>
          <w:lang w:val="it-IT"/>
        </w:rPr>
        <w:t xml:space="preserve">. </w:t>
      </w:r>
      <w:r w:rsidR="00516C6D">
        <w:rPr>
          <w:rFonts w:eastAsia="Times New Roman" w:cstheme="minorHAnsi"/>
          <w:color w:val="212063"/>
          <w:sz w:val="24"/>
          <w:szCs w:val="24"/>
        </w:rPr>
        <w:t xml:space="preserve">Kyoto: Kyoto </w:t>
      </w:r>
      <w:bookmarkStart w:id="0" w:name="_GoBack"/>
      <w:bookmarkEnd w:id="0"/>
      <w:r w:rsidRPr="003759AF">
        <w:rPr>
          <w:rFonts w:eastAsia="Times New Roman" w:cstheme="minorHAnsi"/>
          <w:color w:val="212063"/>
          <w:sz w:val="24"/>
          <w:szCs w:val="24"/>
        </w:rPr>
        <w:t xml:space="preserve">shoin, 1991. 111 </w:t>
      </w:r>
      <w:r w:rsidRPr="003759AF">
        <w:rPr>
          <w:rFonts w:eastAsia="Times New Roman" w:cstheme="minorHAnsi" w:hint="eastAsia"/>
          <w:color w:val="212063"/>
          <w:sz w:val="24"/>
          <w:szCs w:val="24"/>
        </w:rPr>
        <w:t>p</w:t>
      </w:r>
      <w:r w:rsidRPr="003759AF">
        <w:rPr>
          <w:rFonts w:eastAsia="Times New Roman" w:cstheme="minorHAnsi"/>
          <w:color w:val="212063"/>
          <w:sz w:val="24"/>
          <w:szCs w:val="24"/>
        </w:rPr>
        <w:t xml:space="preserve">. (cote : 746.66 / </w:t>
      </w:r>
      <w:r>
        <w:rPr>
          <w:rFonts w:eastAsia="Times New Roman" w:cstheme="minorHAnsi"/>
          <w:color w:val="212063"/>
          <w:sz w:val="24"/>
          <w:szCs w:val="24"/>
        </w:rPr>
        <w:t>Fs</w:t>
      </w:r>
      <w:r w:rsidRPr="003759AF">
        <w:rPr>
          <w:rFonts w:eastAsia="Times New Roman" w:cstheme="minorHAnsi"/>
          <w:color w:val="212063"/>
          <w:sz w:val="24"/>
          <w:szCs w:val="24"/>
        </w:rPr>
        <w:t>) (anglais-japonais)</w:t>
      </w:r>
    </w:p>
    <w:p w14:paraId="39194EFC" w14:textId="77777777" w:rsidR="003B6906" w:rsidRPr="003B6906" w:rsidRDefault="003B6906" w:rsidP="003B6906">
      <w:pPr>
        <w:pStyle w:val="Paragraphedeliste"/>
        <w:jc w:val="both"/>
        <w:rPr>
          <w:rFonts w:eastAsia="Times New Roman" w:cstheme="minorHAnsi"/>
          <w:color w:val="212063"/>
          <w:sz w:val="24"/>
          <w:szCs w:val="24"/>
        </w:rPr>
      </w:pPr>
    </w:p>
    <w:p w14:paraId="4A909999" w14:textId="77777777" w:rsidR="0090134F" w:rsidRDefault="0090134F" w:rsidP="0090134F">
      <w:pPr>
        <w:rPr>
          <w:rFonts w:eastAsia="Times New Roman" w:cstheme="minorHAnsi"/>
          <w:color w:val="212063"/>
          <w:sz w:val="24"/>
          <w:szCs w:val="24"/>
        </w:rPr>
      </w:pPr>
      <w:r>
        <w:rPr>
          <w:rFonts w:eastAsia="Times New Roman" w:cstheme="minorHAnsi"/>
          <w:color w:val="212063"/>
          <w:sz w:val="24"/>
          <w:szCs w:val="24"/>
        </w:rPr>
        <w:t>TEINTURE / TISSAGE</w:t>
      </w:r>
    </w:p>
    <w:p w14:paraId="2861583A" w14:textId="77777777" w:rsidR="0090134F" w:rsidRDefault="0090134F" w:rsidP="0090134F">
      <w:pPr>
        <w:pStyle w:val="Paragraphedeliste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8F0B21">
        <w:rPr>
          <w:rFonts w:eastAsia="Times New Roman" w:cstheme="minorHAnsi"/>
          <w:color w:val="212063"/>
          <w:sz w:val="24"/>
          <w:szCs w:val="24"/>
        </w:rPr>
        <w:t xml:space="preserve">Samuel, Aurélie, (dir.), </w:t>
      </w:r>
      <w:r w:rsidRPr="008F0B21">
        <w:rPr>
          <w:rFonts w:eastAsia="Times New Roman" w:cstheme="minorHAnsi"/>
          <w:b/>
          <w:i/>
          <w:color w:val="212063"/>
          <w:sz w:val="24"/>
          <w:szCs w:val="24"/>
        </w:rPr>
        <w:t>Tsutsugaki : Textiles indigo du Japon.</w:t>
      </w:r>
      <w:r w:rsidRPr="008F0B21">
        <w:rPr>
          <w:rFonts w:eastAsia="Times New Roman" w:cstheme="minorHAnsi"/>
          <w:color w:val="212063"/>
          <w:sz w:val="24"/>
          <w:szCs w:val="24"/>
        </w:rPr>
        <w:t xml:space="preserve"> Paris : Hermann</w:t>
      </w:r>
      <w:r>
        <w:rPr>
          <w:rFonts w:eastAsia="Times New Roman" w:cstheme="minorHAnsi"/>
          <w:color w:val="212063"/>
          <w:sz w:val="24"/>
          <w:szCs w:val="24"/>
        </w:rPr>
        <w:t>,</w:t>
      </w:r>
      <w:r w:rsidRPr="008F0B21">
        <w:rPr>
          <w:rFonts w:eastAsia="Times New Roman" w:cstheme="minorHAnsi"/>
          <w:color w:val="212063"/>
          <w:sz w:val="24"/>
          <w:szCs w:val="24"/>
        </w:rPr>
        <w:t xml:space="preserve"> Musée des arts asiatiques Guimet, 2013</w:t>
      </w:r>
      <w:r>
        <w:rPr>
          <w:rFonts w:eastAsia="Times New Roman" w:cstheme="minorHAnsi"/>
          <w:color w:val="212063"/>
          <w:sz w:val="24"/>
          <w:szCs w:val="24"/>
        </w:rPr>
        <w:t>. 93 p. (cote : 746 / G)</w:t>
      </w:r>
    </w:p>
    <w:p w14:paraId="39827426" w14:textId="77777777" w:rsidR="0090134F" w:rsidRDefault="0090134F" w:rsidP="0090134F">
      <w:pPr>
        <w:pStyle w:val="Paragraphedeliste"/>
        <w:numPr>
          <w:ilvl w:val="0"/>
          <w:numId w:val="4"/>
        </w:numPr>
        <w:jc w:val="both"/>
        <w:rPr>
          <w:rFonts w:eastAsia="Times New Roman" w:cstheme="minorHAnsi"/>
          <w:color w:val="212063"/>
          <w:sz w:val="24"/>
          <w:szCs w:val="24"/>
          <w:lang w:val="en-US"/>
        </w:rPr>
      </w:pPr>
      <w:r w:rsidRPr="0090134F">
        <w:rPr>
          <w:rFonts w:eastAsia="Times New Roman" w:cstheme="minorHAnsi"/>
          <w:color w:val="212063"/>
          <w:sz w:val="24"/>
          <w:szCs w:val="24"/>
        </w:rPr>
        <w:t xml:space="preserve">Dômae, Ryôhei, </w:t>
      </w:r>
      <w:r w:rsidRPr="0090134F">
        <w:rPr>
          <w:rFonts w:eastAsia="Times New Roman" w:cstheme="minorHAnsi"/>
          <w:b/>
          <w:i/>
          <w:color w:val="212063"/>
          <w:sz w:val="24"/>
          <w:szCs w:val="24"/>
        </w:rPr>
        <w:t xml:space="preserve">Textiles across the seas: Amami, Kagoshima, Kurume </w:t>
      </w:r>
      <w:r w:rsidRPr="00112C18">
        <w:rPr>
          <w:rFonts w:hint="eastAsia"/>
          <w:b/>
          <w:color w:val="002060"/>
          <w:sz w:val="24"/>
          <w:szCs w:val="24"/>
          <w:lang w:val="en-US"/>
        </w:rPr>
        <w:t>織の海道</w:t>
      </w:r>
      <w:r w:rsidRPr="0090134F">
        <w:rPr>
          <w:rFonts w:hint="eastAsia"/>
          <w:b/>
          <w:color w:val="002060"/>
          <w:sz w:val="24"/>
          <w:szCs w:val="24"/>
        </w:rPr>
        <w:t xml:space="preserve"> </w:t>
      </w:r>
      <w:r w:rsidRPr="00112C18">
        <w:rPr>
          <w:rFonts w:hint="eastAsia"/>
          <w:b/>
          <w:color w:val="002060"/>
          <w:sz w:val="24"/>
          <w:szCs w:val="24"/>
          <w:lang w:val="en-US"/>
        </w:rPr>
        <w:t>奄美・</w:t>
      </w:r>
      <w:r w:rsidRPr="0090134F">
        <w:rPr>
          <w:rFonts w:hint="eastAsia"/>
          <w:b/>
          <w:color w:val="002060"/>
          <w:sz w:val="24"/>
          <w:szCs w:val="24"/>
        </w:rPr>
        <w:t xml:space="preserve"> </w:t>
      </w:r>
      <w:r w:rsidRPr="00112C18">
        <w:rPr>
          <w:rFonts w:hint="eastAsia"/>
          <w:b/>
          <w:color w:val="002060"/>
          <w:sz w:val="24"/>
          <w:szCs w:val="24"/>
          <w:lang w:val="en-US"/>
        </w:rPr>
        <w:t>鹿児島・</w:t>
      </w:r>
      <w:r w:rsidRPr="0090134F">
        <w:rPr>
          <w:rFonts w:hint="eastAsia"/>
          <w:b/>
          <w:color w:val="002060"/>
          <w:sz w:val="24"/>
          <w:szCs w:val="24"/>
        </w:rPr>
        <w:t xml:space="preserve"> </w:t>
      </w:r>
      <w:r w:rsidRPr="00112C18">
        <w:rPr>
          <w:rFonts w:hint="eastAsia"/>
          <w:b/>
          <w:color w:val="002060"/>
          <w:sz w:val="24"/>
          <w:szCs w:val="24"/>
          <w:lang w:val="en-US"/>
        </w:rPr>
        <w:t>久留米編</w:t>
      </w:r>
      <w:r w:rsidRPr="0090134F">
        <w:rPr>
          <w:b/>
          <w:color w:val="002060"/>
          <w:sz w:val="24"/>
          <w:szCs w:val="24"/>
        </w:rPr>
        <w:t xml:space="preserve">. </w:t>
      </w:r>
      <w:r w:rsidRPr="0090134F">
        <w:rPr>
          <w:rFonts w:eastAsia="Times New Roman" w:cstheme="minorHAnsi"/>
          <w:color w:val="212063"/>
          <w:sz w:val="24"/>
          <w:szCs w:val="24"/>
        </w:rPr>
        <w:t>Tokyo</w:t>
      </w:r>
      <w:r w:rsidRPr="0090134F">
        <w:rPr>
          <w:rFonts w:eastAsia="Times New Roman" w:cstheme="minorHAnsi" w:hint="eastAsia"/>
          <w:color w:val="212063"/>
          <w:sz w:val="24"/>
          <w:szCs w:val="24"/>
        </w:rPr>
        <w:t>: Ori no umimichi jikko iinkai, 2005.</w:t>
      </w:r>
      <w:r w:rsidRPr="0090134F"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4D0ABB">
        <w:rPr>
          <w:rFonts w:eastAsia="Times New Roman" w:cstheme="minorHAnsi" w:hint="eastAsia"/>
          <w:color w:val="212063"/>
          <w:sz w:val="24"/>
          <w:szCs w:val="24"/>
          <w:lang w:val="en-US"/>
        </w:rPr>
        <w:t>335</w:t>
      </w:r>
      <w:r w:rsidRPr="004D0ABB">
        <w:rPr>
          <w:rFonts w:eastAsia="Times New Roman" w:cstheme="minorHAnsi"/>
          <w:color w:val="212063"/>
          <w:sz w:val="24"/>
          <w:szCs w:val="24"/>
          <w:lang w:val="en-US"/>
        </w:rPr>
        <w:t xml:space="preserve"> </w:t>
      </w:r>
      <w:r w:rsidRPr="004D0ABB">
        <w:rPr>
          <w:rFonts w:eastAsia="Times New Roman" w:cstheme="minorHAnsi" w:hint="eastAsia"/>
          <w:color w:val="212063"/>
          <w:sz w:val="24"/>
          <w:szCs w:val="24"/>
          <w:lang w:val="en-US"/>
        </w:rPr>
        <w:t>p</w:t>
      </w:r>
      <w:r w:rsidRPr="004D0ABB">
        <w:rPr>
          <w:rFonts w:eastAsia="Times New Roman" w:cstheme="minorHAnsi"/>
          <w:color w:val="212063"/>
          <w:sz w:val="24"/>
          <w:szCs w:val="24"/>
          <w:lang w:val="en-US"/>
        </w:rPr>
        <w:t xml:space="preserve">. </w:t>
      </w:r>
    </w:p>
    <w:p w14:paraId="5CAEAFCB" w14:textId="77777777" w:rsidR="0090134F" w:rsidRDefault="0090134F" w:rsidP="0090134F">
      <w:pPr>
        <w:pStyle w:val="Paragraphedeliste"/>
        <w:jc w:val="both"/>
        <w:rPr>
          <w:rFonts w:eastAsia="Times New Roman" w:cstheme="minorHAnsi"/>
          <w:color w:val="212063"/>
          <w:sz w:val="24"/>
          <w:szCs w:val="24"/>
          <w:lang w:val="en-US"/>
        </w:rPr>
      </w:pPr>
      <w:r w:rsidRPr="004D0ABB">
        <w:rPr>
          <w:rFonts w:eastAsia="Times New Roman" w:cstheme="minorHAnsi"/>
          <w:color w:val="212063"/>
          <w:sz w:val="24"/>
          <w:szCs w:val="24"/>
          <w:lang w:val="en-US"/>
        </w:rPr>
        <w:t>(cote : 746 / O / 3) (anglais-japonais)</w:t>
      </w:r>
    </w:p>
    <w:p w14:paraId="349ADE5B" w14:textId="77777777" w:rsidR="0090134F" w:rsidRDefault="0090134F" w:rsidP="0090134F">
      <w:pPr>
        <w:pStyle w:val="Paragraphedeliste"/>
        <w:numPr>
          <w:ilvl w:val="0"/>
          <w:numId w:val="4"/>
        </w:numPr>
        <w:jc w:val="both"/>
        <w:rPr>
          <w:rFonts w:eastAsia="Times New Roman" w:cstheme="minorHAnsi"/>
          <w:color w:val="212063"/>
          <w:sz w:val="24"/>
          <w:szCs w:val="24"/>
        </w:rPr>
      </w:pPr>
      <w:r w:rsidRPr="00802E81">
        <w:rPr>
          <w:rFonts w:eastAsia="Times New Roman" w:cstheme="minorHAnsi"/>
          <w:color w:val="212063"/>
          <w:sz w:val="24"/>
          <w:szCs w:val="24"/>
          <w:lang w:val="en-US"/>
        </w:rPr>
        <w:t>Miyagi, Tokumasa,</w:t>
      </w:r>
      <w:r w:rsidRPr="00802E81">
        <w:rPr>
          <w:rFonts w:eastAsia="Times New Roman" w:cstheme="minorHAnsi" w:hint="eastAsia"/>
          <w:color w:val="212063"/>
          <w:sz w:val="24"/>
          <w:szCs w:val="24"/>
          <w:lang w:val="en-US"/>
        </w:rPr>
        <w:t xml:space="preserve"> </w:t>
      </w:r>
      <w:r w:rsidRPr="00434BE7">
        <w:rPr>
          <w:rFonts w:eastAsia="Times New Roman" w:cstheme="minorHAnsi"/>
          <w:b/>
          <w:i/>
          <w:color w:val="212063"/>
          <w:sz w:val="24"/>
          <w:szCs w:val="24"/>
          <w:lang w:val="en-US"/>
        </w:rPr>
        <w:t>Textiles across the seas: Okinawa Island, Kume Island</w:t>
      </w:r>
      <w:r w:rsidRPr="00802E81">
        <w:rPr>
          <w:rFonts w:eastAsia="Times New Roman" w:cstheme="minorHAnsi"/>
          <w:i/>
          <w:color w:val="212063"/>
          <w:sz w:val="24"/>
          <w:szCs w:val="24"/>
          <w:lang w:val="en-US"/>
        </w:rPr>
        <w:t xml:space="preserve"> </w:t>
      </w:r>
      <w:r w:rsidRPr="00802E81">
        <w:rPr>
          <w:rFonts w:hint="eastAsia"/>
          <w:b/>
          <w:color w:val="002060"/>
          <w:sz w:val="24"/>
          <w:szCs w:val="24"/>
          <w:lang w:val="en-US"/>
        </w:rPr>
        <w:t>織の海道</w:t>
      </w:r>
      <w:r w:rsidRPr="00802E81">
        <w:rPr>
          <w:rFonts w:hint="eastAsia"/>
          <w:b/>
          <w:color w:val="002060"/>
          <w:sz w:val="24"/>
          <w:szCs w:val="24"/>
          <w:lang w:val="en-US"/>
        </w:rPr>
        <w:t xml:space="preserve"> </w:t>
      </w:r>
      <w:r w:rsidRPr="00802E81">
        <w:rPr>
          <w:rFonts w:hint="eastAsia"/>
          <w:b/>
          <w:color w:val="002060"/>
          <w:sz w:val="24"/>
          <w:szCs w:val="24"/>
          <w:lang w:val="en-US"/>
        </w:rPr>
        <w:t>沖縄本島・</w:t>
      </w:r>
      <w:r w:rsidRPr="00802E81">
        <w:rPr>
          <w:rFonts w:hint="eastAsia"/>
          <w:b/>
          <w:color w:val="002060"/>
          <w:sz w:val="24"/>
          <w:szCs w:val="24"/>
          <w:lang w:val="en-US"/>
        </w:rPr>
        <w:t xml:space="preserve"> </w:t>
      </w:r>
      <w:r w:rsidRPr="00802E81">
        <w:rPr>
          <w:rFonts w:hint="eastAsia"/>
          <w:b/>
          <w:color w:val="002060"/>
          <w:sz w:val="24"/>
          <w:szCs w:val="24"/>
          <w:lang w:val="en-US"/>
        </w:rPr>
        <w:t>久米島編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>. Tokyo</w:t>
      </w:r>
      <w:r w:rsidRPr="00802E81">
        <w:rPr>
          <w:rFonts w:eastAsia="Times New Roman" w:cstheme="minorHAnsi"/>
          <w:color w:val="212063"/>
          <w:sz w:val="24"/>
          <w:szCs w:val="24"/>
          <w:lang w:val="en-US"/>
        </w:rPr>
        <w:t xml:space="preserve">: </w:t>
      </w:r>
      <w:r w:rsidRPr="00802E81">
        <w:rPr>
          <w:rFonts w:eastAsia="Times New Roman" w:cstheme="minorHAnsi" w:hint="eastAsia"/>
          <w:color w:val="212063"/>
          <w:sz w:val="24"/>
          <w:szCs w:val="24"/>
          <w:lang w:val="en-US"/>
        </w:rPr>
        <w:t>Ori no umimichi jikko iinkai, 2004</w:t>
      </w:r>
      <w:r w:rsidRPr="00802E81">
        <w:rPr>
          <w:rFonts w:eastAsia="Times New Roman" w:cstheme="minorHAnsi"/>
          <w:color w:val="212063"/>
          <w:sz w:val="24"/>
          <w:szCs w:val="24"/>
          <w:lang w:val="en-US"/>
        </w:rPr>
        <w:t xml:space="preserve">. </w:t>
      </w:r>
      <w:r w:rsidRPr="00802E81">
        <w:rPr>
          <w:rFonts w:eastAsia="Times New Roman" w:cstheme="minorHAnsi" w:hint="eastAsia"/>
          <w:color w:val="212063"/>
          <w:sz w:val="24"/>
          <w:szCs w:val="24"/>
        </w:rPr>
        <w:t>297</w:t>
      </w:r>
      <w:r w:rsidRPr="00802E81"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802E81">
        <w:rPr>
          <w:rFonts w:eastAsia="Times New Roman" w:cstheme="minorHAnsi" w:hint="eastAsia"/>
          <w:color w:val="212063"/>
          <w:sz w:val="24"/>
          <w:szCs w:val="24"/>
        </w:rPr>
        <w:t>p</w:t>
      </w:r>
      <w:r w:rsidRPr="00802E81">
        <w:rPr>
          <w:rFonts w:eastAsia="Times New Roman" w:cstheme="minorHAnsi"/>
          <w:color w:val="212063"/>
          <w:sz w:val="24"/>
          <w:szCs w:val="24"/>
        </w:rPr>
        <w:t xml:space="preserve">. </w:t>
      </w:r>
    </w:p>
    <w:p w14:paraId="34511A35" w14:textId="77D1EB53" w:rsidR="0090134F" w:rsidRDefault="0090134F" w:rsidP="0090134F">
      <w:pPr>
        <w:pStyle w:val="Paragraphedeliste"/>
        <w:jc w:val="both"/>
        <w:rPr>
          <w:rFonts w:eastAsia="Times New Roman" w:cstheme="minorHAnsi"/>
          <w:color w:val="212063"/>
          <w:sz w:val="24"/>
          <w:szCs w:val="24"/>
        </w:rPr>
      </w:pPr>
      <w:r w:rsidRPr="00802E81">
        <w:rPr>
          <w:rFonts w:eastAsia="Times New Roman" w:cstheme="minorHAnsi"/>
          <w:color w:val="212063"/>
          <w:sz w:val="24"/>
          <w:szCs w:val="24"/>
        </w:rPr>
        <w:t>(cote : 746 / O / 2) (anglais-japonais)</w:t>
      </w:r>
    </w:p>
    <w:p w14:paraId="4B3DBEDF" w14:textId="0AC0CFB5" w:rsidR="003B6906" w:rsidRDefault="003B6906" w:rsidP="0090134F">
      <w:pPr>
        <w:pStyle w:val="Paragraphedeliste"/>
        <w:jc w:val="both"/>
        <w:rPr>
          <w:rFonts w:eastAsia="Times New Roman" w:cstheme="minorHAnsi"/>
          <w:color w:val="212063"/>
          <w:sz w:val="24"/>
          <w:szCs w:val="24"/>
        </w:rPr>
      </w:pPr>
    </w:p>
    <w:p w14:paraId="21ED0123" w14:textId="73F27904" w:rsidR="003B6906" w:rsidRDefault="003B6906" w:rsidP="0090134F">
      <w:pPr>
        <w:pStyle w:val="Paragraphedeliste"/>
        <w:jc w:val="both"/>
        <w:rPr>
          <w:rFonts w:eastAsia="Times New Roman" w:cstheme="minorHAnsi"/>
          <w:color w:val="212063"/>
          <w:sz w:val="24"/>
          <w:szCs w:val="24"/>
        </w:rPr>
      </w:pPr>
    </w:p>
    <w:p w14:paraId="38198C42" w14:textId="03510930" w:rsidR="003B6906" w:rsidRDefault="003B6906" w:rsidP="0090134F">
      <w:pPr>
        <w:pStyle w:val="Paragraphedeliste"/>
        <w:jc w:val="both"/>
        <w:rPr>
          <w:rFonts w:eastAsia="Times New Roman" w:cstheme="minorHAnsi"/>
          <w:color w:val="212063"/>
          <w:sz w:val="24"/>
          <w:szCs w:val="24"/>
        </w:rPr>
      </w:pPr>
    </w:p>
    <w:p w14:paraId="56DA25B7" w14:textId="1F37F8F5" w:rsidR="003B6906" w:rsidRDefault="003B6906" w:rsidP="0090134F">
      <w:pPr>
        <w:pStyle w:val="Paragraphedeliste"/>
        <w:jc w:val="both"/>
        <w:rPr>
          <w:rFonts w:eastAsia="Times New Roman" w:cstheme="minorHAnsi"/>
          <w:color w:val="212063"/>
          <w:sz w:val="24"/>
          <w:szCs w:val="24"/>
        </w:rPr>
      </w:pPr>
    </w:p>
    <w:p w14:paraId="41569E5A" w14:textId="77777777" w:rsidR="003B6906" w:rsidRDefault="003B6906" w:rsidP="0090134F">
      <w:pPr>
        <w:pStyle w:val="Paragraphedeliste"/>
        <w:jc w:val="both"/>
        <w:rPr>
          <w:rFonts w:eastAsia="Times New Roman" w:cstheme="minorHAnsi"/>
          <w:color w:val="212063"/>
          <w:sz w:val="24"/>
          <w:szCs w:val="24"/>
        </w:rPr>
      </w:pPr>
    </w:p>
    <w:p w14:paraId="4C044292" w14:textId="2D567771" w:rsidR="00133E95" w:rsidRPr="003B6906" w:rsidRDefault="0090134F" w:rsidP="00133E95">
      <w:pPr>
        <w:pStyle w:val="Paragraphedeliste"/>
        <w:numPr>
          <w:ilvl w:val="0"/>
          <w:numId w:val="4"/>
        </w:numPr>
        <w:jc w:val="both"/>
        <w:rPr>
          <w:rFonts w:eastAsia="Times New Roman" w:cstheme="minorHAnsi"/>
          <w:color w:val="212063"/>
          <w:sz w:val="24"/>
          <w:szCs w:val="24"/>
        </w:rPr>
      </w:pPr>
      <w:r w:rsidRPr="005C3546">
        <w:rPr>
          <w:rFonts w:eastAsia="Times New Roman" w:cstheme="minorHAnsi"/>
          <w:color w:val="212063"/>
          <w:sz w:val="24"/>
          <w:szCs w:val="24"/>
        </w:rPr>
        <w:t xml:space="preserve">Miyagi, Tokumasa, </w:t>
      </w:r>
      <w:r w:rsidR="00434BE7">
        <w:rPr>
          <w:rFonts w:eastAsia="Times New Roman" w:cstheme="minorHAnsi"/>
          <w:b/>
          <w:i/>
          <w:color w:val="212063"/>
          <w:sz w:val="24"/>
          <w:szCs w:val="24"/>
        </w:rPr>
        <w:t>Textiles across the s</w:t>
      </w:r>
      <w:r w:rsidRPr="005C3546">
        <w:rPr>
          <w:rFonts w:eastAsia="Times New Roman" w:cstheme="minorHAnsi"/>
          <w:b/>
          <w:i/>
          <w:color w:val="212063"/>
          <w:sz w:val="24"/>
          <w:szCs w:val="24"/>
        </w:rPr>
        <w:t xml:space="preserve">eas: Yaeyama, </w:t>
      </w:r>
      <w:r w:rsidRPr="005C3546">
        <w:rPr>
          <w:b/>
          <w:i/>
          <w:color w:val="002060"/>
          <w:sz w:val="24"/>
          <w:szCs w:val="24"/>
        </w:rPr>
        <w:t>Miyako</w:t>
      </w:r>
      <w:r w:rsidRPr="005C3546">
        <w:rPr>
          <w:b/>
          <w:color w:val="002060"/>
          <w:sz w:val="24"/>
          <w:szCs w:val="24"/>
        </w:rPr>
        <w:t xml:space="preserve"> </w:t>
      </w:r>
      <w:r w:rsidRPr="00802E81">
        <w:rPr>
          <w:rFonts w:hint="eastAsia"/>
          <w:b/>
          <w:color w:val="002060"/>
          <w:sz w:val="24"/>
          <w:szCs w:val="24"/>
          <w:lang w:val="en-US"/>
        </w:rPr>
        <w:t>織の海道八重山・宮古編</w:t>
      </w:r>
      <w:r w:rsidRPr="005C3546">
        <w:rPr>
          <w:b/>
          <w:color w:val="002060"/>
          <w:sz w:val="24"/>
          <w:szCs w:val="24"/>
        </w:rPr>
        <w:t>.</w:t>
      </w:r>
      <w:r w:rsidRPr="005C3546"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802E81">
        <w:rPr>
          <w:rFonts w:eastAsia="Times New Roman" w:cstheme="minorHAnsi"/>
          <w:color w:val="212063"/>
          <w:sz w:val="24"/>
          <w:szCs w:val="24"/>
        </w:rPr>
        <w:t>Tokyo</w:t>
      </w:r>
      <w:r w:rsidRPr="00802E81">
        <w:rPr>
          <w:rFonts w:eastAsia="Times New Roman" w:cstheme="minorHAnsi" w:hint="eastAsia"/>
          <w:color w:val="212063"/>
          <w:sz w:val="24"/>
          <w:szCs w:val="24"/>
        </w:rPr>
        <w:t>: Ori no umimichi jikko iinkai</w:t>
      </w:r>
      <w:r w:rsidRPr="00802E81">
        <w:rPr>
          <w:rFonts w:eastAsia="Times New Roman" w:cstheme="minorHAnsi"/>
          <w:color w:val="212063"/>
          <w:sz w:val="24"/>
          <w:szCs w:val="24"/>
        </w:rPr>
        <w:t xml:space="preserve">, </w:t>
      </w:r>
      <w:r w:rsidRPr="00802E81">
        <w:rPr>
          <w:rFonts w:eastAsia="Times New Roman" w:cstheme="minorHAnsi" w:hint="eastAsia"/>
          <w:color w:val="212063"/>
          <w:sz w:val="24"/>
          <w:szCs w:val="24"/>
        </w:rPr>
        <w:t>2002.</w:t>
      </w:r>
      <w:r w:rsidRPr="00802E81"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802E81">
        <w:rPr>
          <w:rFonts w:eastAsia="Times New Roman" w:cstheme="minorHAnsi" w:hint="eastAsia"/>
          <w:color w:val="212063"/>
          <w:sz w:val="24"/>
          <w:szCs w:val="24"/>
        </w:rPr>
        <w:t>283</w:t>
      </w:r>
      <w:r w:rsidRPr="00802E81"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802E81">
        <w:rPr>
          <w:rFonts w:eastAsia="Times New Roman" w:cstheme="minorHAnsi" w:hint="eastAsia"/>
          <w:color w:val="212063"/>
          <w:sz w:val="24"/>
          <w:szCs w:val="24"/>
        </w:rPr>
        <w:t>p</w:t>
      </w:r>
      <w:r w:rsidRPr="00802E81">
        <w:rPr>
          <w:rFonts w:eastAsia="Times New Roman" w:cstheme="minorHAnsi"/>
          <w:color w:val="212063"/>
          <w:sz w:val="24"/>
          <w:szCs w:val="24"/>
        </w:rPr>
        <w:t>. (cote : 746 / O / 1) (anglais-japonais)</w:t>
      </w:r>
    </w:p>
    <w:p w14:paraId="5A7ABFAB" w14:textId="77777777" w:rsidR="00BA0785" w:rsidRPr="00133E95" w:rsidRDefault="00BA0785" w:rsidP="00133E95">
      <w:pPr>
        <w:pStyle w:val="Paragraphedeliste"/>
        <w:numPr>
          <w:ilvl w:val="0"/>
          <w:numId w:val="4"/>
        </w:numPr>
        <w:jc w:val="both"/>
        <w:rPr>
          <w:rFonts w:eastAsia="Times New Roman" w:cstheme="minorHAnsi"/>
          <w:color w:val="212063"/>
          <w:sz w:val="24"/>
          <w:szCs w:val="24"/>
          <w:lang w:val="en-US"/>
        </w:rPr>
      </w:pPr>
      <w:r w:rsidRPr="00BA0785">
        <w:rPr>
          <w:rFonts w:eastAsia="Times New Roman" w:cstheme="minorHAnsi"/>
          <w:b/>
          <w:i/>
          <w:color w:val="212063"/>
          <w:sz w:val="24"/>
          <w:szCs w:val="24"/>
        </w:rPr>
        <w:t>Japanese Indigo Textiles</w:t>
      </w:r>
      <w:r w:rsidRPr="00BA0785">
        <w:rPr>
          <w:rFonts w:eastAsia="Times New Roman" w:cstheme="minorHAnsi"/>
          <w:color w:val="212063"/>
          <w:sz w:val="24"/>
          <w:szCs w:val="24"/>
        </w:rPr>
        <w:t>. Tokyo: Kokusai kirisutokyô daigaku haku</w:t>
      </w:r>
      <w:r>
        <w:rPr>
          <w:rFonts w:eastAsia="Times New Roman" w:cstheme="minorHAnsi"/>
          <w:color w:val="212063"/>
          <w:sz w:val="24"/>
          <w:szCs w:val="24"/>
        </w:rPr>
        <w:t>butsukan Yuasa Hachiro kinenkan</w:t>
      </w:r>
      <w:r w:rsidRPr="00BA0785">
        <w:rPr>
          <w:rFonts w:eastAsia="Times New Roman" w:cstheme="minorHAnsi"/>
          <w:color w:val="212063"/>
          <w:sz w:val="24"/>
          <w:szCs w:val="24"/>
        </w:rPr>
        <w:t>, 1997.</w:t>
      </w:r>
      <w:r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3759AF">
        <w:rPr>
          <w:rFonts w:eastAsia="Times New Roman" w:cstheme="minorHAnsi"/>
          <w:color w:val="212063"/>
          <w:sz w:val="24"/>
          <w:szCs w:val="24"/>
          <w:lang w:val="en-US"/>
        </w:rPr>
        <w:t xml:space="preserve">32 </w:t>
      </w:r>
      <w:r w:rsidRPr="003759AF">
        <w:rPr>
          <w:rFonts w:eastAsia="Times New Roman" w:cstheme="minorHAnsi" w:hint="eastAsia"/>
          <w:color w:val="212063"/>
          <w:sz w:val="24"/>
          <w:szCs w:val="24"/>
          <w:lang w:val="en-US"/>
        </w:rPr>
        <w:t>p</w:t>
      </w:r>
      <w:r w:rsidRPr="003759AF">
        <w:rPr>
          <w:rFonts w:eastAsia="Times New Roman" w:cstheme="minorHAnsi"/>
          <w:color w:val="212063"/>
          <w:sz w:val="24"/>
          <w:szCs w:val="24"/>
          <w:lang w:val="en-US"/>
        </w:rPr>
        <w:t>. (cote : 746</w:t>
      </w:r>
      <w:r w:rsidR="003759AF" w:rsidRPr="003759AF">
        <w:rPr>
          <w:rFonts w:eastAsia="Times New Roman" w:cstheme="minorHAnsi"/>
          <w:color w:val="212063"/>
          <w:sz w:val="24"/>
          <w:szCs w:val="24"/>
          <w:lang w:val="en-US"/>
        </w:rPr>
        <w:t>.</w:t>
      </w:r>
      <w:r w:rsidR="003759AF">
        <w:rPr>
          <w:rFonts w:eastAsia="Times New Roman" w:cstheme="minorHAnsi"/>
          <w:color w:val="212063"/>
          <w:sz w:val="24"/>
          <w:szCs w:val="24"/>
          <w:lang w:val="en-US"/>
        </w:rPr>
        <w:t>66</w:t>
      </w:r>
      <w:r w:rsidRPr="003759AF">
        <w:rPr>
          <w:rFonts w:eastAsia="Times New Roman" w:cstheme="minorHAnsi"/>
          <w:color w:val="212063"/>
          <w:sz w:val="24"/>
          <w:szCs w:val="24"/>
          <w:lang w:val="en-US"/>
        </w:rPr>
        <w:t xml:space="preserve"> / </w:t>
      </w:r>
      <w:r w:rsidR="003759AF">
        <w:rPr>
          <w:rFonts w:eastAsia="Times New Roman" w:cstheme="minorHAnsi"/>
          <w:color w:val="212063"/>
          <w:sz w:val="24"/>
          <w:szCs w:val="24"/>
          <w:lang w:val="en-US"/>
        </w:rPr>
        <w:t>K</w:t>
      </w:r>
      <w:r w:rsidRPr="003759AF">
        <w:rPr>
          <w:rFonts w:eastAsia="Times New Roman" w:cstheme="minorHAnsi"/>
          <w:color w:val="212063"/>
          <w:sz w:val="24"/>
          <w:szCs w:val="24"/>
          <w:lang w:val="en-US"/>
        </w:rPr>
        <w:t>) (anglais-japonais)</w:t>
      </w:r>
    </w:p>
    <w:p w14:paraId="3217DACA" w14:textId="77777777" w:rsidR="00A21BAC" w:rsidRPr="00133E95" w:rsidRDefault="0090134F" w:rsidP="00A21BAC">
      <w:pPr>
        <w:pStyle w:val="Paragraphedeliste"/>
        <w:numPr>
          <w:ilvl w:val="0"/>
          <w:numId w:val="4"/>
        </w:numPr>
        <w:jc w:val="both"/>
        <w:rPr>
          <w:rFonts w:eastAsia="Times New Roman" w:cstheme="minorHAnsi"/>
          <w:color w:val="212063"/>
          <w:sz w:val="24"/>
          <w:szCs w:val="24"/>
          <w:lang w:val="en-US"/>
        </w:rPr>
      </w:pPr>
      <w:r w:rsidRPr="0090134F">
        <w:rPr>
          <w:rFonts w:eastAsia="Times New Roman" w:cstheme="minorHAnsi"/>
          <w:b/>
          <w:i/>
          <w:color w:val="212063"/>
          <w:sz w:val="24"/>
          <w:szCs w:val="24"/>
          <w:lang w:val="en-US"/>
        </w:rPr>
        <w:t>Beyond the Tanabata Bridge: traditional Japanese textiles</w:t>
      </w:r>
      <w:r w:rsidRPr="0090134F">
        <w:rPr>
          <w:rFonts w:eastAsia="Times New Roman" w:cstheme="minorHAnsi"/>
          <w:color w:val="212063"/>
          <w:sz w:val="24"/>
          <w:szCs w:val="24"/>
          <w:lang w:val="en-US"/>
        </w:rPr>
        <w:t xml:space="preserve">. </w:t>
      </w:r>
      <w:r w:rsidRPr="0090134F">
        <w:rPr>
          <w:rFonts w:eastAsia="Times New Roman" w:cstheme="minorHAnsi" w:hint="eastAsia"/>
          <w:color w:val="212063"/>
          <w:sz w:val="24"/>
          <w:szCs w:val="24"/>
          <w:lang w:val="en-US"/>
        </w:rPr>
        <w:t xml:space="preserve">New York: Thames and Hudson, 1993. </w:t>
      </w:r>
      <w:r w:rsidRPr="003759AF">
        <w:rPr>
          <w:rFonts w:eastAsia="Times New Roman" w:cstheme="minorHAnsi" w:hint="eastAsia"/>
          <w:color w:val="212063"/>
          <w:sz w:val="24"/>
          <w:szCs w:val="24"/>
          <w:lang w:val="en-US"/>
        </w:rPr>
        <w:t>197 p.</w:t>
      </w:r>
      <w:r w:rsidRPr="003759AF">
        <w:rPr>
          <w:rFonts w:eastAsia="Times New Roman" w:cstheme="minorHAnsi"/>
          <w:color w:val="212063"/>
          <w:sz w:val="24"/>
          <w:szCs w:val="24"/>
          <w:lang w:val="en-US"/>
        </w:rPr>
        <w:t xml:space="preserve"> (cote : 746.09 / Rw)</w:t>
      </w:r>
    </w:p>
    <w:p w14:paraId="58313ECA" w14:textId="77777777" w:rsidR="00FE68A7" w:rsidRDefault="00070247" w:rsidP="00070247">
      <w:pPr>
        <w:pStyle w:val="Paragraphedeliste"/>
        <w:numPr>
          <w:ilvl w:val="0"/>
          <w:numId w:val="4"/>
        </w:numPr>
        <w:jc w:val="both"/>
        <w:rPr>
          <w:rFonts w:eastAsia="Times New Roman" w:cstheme="minorHAnsi"/>
          <w:color w:val="212063"/>
          <w:sz w:val="24"/>
          <w:szCs w:val="24"/>
          <w:lang w:val="en-US"/>
        </w:rPr>
      </w:pPr>
      <w:r>
        <w:rPr>
          <w:rFonts w:eastAsia="Times New Roman" w:cstheme="minorHAnsi"/>
          <w:color w:val="212063"/>
          <w:sz w:val="24"/>
          <w:szCs w:val="24"/>
          <w:lang w:val="en-US"/>
        </w:rPr>
        <w:t xml:space="preserve">Yang, Sunny, </w:t>
      </w:r>
      <w:r>
        <w:rPr>
          <w:rFonts w:eastAsia="Times New Roman" w:cstheme="minorHAnsi"/>
          <w:b/>
          <w:i/>
          <w:color w:val="212063"/>
          <w:sz w:val="24"/>
          <w:szCs w:val="24"/>
          <w:lang w:val="en-US"/>
        </w:rPr>
        <w:t>Textile art of Japan</w:t>
      </w:r>
      <w:r w:rsidRPr="00070247">
        <w:rPr>
          <w:rFonts w:eastAsia="Times New Roman" w:cstheme="minorHAnsi"/>
          <w:color w:val="212063"/>
          <w:sz w:val="24"/>
          <w:szCs w:val="24"/>
          <w:lang w:val="en-US"/>
        </w:rPr>
        <w:t>.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 xml:space="preserve"> </w:t>
      </w:r>
      <w:r w:rsidRPr="00070247">
        <w:rPr>
          <w:rFonts w:eastAsia="Times New Roman" w:cstheme="minorHAnsi" w:hint="eastAsia"/>
          <w:color w:val="212063"/>
          <w:sz w:val="24"/>
          <w:szCs w:val="24"/>
          <w:lang w:val="en-US"/>
        </w:rPr>
        <w:t>Tokyo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 xml:space="preserve">: </w:t>
      </w:r>
      <w:r w:rsidRPr="00070247">
        <w:rPr>
          <w:rFonts w:eastAsia="Times New Roman" w:cstheme="minorHAnsi" w:hint="eastAsia"/>
          <w:color w:val="212063"/>
          <w:sz w:val="24"/>
          <w:szCs w:val="24"/>
          <w:lang w:val="en-US"/>
        </w:rPr>
        <w:t> Shufunotomo, 1989.</w:t>
      </w:r>
      <w:r w:rsidRPr="00070247">
        <w:rPr>
          <w:rFonts w:eastAsia="Times New Roman" w:cstheme="minorHAnsi"/>
          <w:color w:val="212063"/>
          <w:sz w:val="24"/>
          <w:szCs w:val="24"/>
          <w:lang w:val="en-US"/>
        </w:rPr>
        <w:t xml:space="preserve"> 303 p. </w:t>
      </w:r>
    </w:p>
    <w:p w14:paraId="7442A931" w14:textId="77777777" w:rsidR="00070247" w:rsidRPr="00070247" w:rsidRDefault="00070247" w:rsidP="00FE68A7">
      <w:pPr>
        <w:pStyle w:val="Paragraphedeliste"/>
        <w:jc w:val="both"/>
        <w:rPr>
          <w:rFonts w:eastAsia="Times New Roman" w:cstheme="minorHAnsi"/>
          <w:color w:val="212063"/>
          <w:sz w:val="24"/>
          <w:szCs w:val="24"/>
          <w:lang w:val="en-US"/>
        </w:rPr>
      </w:pPr>
      <w:r w:rsidRPr="00070247">
        <w:rPr>
          <w:rFonts w:eastAsia="Times New Roman" w:cstheme="minorHAnsi"/>
          <w:color w:val="212063"/>
          <w:sz w:val="24"/>
          <w:szCs w:val="24"/>
          <w:lang w:val="en-US"/>
        </w:rPr>
        <w:t>(cote : 746.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>6</w:t>
      </w:r>
      <w:r w:rsidRPr="00070247">
        <w:rPr>
          <w:rFonts w:eastAsia="Times New Roman" w:cstheme="minorHAnsi"/>
          <w:color w:val="212063"/>
          <w:sz w:val="24"/>
          <w:szCs w:val="24"/>
          <w:lang w:val="en-US"/>
        </w:rPr>
        <w:t xml:space="preserve"> / 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>Ys</w:t>
      </w:r>
      <w:r w:rsidRPr="00070247">
        <w:rPr>
          <w:rFonts w:eastAsia="Times New Roman" w:cstheme="minorHAnsi"/>
          <w:color w:val="212063"/>
          <w:sz w:val="24"/>
          <w:szCs w:val="24"/>
          <w:lang w:val="en-US"/>
        </w:rPr>
        <w:t>)</w:t>
      </w:r>
    </w:p>
    <w:p w14:paraId="3C61A686" w14:textId="77777777" w:rsidR="006A6452" w:rsidRDefault="00070247" w:rsidP="00070247">
      <w:pPr>
        <w:pStyle w:val="Paragraphedeliste"/>
        <w:numPr>
          <w:ilvl w:val="0"/>
          <w:numId w:val="4"/>
        </w:numPr>
        <w:jc w:val="both"/>
        <w:rPr>
          <w:rFonts w:eastAsia="Times New Roman" w:cstheme="minorHAnsi"/>
          <w:color w:val="212063"/>
          <w:sz w:val="24"/>
          <w:szCs w:val="24"/>
          <w:lang w:val="en-US"/>
        </w:rPr>
      </w:pPr>
      <w:r>
        <w:rPr>
          <w:rFonts w:eastAsia="Times New Roman" w:cstheme="minorHAnsi"/>
          <w:b/>
          <w:i/>
          <w:color w:val="212063"/>
          <w:sz w:val="24"/>
          <w:szCs w:val="24"/>
          <w:lang w:val="en-US"/>
        </w:rPr>
        <w:t>Shibori</w:t>
      </w:r>
      <w:r w:rsidRPr="00070247">
        <w:rPr>
          <w:rFonts w:eastAsia="Times New Roman" w:cstheme="minorHAnsi"/>
          <w:b/>
          <w:i/>
          <w:color w:val="212063"/>
          <w:sz w:val="24"/>
          <w:szCs w:val="24"/>
          <w:lang w:val="en-US"/>
        </w:rPr>
        <w:t>: The inventive art o</w:t>
      </w:r>
      <w:r w:rsidR="006A6452">
        <w:rPr>
          <w:rFonts w:eastAsia="Times New Roman" w:cstheme="minorHAnsi"/>
          <w:b/>
          <w:i/>
          <w:color w:val="212063"/>
          <w:sz w:val="24"/>
          <w:szCs w:val="24"/>
          <w:lang w:val="en-US"/>
        </w:rPr>
        <w:t>f Japanese shaped resist dyeing</w:t>
      </w:r>
      <w:r w:rsidRPr="00070247">
        <w:rPr>
          <w:rFonts w:eastAsia="Times New Roman" w:cstheme="minorHAnsi"/>
          <w:b/>
          <w:i/>
          <w:color w:val="212063"/>
          <w:sz w:val="24"/>
          <w:szCs w:val="24"/>
          <w:lang w:val="en-US"/>
        </w:rPr>
        <w:t>: tradition, techniques, innovation</w:t>
      </w:r>
      <w:r w:rsidRPr="00070247">
        <w:rPr>
          <w:rFonts w:eastAsia="Times New Roman" w:cstheme="minorHAnsi"/>
          <w:color w:val="212063"/>
          <w:sz w:val="24"/>
          <w:szCs w:val="24"/>
          <w:lang w:val="en-US"/>
        </w:rPr>
        <w:t>.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 xml:space="preserve"> </w:t>
      </w:r>
      <w:r w:rsidRPr="00070247">
        <w:rPr>
          <w:rFonts w:eastAsia="Times New Roman" w:cstheme="minorHAnsi"/>
          <w:color w:val="212063"/>
          <w:sz w:val="24"/>
          <w:szCs w:val="24"/>
          <w:lang w:val="en-US"/>
        </w:rPr>
        <w:t xml:space="preserve">Tokyo; New York: Kodansha International, 1983. 303 p. </w:t>
      </w:r>
    </w:p>
    <w:p w14:paraId="093E47E9" w14:textId="77777777" w:rsidR="00070247" w:rsidRPr="00070247" w:rsidRDefault="00070247" w:rsidP="006A6452">
      <w:pPr>
        <w:pStyle w:val="Paragraphedeliste"/>
        <w:jc w:val="both"/>
        <w:rPr>
          <w:rFonts w:eastAsia="Times New Roman" w:cstheme="minorHAnsi"/>
          <w:color w:val="212063"/>
          <w:sz w:val="24"/>
          <w:szCs w:val="24"/>
          <w:lang w:val="en-US"/>
        </w:rPr>
      </w:pPr>
      <w:r w:rsidRPr="00070247">
        <w:rPr>
          <w:rFonts w:eastAsia="Times New Roman" w:cstheme="minorHAnsi"/>
          <w:color w:val="212063"/>
          <w:sz w:val="24"/>
          <w:szCs w:val="24"/>
          <w:lang w:val="en-US"/>
        </w:rPr>
        <w:t>(cote : 746.66 / Wy)</w:t>
      </w:r>
    </w:p>
    <w:p w14:paraId="35597855" w14:textId="77777777" w:rsidR="0090134F" w:rsidRPr="00070247" w:rsidRDefault="0090134F" w:rsidP="00070247">
      <w:pPr>
        <w:pStyle w:val="Paragraphedeliste"/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  <w:lang w:val="en-US"/>
        </w:rPr>
      </w:pPr>
    </w:p>
    <w:p w14:paraId="446A21AE" w14:textId="77777777" w:rsidR="0090134F" w:rsidRDefault="0090134F" w:rsidP="0090134F">
      <w:pPr>
        <w:rPr>
          <w:rFonts w:eastAsia="Times New Roman" w:cstheme="minorHAnsi"/>
          <w:color w:val="212063"/>
          <w:sz w:val="24"/>
          <w:szCs w:val="24"/>
        </w:rPr>
      </w:pPr>
      <w:r w:rsidRPr="00070247">
        <w:rPr>
          <w:rFonts w:eastAsia="Times New Roman" w:cstheme="minorHAnsi"/>
          <w:color w:val="212063"/>
          <w:sz w:val="24"/>
          <w:szCs w:val="24"/>
          <w:lang w:val="en-US"/>
        </w:rPr>
        <w:br/>
      </w:r>
      <w:r>
        <w:rPr>
          <w:rFonts w:eastAsia="Times New Roman" w:cstheme="minorHAnsi"/>
          <w:color w:val="212063"/>
          <w:sz w:val="24"/>
          <w:szCs w:val="24"/>
        </w:rPr>
        <w:t>BRODERIE SASHIKO</w:t>
      </w:r>
    </w:p>
    <w:p w14:paraId="369AF105" w14:textId="77777777" w:rsidR="0090134F" w:rsidRPr="0090134F" w:rsidRDefault="0090134F" w:rsidP="0090134F">
      <w:pPr>
        <w:pStyle w:val="Paragraphedeliste"/>
        <w:numPr>
          <w:ilvl w:val="0"/>
          <w:numId w:val="4"/>
        </w:numPr>
        <w:rPr>
          <w:rFonts w:eastAsia="Times New Roman" w:cstheme="minorHAnsi"/>
          <w:color w:val="212063"/>
          <w:sz w:val="24"/>
          <w:szCs w:val="24"/>
        </w:rPr>
      </w:pPr>
      <w:r w:rsidRPr="0090134F">
        <w:rPr>
          <w:rFonts w:eastAsia="Times New Roman" w:cstheme="minorHAnsi"/>
          <w:color w:val="212063"/>
          <w:sz w:val="24"/>
          <w:szCs w:val="24"/>
        </w:rPr>
        <w:t xml:space="preserve">Clay, Jill, </w:t>
      </w:r>
      <w:r w:rsidRPr="0090134F">
        <w:rPr>
          <w:rFonts w:eastAsia="Times New Roman" w:cstheme="minorHAnsi"/>
          <w:b/>
          <w:i/>
          <w:color w:val="212063"/>
          <w:sz w:val="24"/>
          <w:szCs w:val="24"/>
        </w:rPr>
        <w:t>Sashiko - accessoires &amp; déco : 20 projets en broderie traditionnelle japonaise</w:t>
      </w:r>
      <w:r w:rsidRPr="0090134F">
        <w:rPr>
          <w:rFonts w:eastAsia="Times New Roman" w:cstheme="minorHAnsi"/>
          <w:color w:val="212063"/>
          <w:sz w:val="24"/>
          <w:szCs w:val="24"/>
        </w:rPr>
        <w:t xml:space="preserve">. Chanopost : </w:t>
      </w:r>
      <w:r w:rsidRPr="0090134F">
        <w:rPr>
          <w:rFonts w:eastAsia="Times New Roman" w:cstheme="minorHAnsi" w:hint="eastAsia"/>
          <w:color w:val="212063"/>
          <w:sz w:val="24"/>
          <w:szCs w:val="24"/>
        </w:rPr>
        <w:t>Les éditions de Saxe, 2020</w:t>
      </w:r>
      <w:r w:rsidRPr="0090134F">
        <w:rPr>
          <w:rFonts w:eastAsia="Times New Roman" w:cstheme="minorHAnsi"/>
          <w:color w:val="212063"/>
          <w:sz w:val="24"/>
          <w:szCs w:val="24"/>
        </w:rPr>
        <w:t>. 127 p. (cote : 746.44 / Cj)</w:t>
      </w:r>
    </w:p>
    <w:p w14:paraId="711D1A5D" w14:textId="77777777" w:rsidR="0090134F" w:rsidRPr="0090134F" w:rsidRDefault="0090134F" w:rsidP="0090134F">
      <w:pPr>
        <w:pStyle w:val="Paragraphedeliste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C80277">
        <w:rPr>
          <w:rFonts w:eastAsia="Times New Roman" w:cstheme="minorHAnsi"/>
          <w:color w:val="212063"/>
          <w:sz w:val="24"/>
          <w:szCs w:val="24"/>
        </w:rPr>
        <w:t xml:space="preserve">Briscoe, Susan, </w:t>
      </w:r>
      <w:r w:rsidRPr="00C80277">
        <w:rPr>
          <w:rFonts w:eastAsia="Times New Roman" w:cstheme="minorHAnsi"/>
          <w:b/>
          <w:i/>
          <w:color w:val="212063"/>
          <w:sz w:val="24"/>
          <w:szCs w:val="24"/>
        </w:rPr>
        <w:t>Le guide de la broderie sashiko</w:t>
      </w:r>
      <w:r w:rsidRPr="00C80277">
        <w:rPr>
          <w:rFonts w:eastAsia="Times New Roman" w:cstheme="minorHAnsi"/>
          <w:color w:val="212063"/>
          <w:sz w:val="24"/>
          <w:szCs w:val="24"/>
        </w:rPr>
        <w:t xml:space="preserve">. </w:t>
      </w:r>
      <w:r w:rsidRPr="0090134F">
        <w:rPr>
          <w:rFonts w:eastAsia="Times New Roman" w:cstheme="minorHAnsi" w:hint="eastAsia"/>
          <w:color w:val="212063"/>
          <w:sz w:val="24"/>
          <w:szCs w:val="24"/>
        </w:rPr>
        <w:t>Paris : Eyrolles, 2018</w:t>
      </w:r>
      <w:r w:rsidRPr="0090134F">
        <w:rPr>
          <w:rFonts w:eastAsia="Times New Roman" w:cstheme="minorHAnsi"/>
          <w:color w:val="212063"/>
          <w:sz w:val="24"/>
          <w:szCs w:val="24"/>
        </w:rPr>
        <w:t xml:space="preserve">. 127 p. </w:t>
      </w:r>
    </w:p>
    <w:p w14:paraId="048961EB" w14:textId="77777777" w:rsidR="0090134F" w:rsidRDefault="0090134F" w:rsidP="0090134F">
      <w:pPr>
        <w:pStyle w:val="Paragraphedeliste"/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C80277">
        <w:rPr>
          <w:rFonts w:eastAsia="Times New Roman" w:cstheme="minorHAnsi"/>
          <w:color w:val="212063"/>
          <w:sz w:val="24"/>
          <w:szCs w:val="24"/>
        </w:rPr>
        <w:t>(cote : 746.</w:t>
      </w:r>
      <w:r>
        <w:rPr>
          <w:rFonts w:eastAsia="Times New Roman" w:cstheme="minorHAnsi"/>
          <w:color w:val="212063"/>
          <w:sz w:val="24"/>
          <w:szCs w:val="24"/>
        </w:rPr>
        <w:t>44 / Bs)</w:t>
      </w:r>
    </w:p>
    <w:p w14:paraId="257E18DD" w14:textId="77777777" w:rsidR="00FE68A7" w:rsidRPr="009256DE" w:rsidRDefault="00FE68A7" w:rsidP="00FE68A7">
      <w:pPr>
        <w:pStyle w:val="Paragraphedeliste"/>
        <w:numPr>
          <w:ilvl w:val="0"/>
          <w:numId w:val="4"/>
        </w:numPr>
        <w:jc w:val="both"/>
        <w:rPr>
          <w:rFonts w:eastAsia="Times New Roman" w:cstheme="minorHAnsi"/>
          <w:color w:val="212063"/>
          <w:sz w:val="24"/>
          <w:szCs w:val="24"/>
        </w:rPr>
      </w:pPr>
      <w:r w:rsidRPr="009256DE">
        <w:rPr>
          <w:rFonts w:eastAsia="Times New Roman" w:cstheme="minorHAnsi"/>
          <w:color w:val="212063"/>
          <w:sz w:val="24"/>
          <w:szCs w:val="24"/>
        </w:rPr>
        <w:t xml:space="preserve">Parker, Mary, </w:t>
      </w:r>
      <w:r w:rsidRPr="009256DE">
        <w:rPr>
          <w:rFonts w:eastAsia="Times New Roman" w:cstheme="minorHAnsi"/>
          <w:b/>
          <w:i/>
          <w:color w:val="212063"/>
          <w:sz w:val="24"/>
          <w:szCs w:val="24"/>
        </w:rPr>
        <w:t xml:space="preserve">Sashiko : Motifs élégants et faciles à réaliser pour </w:t>
      </w:r>
      <w:r w:rsidRPr="009256DE">
        <w:rPr>
          <w:rFonts w:eastAsia="Times New Roman" w:cstheme="minorHAnsi"/>
          <w:b/>
          <w:bCs/>
          <w:i/>
        </w:rPr>
        <w:t>broderie</w:t>
      </w:r>
      <w:r w:rsidRPr="009256DE">
        <w:rPr>
          <w:rFonts w:eastAsia="Times New Roman" w:cstheme="minorHAnsi"/>
          <w:b/>
          <w:i/>
          <w:color w:val="212063"/>
          <w:sz w:val="24"/>
          <w:szCs w:val="24"/>
        </w:rPr>
        <w:t xml:space="preserve"> décorative à la machine</w:t>
      </w:r>
      <w:r w:rsidRPr="009256DE">
        <w:rPr>
          <w:rFonts w:eastAsia="Times New Roman" w:cstheme="minorHAnsi"/>
          <w:color w:val="212063"/>
          <w:sz w:val="24"/>
          <w:szCs w:val="24"/>
        </w:rPr>
        <w:t xml:space="preserve">.  </w:t>
      </w:r>
      <w:r w:rsidRPr="009256DE">
        <w:rPr>
          <w:rFonts w:eastAsia="Times New Roman" w:cstheme="minorHAnsi" w:hint="eastAsia"/>
          <w:color w:val="212063"/>
          <w:sz w:val="24"/>
          <w:szCs w:val="24"/>
        </w:rPr>
        <w:t>Paris : Le Temps apprivoisé, 2003.</w:t>
      </w:r>
      <w:r w:rsidRPr="009256DE">
        <w:rPr>
          <w:rFonts w:eastAsia="Times New Roman" w:cstheme="minorHAnsi"/>
          <w:color w:val="212063"/>
          <w:sz w:val="24"/>
          <w:szCs w:val="24"/>
        </w:rPr>
        <w:t xml:space="preserve"> 112 p. (cote : 746.44 / Pm)</w:t>
      </w:r>
    </w:p>
    <w:p w14:paraId="718C9B5E" w14:textId="77777777" w:rsidR="0090134F" w:rsidRPr="00C054AB" w:rsidRDefault="0090134F" w:rsidP="0090134F">
      <w:pPr>
        <w:pStyle w:val="Paragraphedeliste"/>
        <w:numPr>
          <w:ilvl w:val="0"/>
          <w:numId w:val="4"/>
        </w:numPr>
        <w:jc w:val="both"/>
        <w:rPr>
          <w:rFonts w:eastAsia="Times New Roman" w:cstheme="minorHAnsi"/>
          <w:color w:val="212063"/>
          <w:sz w:val="24"/>
          <w:szCs w:val="24"/>
          <w:lang w:val="en-US"/>
        </w:rPr>
      </w:pPr>
      <w:r w:rsidRPr="00C054AB">
        <w:rPr>
          <w:rFonts w:eastAsia="Times New Roman" w:cstheme="minorHAnsi"/>
          <w:color w:val="212063"/>
          <w:sz w:val="24"/>
          <w:szCs w:val="24"/>
          <w:lang w:val="en-US"/>
        </w:rPr>
        <w:t xml:space="preserve">Matsunaga, Karen Kim, </w:t>
      </w:r>
      <w:r w:rsidRPr="00C054AB">
        <w:rPr>
          <w:rFonts w:eastAsia="Times New Roman" w:cstheme="minorHAnsi"/>
          <w:b/>
          <w:i/>
          <w:color w:val="212063"/>
          <w:sz w:val="24"/>
          <w:szCs w:val="24"/>
          <w:lang w:val="en-US"/>
        </w:rPr>
        <w:t>Japanese country quilting: sashiko patterns and projects for beginners</w:t>
      </w:r>
      <w:r w:rsidRPr="00C054AB">
        <w:rPr>
          <w:rFonts w:eastAsia="Times New Roman" w:cstheme="minorHAnsi"/>
          <w:color w:val="212063"/>
          <w:sz w:val="24"/>
          <w:szCs w:val="24"/>
          <w:lang w:val="en-US"/>
        </w:rPr>
        <w:t xml:space="preserve">.  </w:t>
      </w:r>
      <w:r w:rsidRPr="00C054AB">
        <w:rPr>
          <w:rFonts w:eastAsia="Times New Roman" w:cstheme="minorHAnsi" w:hint="eastAsia"/>
          <w:color w:val="212063"/>
          <w:sz w:val="24"/>
          <w:szCs w:val="24"/>
          <w:lang w:val="en-US"/>
        </w:rPr>
        <w:t>Tokyo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 xml:space="preserve">; </w:t>
      </w:r>
      <w:r>
        <w:rPr>
          <w:rFonts w:eastAsia="Times New Roman" w:cstheme="minorHAnsi" w:hint="eastAsia"/>
          <w:color w:val="212063"/>
          <w:sz w:val="24"/>
          <w:szCs w:val="24"/>
          <w:lang w:val="en-US"/>
        </w:rPr>
        <w:t xml:space="preserve">New </w:t>
      </w:r>
      <w:r w:rsidRPr="00C054AB">
        <w:rPr>
          <w:rFonts w:eastAsia="Times New Roman" w:cstheme="minorHAnsi" w:hint="eastAsia"/>
          <w:color w:val="212063"/>
          <w:sz w:val="24"/>
          <w:szCs w:val="24"/>
          <w:lang w:val="en-US"/>
        </w:rPr>
        <w:t>York: Kodansha International, 1990.</w:t>
      </w:r>
      <w:r w:rsidRPr="00C054AB">
        <w:rPr>
          <w:rFonts w:eastAsia="Times New Roman" w:cstheme="minorHAnsi"/>
          <w:color w:val="212063"/>
          <w:sz w:val="24"/>
          <w:szCs w:val="24"/>
          <w:lang w:val="en-US"/>
        </w:rPr>
        <w:t xml:space="preserve"> 95 p. </w:t>
      </w:r>
    </w:p>
    <w:p w14:paraId="1101E25D" w14:textId="3725716D" w:rsidR="0090134F" w:rsidRDefault="0090134F" w:rsidP="003B6906">
      <w:pPr>
        <w:pStyle w:val="Paragraphedeliste"/>
        <w:jc w:val="both"/>
        <w:rPr>
          <w:rFonts w:eastAsia="Times New Roman" w:cstheme="minorHAnsi"/>
          <w:color w:val="212063"/>
          <w:sz w:val="24"/>
          <w:szCs w:val="24"/>
        </w:rPr>
      </w:pPr>
      <w:r w:rsidRPr="005C3546">
        <w:rPr>
          <w:rFonts w:eastAsia="Times New Roman" w:cstheme="minorHAnsi"/>
          <w:color w:val="212063"/>
          <w:sz w:val="24"/>
          <w:szCs w:val="24"/>
        </w:rPr>
        <w:t>(cote : 746.46 / Mk)</w:t>
      </w:r>
    </w:p>
    <w:p w14:paraId="327D32ED" w14:textId="77777777" w:rsidR="003B6906" w:rsidRDefault="003B6906" w:rsidP="003B6906">
      <w:pPr>
        <w:pStyle w:val="Paragraphedeliste"/>
        <w:jc w:val="both"/>
        <w:rPr>
          <w:rFonts w:eastAsia="Times New Roman" w:cstheme="minorHAnsi"/>
          <w:color w:val="212063"/>
          <w:sz w:val="24"/>
          <w:szCs w:val="24"/>
        </w:rPr>
      </w:pPr>
    </w:p>
    <w:p w14:paraId="1055C3EF" w14:textId="77777777" w:rsidR="0090134F" w:rsidRDefault="0090134F" w:rsidP="0090134F">
      <w:pPr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90134F">
        <w:rPr>
          <w:rFonts w:eastAsia="Times New Roman" w:cstheme="minorHAnsi"/>
          <w:color w:val="212063"/>
          <w:sz w:val="24"/>
          <w:szCs w:val="24"/>
        </w:rPr>
        <w:t>DIVERS</w:t>
      </w:r>
    </w:p>
    <w:p w14:paraId="454A5980" w14:textId="77777777" w:rsidR="00401C1E" w:rsidRPr="00FE68A7" w:rsidRDefault="00401C1E" w:rsidP="0090134F">
      <w:pPr>
        <w:pStyle w:val="Paragraphedeliste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  <w:lang w:val="en-US"/>
        </w:rPr>
      </w:pPr>
      <w:r>
        <w:rPr>
          <w:rFonts w:eastAsia="Times New Roman" w:cstheme="minorHAnsi"/>
          <w:color w:val="212063"/>
          <w:sz w:val="24"/>
          <w:szCs w:val="24"/>
        </w:rPr>
        <w:t>Hearn, Lafca</w:t>
      </w:r>
      <w:r w:rsidRPr="00401C1E">
        <w:rPr>
          <w:rFonts w:eastAsia="Times New Roman" w:cstheme="minorHAnsi"/>
          <w:color w:val="212063"/>
          <w:sz w:val="24"/>
          <w:szCs w:val="24"/>
        </w:rPr>
        <w:t xml:space="preserve">dio, </w:t>
      </w:r>
      <w:r w:rsidRPr="00401C1E">
        <w:rPr>
          <w:rFonts w:eastAsia="Times New Roman" w:cstheme="minorHAnsi"/>
          <w:b/>
          <w:i/>
          <w:color w:val="212063"/>
          <w:sz w:val="24"/>
          <w:szCs w:val="24"/>
        </w:rPr>
        <w:t xml:space="preserve">Ma première journée en Orient. </w:t>
      </w:r>
      <w:r w:rsidRPr="00FE68A7">
        <w:rPr>
          <w:rFonts w:eastAsia="Times New Roman" w:cstheme="minorHAnsi"/>
          <w:color w:val="212063"/>
          <w:sz w:val="24"/>
          <w:szCs w:val="24"/>
          <w:lang w:val="en-US"/>
        </w:rPr>
        <w:t>Paris : Gallimard, 2007. 114 p. (cote : 823.8 / Hl)</w:t>
      </w:r>
    </w:p>
    <w:p w14:paraId="50586DBF" w14:textId="77777777" w:rsidR="00163310" w:rsidRPr="00FE68A7" w:rsidRDefault="00163310" w:rsidP="005227CB">
      <w:pPr>
        <w:rPr>
          <w:color w:val="002060"/>
          <w:sz w:val="24"/>
          <w:szCs w:val="24"/>
          <w:lang w:val="en-US"/>
        </w:rPr>
      </w:pPr>
    </w:p>
    <w:p w14:paraId="6B7727F4" w14:textId="24490DAF" w:rsidR="009A4660" w:rsidRDefault="009A4660" w:rsidP="009A4660">
      <w:pPr>
        <w:pStyle w:val="Paragraphedeliste"/>
        <w:rPr>
          <w:rFonts w:eastAsia="Arial Unicode MS" w:cs="Arial Unicode MS"/>
          <w:color w:val="002060"/>
          <w:sz w:val="24"/>
          <w:szCs w:val="24"/>
          <w:lang w:val="en-US"/>
        </w:rPr>
      </w:pPr>
    </w:p>
    <w:p w14:paraId="219EC047" w14:textId="6CEAD6FD" w:rsidR="003B6906" w:rsidRDefault="003B6906" w:rsidP="009A4660">
      <w:pPr>
        <w:pStyle w:val="Paragraphedeliste"/>
        <w:rPr>
          <w:rFonts w:eastAsia="Arial Unicode MS" w:cs="Arial Unicode MS"/>
          <w:color w:val="002060"/>
          <w:sz w:val="24"/>
          <w:szCs w:val="24"/>
          <w:lang w:val="en-US"/>
        </w:rPr>
      </w:pPr>
    </w:p>
    <w:p w14:paraId="084687BF" w14:textId="17299515" w:rsidR="003B6906" w:rsidRDefault="003B6906" w:rsidP="009A4660">
      <w:pPr>
        <w:pStyle w:val="Paragraphedeliste"/>
        <w:rPr>
          <w:rFonts w:eastAsia="Arial Unicode MS" w:cs="Arial Unicode MS"/>
          <w:color w:val="002060"/>
          <w:sz w:val="24"/>
          <w:szCs w:val="24"/>
          <w:lang w:val="en-US"/>
        </w:rPr>
      </w:pPr>
    </w:p>
    <w:p w14:paraId="31490891" w14:textId="5B4A8542" w:rsidR="003B6906" w:rsidRDefault="003B6906" w:rsidP="009A4660">
      <w:pPr>
        <w:pStyle w:val="Paragraphedeliste"/>
        <w:rPr>
          <w:rFonts w:eastAsia="Arial Unicode MS" w:cs="Arial Unicode MS"/>
          <w:color w:val="002060"/>
          <w:sz w:val="24"/>
          <w:szCs w:val="24"/>
          <w:lang w:val="en-US"/>
        </w:rPr>
      </w:pPr>
    </w:p>
    <w:p w14:paraId="54E71FC0" w14:textId="2C0881CB" w:rsidR="003B6906" w:rsidRDefault="003B6906" w:rsidP="009A4660">
      <w:pPr>
        <w:pStyle w:val="Paragraphedeliste"/>
        <w:rPr>
          <w:rFonts w:eastAsia="Arial Unicode MS" w:cs="Arial Unicode MS"/>
          <w:color w:val="002060"/>
          <w:sz w:val="24"/>
          <w:szCs w:val="24"/>
          <w:lang w:val="en-US"/>
        </w:rPr>
      </w:pPr>
    </w:p>
    <w:p w14:paraId="5D68214F" w14:textId="77777777" w:rsidR="003B6906" w:rsidRPr="00FE68A7" w:rsidRDefault="003B6906" w:rsidP="009A4660">
      <w:pPr>
        <w:pStyle w:val="Paragraphedeliste"/>
        <w:rPr>
          <w:rFonts w:eastAsia="Arial Unicode MS" w:cs="Arial Unicode MS"/>
          <w:color w:val="002060"/>
          <w:sz w:val="24"/>
          <w:szCs w:val="24"/>
          <w:lang w:val="en-US"/>
        </w:rPr>
      </w:pPr>
    </w:p>
    <w:p w14:paraId="5544A73D" w14:textId="77777777" w:rsidR="00006906" w:rsidRPr="008F0B21" w:rsidRDefault="00D04954" w:rsidP="004F27CE">
      <w:pPr>
        <w:pStyle w:val="Titre"/>
        <w:rPr>
          <w:sz w:val="24"/>
          <w:szCs w:val="24"/>
        </w:rPr>
      </w:pPr>
      <w:r w:rsidRPr="008F0B21">
        <w:rPr>
          <w:sz w:val="24"/>
          <w:szCs w:val="24"/>
        </w:rPr>
        <w:t xml:space="preserve">En japonais </w:t>
      </w:r>
    </w:p>
    <w:p w14:paraId="1B537F10" w14:textId="7EE5804E" w:rsidR="00133E95" w:rsidRPr="003B6906" w:rsidRDefault="00D4529C" w:rsidP="00133E95">
      <w:pPr>
        <w:pStyle w:val="Paragraphedeliste"/>
        <w:numPr>
          <w:ilvl w:val="0"/>
          <w:numId w:val="2"/>
        </w:num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D4529C">
        <w:rPr>
          <w:rFonts w:eastAsia="Arial Unicode MS" w:cs="Arial Unicode MS" w:hint="eastAsia"/>
          <w:color w:val="002060"/>
          <w:sz w:val="24"/>
          <w:szCs w:val="24"/>
        </w:rPr>
        <w:t>吉原均</w:t>
      </w:r>
      <w:r w:rsidRPr="00FD20C3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「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>藍</w:t>
      </w:r>
      <w:r w:rsidRPr="00FD20C3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5C533F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5C533F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D4529C">
        <w:rPr>
          <w:rFonts w:eastAsia="Arial Unicode MS" w:cs="Arial Unicode MS"/>
          <w:color w:val="002060"/>
          <w:sz w:val="24"/>
          <w:szCs w:val="24"/>
        </w:rPr>
        <w:t>農山漁村文化協</w:t>
      </w:r>
      <w:r w:rsidRPr="00D4529C">
        <w:rPr>
          <w:rFonts w:eastAsia="Arial Unicode MS" w:cs="Arial Unicode MS" w:hint="eastAsia"/>
          <w:color w:val="002060"/>
          <w:sz w:val="24"/>
          <w:szCs w:val="24"/>
        </w:rPr>
        <w:t>会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="00980B4D" w:rsidRPr="00980B4D">
        <w:rPr>
          <w:rFonts w:eastAsia="Arial Unicode MS" w:cs="Arial Unicode MS"/>
          <w:color w:val="002060"/>
          <w:sz w:val="24"/>
          <w:szCs w:val="24"/>
        </w:rPr>
        <w:t>地域資源を活かす生活工芸双</w:t>
      </w:r>
      <w:r w:rsidR="00980B4D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="00980B4D" w:rsidRPr="00980B4D">
        <w:rPr>
          <w:rFonts w:ascii="Arial Unicode MS" w:eastAsia="Arial Unicode MS" w:hAnsi="Arial Unicode MS" w:cs="Arial Unicode MS"/>
        </w:rPr>
        <w:t xml:space="preserve"> </w:t>
      </w:r>
      <w:r w:rsidRPr="005C533F">
        <w:rPr>
          <w:rFonts w:eastAsia="Arial Unicode MS" w:cs="Arial Unicode MS" w:hint="eastAsia"/>
          <w:color w:val="002060"/>
          <w:sz w:val="24"/>
          <w:szCs w:val="24"/>
        </w:rPr>
        <w:t>201</w:t>
      </w:r>
      <w:r>
        <w:rPr>
          <w:rFonts w:eastAsia="Arial Unicode MS" w:cs="Arial Unicode MS"/>
          <w:color w:val="002060"/>
          <w:sz w:val="24"/>
          <w:szCs w:val="24"/>
        </w:rPr>
        <w:t>9</w:t>
      </w:r>
      <w:r>
        <w:rPr>
          <w:rFonts w:eastAsia="Times New Roman" w:cstheme="minorHAnsi"/>
          <w:color w:val="212063"/>
          <w:sz w:val="24"/>
          <w:szCs w:val="24"/>
        </w:rPr>
        <w:t>.</w:t>
      </w:r>
      <w:r w:rsidRPr="00FD49CC">
        <w:rPr>
          <w:rFonts w:eastAsia="Times New Roman" w:cstheme="minorHAnsi" w:hint="eastAsia"/>
          <w:color w:val="212063"/>
          <w:sz w:val="24"/>
          <w:szCs w:val="24"/>
        </w:rPr>
        <w:t xml:space="preserve"> </w:t>
      </w:r>
      <w:r w:rsidRPr="00D4529C">
        <w:rPr>
          <w:rFonts w:eastAsia="Arial Unicode MS" w:cs="Arial Unicode MS" w:hint="eastAsia"/>
          <w:color w:val="002060"/>
          <w:sz w:val="24"/>
          <w:szCs w:val="24"/>
        </w:rPr>
        <w:t>127</w:t>
      </w:r>
      <w:r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FD49CC">
        <w:rPr>
          <w:rFonts w:eastAsia="Times New Roman" w:cstheme="minorHAnsi" w:hint="eastAsia"/>
          <w:color w:val="212063"/>
          <w:sz w:val="24"/>
          <w:szCs w:val="24"/>
        </w:rPr>
        <w:t>p</w:t>
      </w:r>
      <w:r>
        <w:rPr>
          <w:rFonts w:eastAsia="Times New Roman" w:cstheme="minorHAnsi"/>
          <w:color w:val="212063"/>
          <w:sz w:val="24"/>
          <w:szCs w:val="24"/>
        </w:rPr>
        <w:t>.</w:t>
      </w:r>
      <w:r w:rsidR="00980B4D"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980B4D">
        <w:rPr>
          <w:rFonts w:eastAsia="Times New Roman" w:cstheme="minorHAnsi"/>
          <w:color w:val="212063"/>
          <w:sz w:val="24"/>
          <w:szCs w:val="24"/>
        </w:rPr>
        <w:t>(cote : 617.8 / Yh)</w:t>
      </w:r>
    </w:p>
    <w:p w14:paraId="6D3E37A4" w14:textId="77777777" w:rsidR="00A6060A" w:rsidRPr="00A6060A" w:rsidRDefault="005C533F" w:rsidP="00A6060A">
      <w:pPr>
        <w:pStyle w:val="Paragraphedeliste"/>
        <w:numPr>
          <w:ilvl w:val="0"/>
          <w:numId w:val="2"/>
        </w:num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FD49CC">
        <w:rPr>
          <w:rFonts w:eastAsia="Arial Unicode MS" w:cs="Arial Unicode MS" w:hint="eastAsia"/>
          <w:color w:val="002060"/>
          <w:sz w:val="24"/>
          <w:szCs w:val="24"/>
        </w:rPr>
        <w:t>丸山伸彦</w:t>
      </w:r>
      <w:r w:rsidRPr="00FD20C3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FD49CC">
        <w:rPr>
          <w:rFonts w:eastAsia="Arial Unicode MS" w:cs="Arial Unicode MS" w:hint="eastAsia"/>
          <w:b/>
          <w:color w:val="002060"/>
          <w:sz w:val="24"/>
          <w:szCs w:val="24"/>
        </w:rPr>
        <w:t>日本史色彩事典</w:t>
      </w:r>
      <w:r w:rsidRPr="00FD20C3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5C533F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5C533F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吉川弘文館</w:t>
      </w:r>
      <w:r w:rsidR="00E73378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5C533F">
        <w:rPr>
          <w:rFonts w:eastAsia="Arial Unicode MS" w:cs="Arial Unicode MS" w:hint="eastAsia"/>
          <w:color w:val="002060"/>
          <w:sz w:val="24"/>
          <w:szCs w:val="24"/>
        </w:rPr>
        <w:t> 2012</w:t>
      </w:r>
      <w:r w:rsidR="00E73378">
        <w:rPr>
          <w:rFonts w:eastAsia="Times New Roman" w:cstheme="minorHAnsi"/>
          <w:color w:val="212063"/>
          <w:sz w:val="24"/>
          <w:szCs w:val="24"/>
        </w:rPr>
        <w:t>.</w:t>
      </w:r>
      <w:r w:rsidRPr="00FD49CC">
        <w:rPr>
          <w:rFonts w:eastAsia="Times New Roman" w:cstheme="minorHAnsi" w:hint="eastAsia"/>
          <w:color w:val="212063"/>
          <w:sz w:val="24"/>
          <w:szCs w:val="24"/>
        </w:rPr>
        <w:t xml:space="preserve"> 416</w:t>
      </w:r>
      <w:r w:rsidR="00D4529C">
        <w:rPr>
          <w:rFonts w:asciiTheme="minorEastAsia" w:hAnsiTheme="minorEastAsia" w:cstheme="minorHAnsi" w:hint="eastAsia"/>
          <w:color w:val="212063"/>
          <w:sz w:val="24"/>
          <w:szCs w:val="24"/>
        </w:rPr>
        <w:t xml:space="preserve"> </w:t>
      </w:r>
      <w:r w:rsidRPr="00FD49CC">
        <w:rPr>
          <w:rFonts w:eastAsia="Times New Roman" w:cstheme="minorHAnsi" w:hint="eastAsia"/>
          <w:color w:val="212063"/>
          <w:sz w:val="24"/>
          <w:szCs w:val="24"/>
        </w:rPr>
        <w:t>p</w:t>
      </w:r>
      <w:r w:rsidR="00A6060A">
        <w:rPr>
          <w:rFonts w:eastAsia="Times New Roman" w:cstheme="minorHAnsi"/>
          <w:color w:val="212063"/>
          <w:sz w:val="24"/>
          <w:szCs w:val="24"/>
        </w:rPr>
        <w:t>.</w:t>
      </w:r>
    </w:p>
    <w:p w14:paraId="06E97C94" w14:textId="77777777" w:rsidR="005C533F" w:rsidRDefault="005C533F" w:rsidP="00A6060A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A6060A">
        <w:rPr>
          <w:rFonts w:eastAsia="Times New Roman" w:cstheme="minorHAnsi"/>
          <w:color w:val="212063"/>
          <w:sz w:val="24"/>
          <w:szCs w:val="24"/>
        </w:rPr>
        <w:t>(cote : 757.3 / Mn / U)</w:t>
      </w:r>
    </w:p>
    <w:p w14:paraId="465CDFC1" w14:textId="77777777" w:rsidR="00E73378" w:rsidRPr="00E73378" w:rsidRDefault="00E73378" w:rsidP="00E73378">
      <w:pPr>
        <w:pStyle w:val="Paragraphedeliste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212063"/>
          <w:sz w:val="19"/>
          <w:szCs w:val="19"/>
        </w:rPr>
      </w:pPr>
      <w:r w:rsidRPr="00E73378">
        <w:rPr>
          <w:rFonts w:eastAsia="Arial Unicode MS" w:cs="Arial Unicode MS" w:hint="eastAsia"/>
          <w:color w:val="002060"/>
          <w:sz w:val="24"/>
          <w:szCs w:val="24"/>
        </w:rPr>
        <w:t>福田邦夫、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E73378">
        <w:rPr>
          <w:rFonts w:eastAsia="Arial Unicode MS" w:cs="Arial Unicode MS" w:hint="eastAsia"/>
          <w:b/>
          <w:color w:val="002060"/>
          <w:sz w:val="24"/>
          <w:szCs w:val="24"/>
        </w:rPr>
        <w:t>すぐわかる日本の伝統色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東京美術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 201</w:t>
      </w:r>
      <w:r w:rsidRPr="00E73378">
        <w:rPr>
          <w:rFonts w:eastAsia="Arial Unicode MS" w:cs="Arial Unicode MS"/>
          <w:color w:val="002060"/>
          <w:sz w:val="24"/>
          <w:szCs w:val="24"/>
        </w:rPr>
        <w:t>1</w:t>
      </w:r>
      <w:r>
        <w:rPr>
          <w:rFonts w:eastAsia="Times New Roman" w:cstheme="minorHAnsi" w:hint="eastAsia"/>
          <w:color w:val="212063"/>
          <w:sz w:val="24"/>
          <w:szCs w:val="24"/>
        </w:rPr>
        <w:t xml:space="preserve">. </w:t>
      </w:r>
      <w:r>
        <w:rPr>
          <w:rFonts w:eastAsia="Times New Roman" w:cstheme="minorHAnsi"/>
          <w:color w:val="212063"/>
          <w:sz w:val="24"/>
          <w:szCs w:val="24"/>
        </w:rPr>
        <w:t>159</w:t>
      </w:r>
      <w:r w:rsidRPr="00E73378">
        <w:rPr>
          <w:rFonts w:eastAsia="Times New Roman" w:cstheme="minorHAnsi" w:hint="eastAsia"/>
          <w:color w:val="212063"/>
          <w:sz w:val="24"/>
          <w:szCs w:val="24"/>
        </w:rPr>
        <w:t xml:space="preserve"> p</w:t>
      </w:r>
      <w:r w:rsidRPr="00E73378">
        <w:rPr>
          <w:rFonts w:eastAsia="Times New Roman" w:cstheme="minorHAnsi"/>
          <w:color w:val="212063"/>
          <w:sz w:val="24"/>
          <w:szCs w:val="24"/>
        </w:rPr>
        <w:t>.</w:t>
      </w:r>
    </w:p>
    <w:p w14:paraId="7400CC79" w14:textId="77777777" w:rsidR="00E73378" w:rsidRPr="00E73378" w:rsidRDefault="00E73378" w:rsidP="00E73378">
      <w:pPr>
        <w:pStyle w:val="Paragraphedeliste"/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A6060A">
        <w:rPr>
          <w:rFonts w:eastAsia="Times New Roman" w:cstheme="minorHAnsi"/>
          <w:color w:val="212063"/>
          <w:sz w:val="24"/>
          <w:szCs w:val="24"/>
        </w:rPr>
        <w:t xml:space="preserve">(cote : 757.3 / </w:t>
      </w:r>
      <w:r>
        <w:rPr>
          <w:rFonts w:eastAsia="Times New Roman" w:cstheme="minorHAnsi"/>
          <w:color w:val="212063"/>
          <w:sz w:val="24"/>
          <w:szCs w:val="24"/>
        </w:rPr>
        <w:t>Fk</w:t>
      </w:r>
      <w:r w:rsidRPr="00A6060A">
        <w:rPr>
          <w:rFonts w:eastAsia="Times New Roman" w:cstheme="minorHAnsi"/>
          <w:color w:val="212063"/>
          <w:sz w:val="24"/>
          <w:szCs w:val="24"/>
        </w:rPr>
        <w:t>)</w:t>
      </w:r>
    </w:p>
    <w:p w14:paraId="5DB1243C" w14:textId="77777777" w:rsidR="00112C18" w:rsidRDefault="00112C18" w:rsidP="005C533F">
      <w:pPr>
        <w:pStyle w:val="Paragraphedeliste"/>
        <w:numPr>
          <w:ilvl w:val="0"/>
          <w:numId w:val="2"/>
        </w:numPr>
        <w:rPr>
          <w:color w:val="002060"/>
          <w:sz w:val="24"/>
          <w:szCs w:val="24"/>
          <w:lang w:val="en-US"/>
        </w:rPr>
      </w:pPr>
      <w:r w:rsidRPr="007C6F47">
        <w:rPr>
          <w:color w:val="002060"/>
          <w:sz w:val="24"/>
          <w:szCs w:val="24"/>
        </w:rPr>
        <w:t xml:space="preserve">Shimura, Fukumi, </w:t>
      </w:r>
      <w:r w:rsidRPr="00112C18">
        <w:rPr>
          <w:b/>
          <w:i/>
          <w:color w:val="002060"/>
          <w:sz w:val="24"/>
          <w:szCs w:val="24"/>
        </w:rPr>
        <w:t xml:space="preserve">Colors of the Shimuras </w:t>
      </w:r>
      <w:r w:rsidRPr="00112C18">
        <w:rPr>
          <w:rFonts w:hint="eastAsia"/>
          <w:b/>
          <w:color w:val="002060"/>
          <w:sz w:val="24"/>
          <w:szCs w:val="24"/>
          <w:lang w:val="en-US"/>
        </w:rPr>
        <w:t>しむらのいろ</w:t>
      </w:r>
      <w:r w:rsidRPr="007C6F47">
        <w:rPr>
          <w:i/>
          <w:color w:val="002060"/>
          <w:sz w:val="24"/>
          <w:szCs w:val="24"/>
        </w:rPr>
        <w:t>.</w:t>
      </w:r>
      <w:r w:rsidRPr="007C6F47">
        <w:rPr>
          <w:rFonts w:hint="eastAsia"/>
          <w:i/>
          <w:color w:val="002060"/>
          <w:sz w:val="24"/>
          <w:szCs w:val="24"/>
        </w:rPr>
        <w:t xml:space="preserve"> </w:t>
      </w:r>
      <w:r w:rsidR="0049024A">
        <w:rPr>
          <w:color w:val="002060"/>
          <w:sz w:val="24"/>
          <w:szCs w:val="24"/>
          <w:lang w:val="en-US"/>
        </w:rPr>
        <w:t>Tokyo</w:t>
      </w:r>
      <w:r w:rsidRPr="004D0ABB">
        <w:rPr>
          <w:color w:val="002060"/>
          <w:sz w:val="24"/>
          <w:szCs w:val="24"/>
          <w:lang w:val="en-US"/>
        </w:rPr>
        <w:t xml:space="preserve">: Kyûryûdô, 2009. </w:t>
      </w:r>
    </w:p>
    <w:p w14:paraId="6FC7E963" w14:textId="74CBE3BC" w:rsidR="00A21BAC" w:rsidRDefault="00112C18" w:rsidP="00133E95">
      <w:pPr>
        <w:pStyle w:val="Paragraphedeliste"/>
        <w:rPr>
          <w:rFonts w:eastAsia="Times New Roman" w:cstheme="minorHAnsi"/>
          <w:color w:val="212063"/>
          <w:sz w:val="24"/>
          <w:szCs w:val="24"/>
        </w:rPr>
      </w:pPr>
      <w:r w:rsidRPr="00112C18">
        <w:rPr>
          <w:color w:val="002060"/>
          <w:sz w:val="24"/>
          <w:szCs w:val="24"/>
        </w:rPr>
        <w:t xml:space="preserve">133 p. (cote : 746 / Sf) </w:t>
      </w:r>
      <w:r w:rsidRPr="00112C18">
        <w:rPr>
          <w:rFonts w:eastAsia="Times New Roman" w:cstheme="minorHAnsi"/>
          <w:color w:val="212063"/>
          <w:sz w:val="24"/>
          <w:szCs w:val="24"/>
        </w:rPr>
        <w:t>(anglais-japonais)</w:t>
      </w:r>
    </w:p>
    <w:p w14:paraId="60DFF18B" w14:textId="77777777" w:rsidR="00E858D6" w:rsidRPr="00E73378" w:rsidRDefault="00E858D6" w:rsidP="00E858D6">
      <w:pPr>
        <w:pStyle w:val="Paragraphedeliste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212063"/>
          <w:sz w:val="19"/>
          <w:szCs w:val="19"/>
        </w:rPr>
      </w:pPr>
      <w:r w:rsidRPr="006E4924">
        <w:rPr>
          <w:rFonts w:eastAsia="Arial Unicode MS" w:cs="Arial Unicode MS" w:hint="eastAsia"/>
          <w:color w:val="002060"/>
          <w:sz w:val="24"/>
          <w:szCs w:val="24"/>
        </w:rPr>
        <w:t>内</w:t>
      </w:r>
      <w:r w:rsidRPr="006E4924">
        <w:rPr>
          <w:rFonts w:eastAsia="Arial Unicode MS" w:cs="Arial Unicode MS"/>
          <w:color w:val="002060"/>
          <w:sz w:val="24"/>
          <w:szCs w:val="24"/>
        </w:rPr>
        <w:t>田広由</w:t>
      </w:r>
      <w:r w:rsidRPr="006E4924">
        <w:rPr>
          <w:rFonts w:eastAsia="Arial Unicode MS" w:cs="Arial Unicode MS" w:hint="eastAsia"/>
          <w:color w:val="002060"/>
          <w:sz w:val="24"/>
          <w:szCs w:val="24"/>
        </w:rPr>
        <w:t>紀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6E4924">
        <w:rPr>
          <w:rFonts w:eastAsia="Arial Unicode MS" w:cs="Arial Unicode MS"/>
          <w:b/>
          <w:color w:val="002060"/>
          <w:sz w:val="24"/>
          <w:szCs w:val="24"/>
        </w:rPr>
        <w:t>定本和の色事</w:t>
      </w:r>
      <w:r w:rsidRPr="006E4924">
        <w:rPr>
          <w:rFonts w:eastAsia="Arial Unicode MS" w:cs="Arial Unicode MS" w:hint="eastAsia"/>
          <w:b/>
          <w:color w:val="002060"/>
          <w:sz w:val="24"/>
          <w:szCs w:val="24"/>
        </w:rPr>
        <w:t>典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6E4924">
        <w:rPr>
          <w:rFonts w:eastAsia="Arial Unicode MS" w:cs="Arial Unicode MS"/>
          <w:color w:val="002060"/>
          <w:sz w:val="24"/>
          <w:szCs w:val="24"/>
        </w:rPr>
        <w:t>視覚デザイン研究</w:t>
      </w:r>
      <w:r w:rsidRPr="006E4924">
        <w:rPr>
          <w:rFonts w:eastAsia="Arial Unicode MS" w:cs="Arial Unicode MS" w:hint="eastAsia"/>
          <w:color w:val="002060"/>
          <w:sz w:val="24"/>
          <w:szCs w:val="24"/>
        </w:rPr>
        <w:t>所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 20</w:t>
      </w:r>
      <w:r>
        <w:rPr>
          <w:rFonts w:eastAsia="Arial Unicode MS" w:cs="Arial Unicode MS"/>
          <w:color w:val="002060"/>
          <w:sz w:val="24"/>
          <w:szCs w:val="24"/>
        </w:rPr>
        <w:t>08</w:t>
      </w:r>
      <w:r>
        <w:rPr>
          <w:rFonts w:eastAsia="Times New Roman" w:cstheme="minorHAnsi" w:hint="eastAsia"/>
          <w:color w:val="212063"/>
          <w:sz w:val="24"/>
          <w:szCs w:val="24"/>
        </w:rPr>
        <w:t xml:space="preserve">. </w:t>
      </w:r>
      <w:r>
        <w:rPr>
          <w:rFonts w:eastAsia="Times New Roman" w:cstheme="minorHAnsi"/>
          <w:color w:val="212063"/>
          <w:sz w:val="24"/>
          <w:szCs w:val="24"/>
        </w:rPr>
        <w:t>301</w:t>
      </w:r>
      <w:r w:rsidRPr="00E73378">
        <w:rPr>
          <w:rFonts w:eastAsia="Times New Roman" w:cstheme="minorHAnsi" w:hint="eastAsia"/>
          <w:color w:val="212063"/>
          <w:sz w:val="24"/>
          <w:szCs w:val="24"/>
        </w:rPr>
        <w:t xml:space="preserve"> p</w:t>
      </w:r>
      <w:r w:rsidRPr="00E73378">
        <w:rPr>
          <w:rFonts w:eastAsia="Times New Roman" w:cstheme="minorHAnsi"/>
          <w:color w:val="212063"/>
          <w:sz w:val="24"/>
          <w:szCs w:val="24"/>
        </w:rPr>
        <w:t>.</w:t>
      </w:r>
    </w:p>
    <w:p w14:paraId="4CEC88D3" w14:textId="295CAEC9" w:rsidR="00E858D6" w:rsidRPr="00E858D6" w:rsidRDefault="00E858D6" w:rsidP="00E858D6">
      <w:pPr>
        <w:pStyle w:val="Paragraphedeliste"/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A6060A">
        <w:rPr>
          <w:rFonts w:eastAsia="Times New Roman" w:cstheme="minorHAnsi"/>
          <w:color w:val="212063"/>
          <w:sz w:val="24"/>
          <w:szCs w:val="24"/>
        </w:rPr>
        <w:t xml:space="preserve">(cote : 757.3 / </w:t>
      </w:r>
      <w:r>
        <w:rPr>
          <w:rFonts w:eastAsia="Times New Roman" w:cstheme="minorHAnsi"/>
          <w:color w:val="212063"/>
          <w:sz w:val="24"/>
          <w:szCs w:val="24"/>
        </w:rPr>
        <w:t>Uh</w:t>
      </w:r>
      <w:r w:rsidRPr="00A6060A">
        <w:rPr>
          <w:rFonts w:eastAsia="Times New Roman" w:cstheme="minorHAnsi"/>
          <w:color w:val="212063"/>
          <w:sz w:val="24"/>
          <w:szCs w:val="24"/>
        </w:rPr>
        <w:t>)</w:t>
      </w:r>
    </w:p>
    <w:p w14:paraId="42C312BD" w14:textId="437291F6" w:rsidR="002C69EC" w:rsidRPr="00E73378" w:rsidRDefault="002C69EC" w:rsidP="002C69EC">
      <w:pPr>
        <w:pStyle w:val="Paragraphedeliste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212063"/>
          <w:sz w:val="19"/>
          <w:szCs w:val="19"/>
        </w:rPr>
      </w:pPr>
      <w:r w:rsidRPr="002C69EC">
        <w:rPr>
          <w:rFonts w:eastAsia="Arial Unicode MS" w:cs="Arial Unicode MS" w:hint="eastAsia"/>
          <w:color w:val="002060"/>
          <w:sz w:val="24"/>
          <w:szCs w:val="24"/>
        </w:rPr>
        <w:t>日本色彩研究所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2C69EC">
        <w:rPr>
          <w:rFonts w:eastAsia="Arial Unicode MS" w:cs="Arial Unicode MS"/>
          <w:b/>
          <w:color w:val="002060"/>
          <w:sz w:val="24"/>
          <w:szCs w:val="24"/>
        </w:rPr>
        <w:t>色の百科事</w:t>
      </w:r>
      <w:r w:rsidRPr="002C69EC">
        <w:rPr>
          <w:rFonts w:eastAsia="Arial Unicode MS" w:cs="Arial Unicode MS" w:hint="eastAsia"/>
          <w:b/>
          <w:color w:val="002060"/>
          <w:sz w:val="24"/>
          <w:szCs w:val="24"/>
        </w:rPr>
        <w:t>典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2C69EC">
        <w:rPr>
          <w:rFonts w:eastAsia="Arial Unicode MS" w:cs="Arial Unicode MS"/>
          <w:color w:val="002060"/>
          <w:sz w:val="24"/>
          <w:szCs w:val="24"/>
        </w:rPr>
        <w:t>丸</w:t>
      </w:r>
      <w:r w:rsidRPr="002C69EC">
        <w:rPr>
          <w:rFonts w:eastAsia="Arial Unicode MS" w:cs="Arial Unicode MS" w:hint="eastAsia"/>
          <w:color w:val="002060"/>
          <w:sz w:val="24"/>
          <w:szCs w:val="24"/>
        </w:rPr>
        <w:t>善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 20</w:t>
      </w:r>
      <w:r>
        <w:rPr>
          <w:rFonts w:eastAsia="Arial Unicode MS" w:cs="Arial Unicode MS"/>
          <w:color w:val="002060"/>
          <w:sz w:val="24"/>
          <w:szCs w:val="24"/>
        </w:rPr>
        <w:t>05</w:t>
      </w:r>
      <w:r>
        <w:rPr>
          <w:rFonts w:eastAsia="Times New Roman" w:cstheme="minorHAnsi" w:hint="eastAsia"/>
          <w:color w:val="212063"/>
          <w:sz w:val="24"/>
          <w:szCs w:val="24"/>
        </w:rPr>
        <w:t xml:space="preserve">. </w:t>
      </w:r>
      <w:r>
        <w:rPr>
          <w:rFonts w:eastAsia="Times New Roman" w:cstheme="minorHAnsi"/>
          <w:color w:val="212063"/>
          <w:sz w:val="24"/>
          <w:szCs w:val="24"/>
        </w:rPr>
        <w:t>623</w:t>
      </w:r>
      <w:r w:rsidRPr="00E73378">
        <w:rPr>
          <w:rFonts w:eastAsia="Times New Roman" w:cstheme="minorHAnsi" w:hint="eastAsia"/>
          <w:color w:val="212063"/>
          <w:sz w:val="24"/>
          <w:szCs w:val="24"/>
        </w:rPr>
        <w:t xml:space="preserve"> p</w:t>
      </w:r>
      <w:r w:rsidRPr="00E73378">
        <w:rPr>
          <w:rFonts w:eastAsia="Times New Roman" w:cstheme="minorHAnsi"/>
          <w:color w:val="212063"/>
          <w:sz w:val="24"/>
          <w:szCs w:val="24"/>
        </w:rPr>
        <w:t>.</w:t>
      </w:r>
    </w:p>
    <w:p w14:paraId="1A2E72E1" w14:textId="3A94AF52" w:rsidR="002C69EC" w:rsidRPr="002C69EC" w:rsidRDefault="002C69EC" w:rsidP="002C69EC">
      <w:pPr>
        <w:pStyle w:val="Paragraphedeliste"/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A6060A">
        <w:rPr>
          <w:rFonts w:eastAsia="Times New Roman" w:cstheme="minorHAnsi"/>
          <w:color w:val="212063"/>
          <w:sz w:val="24"/>
          <w:szCs w:val="24"/>
        </w:rPr>
        <w:t xml:space="preserve">(cote : 757.3 / </w:t>
      </w:r>
      <w:r>
        <w:rPr>
          <w:rFonts w:eastAsia="Times New Roman" w:cstheme="minorHAnsi"/>
          <w:color w:val="212063"/>
          <w:sz w:val="24"/>
          <w:szCs w:val="24"/>
        </w:rPr>
        <w:t>N / U</w:t>
      </w:r>
      <w:r w:rsidRPr="00A6060A">
        <w:rPr>
          <w:rFonts w:eastAsia="Times New Roman" w:cstheme="minorHAnsi"/>
          <w:color w:val="212063"/>
          <w:sz w:val="24"/>
          <w:szCs w:val="24"/>
        </w:rPr>
        <w:t>)</w:t>
      </w:r>
    </w:p>
    <w:p w14:paraId="635161C4" w14:textId="77777777" w:rsidR="00112C18" w:rsidRDefault="00112C18" w:rsidP="00F536D0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12063"/>
          <w:sz w:val="24"/>
          <w:szCs w:val="24"/>
          <w:lang w:val="en-US"/>
        </w:rPr>
      </w:pPr>
      <w:r>
        <w:rPr>
          <w:rFonts w:eastAsia="Times New Roman" w:cstheme="minorHAnsi"/>
          <w:color w:val="212063"/>
          <w:sz w:val="24"/>
          <w:szCs w:val="24"/>
        </w:rPr>
        <w:t>Dômae, Ryôhei</w:t>
      </w:r>
      <w:r w:rsidRPr="00112C18">
        <w:rPr>
          <w:rFonts w:eastAsia="Times New Roman" w:cstheme="minorHAnsi"/>
          <w:color w:val="212063"/>
          <w:sz w:val="24"/>
          <w:szCs w:val="24"/>
        </w:rPr>
        <w:t xml:space="preserve">, </w:t>
      </w:r>
      <w:r w:rsidRPr="00112C18">
        <w:rPr>
          <w:rFonts w:eastAsia="Times New Roman" w:cstheme="minorHAnsi"/>
          <w:b/>
          <w:i/>
          <w:color w:val="212063"/>
          <w:sz w:val="24"/>
          <w:szCs w:val="24"/>
        </w:rPr>
        <w:t xml:space="preserve">Textiles across the seas: Amami, Kagoshima, Kurume </w:t>
      </w:r>
      <w:r w:rsidRPr="00112C18">
        <w:rPr>
          <w:rFonts w:hint="eastAsia"/>
          <w:b/>
          <w:color w:val="002060"/>
          <w:sz w:val="24"/>
          <w:szCs w:val="24"/>
          <w:lang w:val="en-US"/>
        </w:rPr>
        <w:t>織の海道</w:t>
      </w:r>
      <w:r w:rsidRPr="00112C18">
        <w:rPr>
          <w:rFonts w:hint="eastAsia"/>
          <w:b/>
          <w:color w:val="002060"/>
          <w:sz w:val="24"/>
          <w:szCs w:val="24"/>
        </w:rPr>
        <w:t xml:space="preserve"> </w:t>
      </w:r>
      <w:r w:rsidRPr="00112C18">
        <w:rPr>
          <w:rFonts w:hint="eastAsia"/>
          <w:b/>
          <w:color w:val="002060"/>
          <w:sz w:val="24"/>
          <w:szCs w:val="24"/>
          <w:lang w:val="en-US"/>
        </w:rPr>
        <w:t>奄美・</w:t>
      </w:r>
      <w:r w:rsidRPr="00112C18">
        <w:rPr>
          <w:rFonts w:hint="eastAsia"/>
          <w:b/>
          <w:color w:val="002060"/>
          <w:sz w:val="24"/>
          <w:szCs w:val="24"/>
        </w:rPr>
        <w:t xml:space="preserve"> </w:t>
      </w:r>
      <w:r w:rsidRPr="00112C18">
        <w:rPr>
          <w:rFonts w:hint="eastAsia"/>
          <w:b/>
          <w:color w:val="002060"/>
          <w:sz w:val="24"/>
          <w:szCs w:val="24"/>
          <w:lang w:val="en-US"/>
        </w:rPr>
        <w:t>鹿児島・</w:t>
      </w:r>
      <w:r w:rsidRPr="00112C18">
        <w:rPr>
          <w:rFonts w:hint="eastAsia"/>
          <w:b/>
          <w:color w:val="002060"/>
          <w:sz w:val="24"/>
          <w:szCs w:val="24"/>
        </w:rPr>
        <w:t xml:space="preserve"> </w:t>
      </w:r>
      <w:r w:rsidRPr="00112C18">
        <w:rPr>
          <w:rFonts w:hint="eastAsia"/>
          <w:b/>
          <w:color w:val="002060"/>
          <w:sz w:val="24"/>
          <w:szCs w:val="24"/>
          <w:lang w:val="en-US"/>
        </w:rPr>
        <w:t>久留米編</w:t>
      </w:r>
      <w:r w:rsidRPr="00112C18">
        <w:rPr>
          <w:b/>
          <w:color w:val="002060"/>
          <w:sz w:val="24"/>
          <w:szCs w:val="24"/>
        </w:rPr>
        <w:t xml:space="preserve">. </w:t>
      </w:r>
      <w:r w:rsidRPr="00112C18">
        <w:rPr>
          <w:rFonts w:eastAsia="Times New Roman" w:cstheme="minorHAnsi"/>
          <w:color w:val="212063"/>
          <w:sz w:val="24"/>
          <w:szCs w:val="24"/>
        </w:rPr>
        <w:t>Tokyo</w:t>
      </w:r>
      <w:r w:rsidRPr="00112C18">
        <w:rPr>
          <w:rFonts w:eastAsia="Times New Roman" w:cstheme="minorHAnsi" w:hint="eastAsia"/>
          <w:color w:val="212063"/>
          <w:sz w:val="24"/>
          <w:szCs w:val="24"/>
        </w:rPr>
        <w:t xml:space="preserve"> : Ori no umimichi jikko iinkai, 2005.</w:t>
      </w:r>
      <w:r w:rsidRPr="00112C18"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4D0ABB">
        <w:rPr>
          <w:rFonts w:eastAsia="Times New Roman" w:cstheme="minorHAnsi" w:hint="eastAsia"/>
          <w:color w:val="212063"/>
          <w:sz w:val="24"/>
          <w:szCs w:val="24"/>
          <w:lang w:val="en-US"/>
        </w:rPr>
        <w:t>335</w:t>
      </w:r>
      <w:r w:rsidRPr="004D0ABB">
        <w:rPr>
          <w:rFonts w:eastAsia="Times New Roman" w:cstheme="minorHAnsi"/>
          <w:color w:val="212063"/>
          <w:sz w:val="24"/>
          <w:szCs w:val="24"/>
          <w:lang w:val="en-US"/>
        </w:rPr>
        <w:t xml:space="preserve"> </w:t>
      </w:r>
      <w:r w:rsidRPr="004D0ABB">
        <w:rPr>
          <w:rFonts w:eastAsia="Times New Roman" w:cstheme="minorHAnsi" w:hint="eastAsia"/>
          <w:color w:val="212063"/>
          <w:sz w:val="24"/>
          <w:szCs w:val="24"/>
          <w:lang w:val="en-US"/>
        </w:rPr>
        <w:t>p</w:t>
      </w:r>
      <w:r w:rsidRPr="004D0ABB">
        <w:rPr>
          <w:rFonts w:eastAsia="Times New Roman" w:cstheme="minorHAnsi"/>
          <w:color w:val="212063"/>
          <w:sz w:val="24"/>
          <w:szCs w:val="24"/>
          <w:lang w:val="en-US"/>
        </w:rPr>
        <w:t xml:space="preserve">. </w:t>
      </w:r>
    </w:p>
    <w:p w14:paraId="44207E22" w14:textId="77777777" w:rsidR="00112C18" w:rsidRDefault="00112C18" w:rsidP="00F536D0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  <w:lang w:val="en-US"/>
        </w:rPr>
      </w:pPr>
      <w:r w:rsidRPr="004D0ABB">
        <w:rPr>
          <w:rFonts w:eastAsia="Times New Roman" w:cstheme="minorHAnsi"/>
          <w:color w:val="212063"/>
          <w:sz w:val="24"/>
          <w:szCs w:val="24"/>
          <w:lang w:val="en-US"/>
        </w:rPr>
        <w:t>(cote : 746 / O / 3) (anglais-japonais)</w:t>
      </w:r>
    </w:p>
    <w:p w14:paraId="2D93C7B4" w14:textId="77777777" w:rsidR="00070247" w:rsidRDefault="00802E81" w:rsidP="00F536D0">
      <w:pPr>
        <w:pStyle w:val="Paragraphedeliste"/>
        <w:numPr>
          <w:ilvl w:val="0"/>
          <w:numId w:val="4"/>
        </w:numPr>
        <w:rPr>
          <w:rFonts w:eastAsia="Times New Roman" w:cstheme="minorHAnsi"/>
          <w:color w:val="212063"/>
          <w:sz w:val="24"/>
          <w:szCs w:val="24"/>
        </w:rPr>
      </w:pPr>
      <w:r w:rsidRPr="00802E81">
        <w:rPr>
          <w:rFonts w:eastAsia="Times New Roman" w:cstheme="minorHAnsi"/>
          <w:color w:val="212063"/>
          <w:sz w:val="24"/>
          <w:szCs w:val="24"/>
          <w:lang w:val="en-US"/>
        </w:rPr>
        <w:t>Miyagi, Tokumasa,</w:t>
      </w:r>
      <w:r w:rsidRPr="00802E81">
        <w:rPr>
          <w:rFonts w:eastAsia="Times New Roman" w:cstheme="minorHAnsi" w:hint="eastAsia"/>
          <w:color w:val="212063"/>
          <w:sz w:val="24"/>
          <w:szCs w:val="24"/>
          <w:lang w:val="en-US"/>
        </w:rPr>
        <w:t xml:space="preserve"> </w:t>
      </w:r>
      <w:r w:rsidRPr="00434BE7">
        <w:rPr>
          <w:rFonts w:eastAsia="Times New Roman" w:cstheme="minorHAnsi"/>
          <w:b/>
          <w:i/>
          <w:color w:val="212063"/>
          <w:sz w:val="24"/>
          <w:szCs w:val="24"/>
          <w:lang w:val="en-US"/>
        </w:rPr>
        <w:t>Textiles across the seas: Okinawa Island, Kume Island</w:t>
      </w:r>
      <w:r w:rsidRPr="00802E81">
        <w:rPr>
          <w:rFonts w:eastAsia="Times New Roman" w:cstheme="minorHAnsi"/>
          <w:i/>
          <w:color w:val="212063"/>
          <w:sz w:val="24"/>
          <w:szCs w:val="24"/>
          <w:lang w:val="en-US"/>
        </w:rPr>
        <w:t xml:space="preserve"> </w:t>
      </w:r>
      <w:r w:rsidRPr="00802E81">
        <w:rPr>
          <w:rFonts w:hint="eastAsia"/>
          <w:b/>
          <w:color w:val="002060"/>
          <w:sz w:val="24"/>
          <w:szCs w:val="24"/>
          <w:lang w:val="en-US"/>
        </w:rPr>
        <w:t>織の海道</w:t>
      </w:r>
      <w:r w:rsidRPr="00802E81">
        <w:rPr>
          <w:rFonts w:hint="eastAsia"/>
          <w:b/>
          <w:color w:val="002060"/>
          <w:sz w:val="24"/>
          <w:szCs w:val="24"/>
          <w:lang w:val="en-US"/>
        </w:rPr>
        <w:t xml:space="preserve"> </w:t>
      </w:r>
      <w:r w:rsidRPr="00802E81">
        <w:rPr>
          <w:rFonts w:hint="eastAsia"/>
          <w:b/>
          <w:color w:val="002060"/>
          <w:sz w:val="24"/>
          <w:szCs w:val="24"/>
          <w:lang w:val="en-US"/>
        </w:rPr>
        <w:t>沖縄本島・</w:t>
      </w:r>
      <w:r w:rsidRPr="00802E81">
        <w:rPr>
          <w:rFonts w:hint="eastAsia"/>
          <w:b/>
          <w:color w:val="002060"/>
          <w:sz w:val="24"/>
          <w:szCs w:val="24"/>
          <w:lang w:val="en-US"/>
        </w:rPr>
        <w:t xml:space="preserve"> </w:t>
      </w:r>
      <w:r w:rsidRPr="00802E81">
        <w:rPr>
          <w:rFonts w:hint="eastAsia"/>
          <w:b/>
          <w:color w:val="002060"/>
          <w:sz w:val="24"/>
          <w:szCs w:val="24"/>
          <w:lang w:val="en-US"/>
        </w:rPr>
        <w:t>久米島編</w:t>
      </w:r>
      <w:r w:rsidRPr="00802E81">
        <w:rPr>
          <w:rFonts w:eastAsia="Times New Roman" w:cstheme="minorHAnsi"/>
          <w:color w:val="212063"/>
          <w:sz w:val="24"/>
          <w:szCs w:val="24"/>
          <w:lang w:val="en-US"/>
        </w:rPr>
        <w:t xml:space="preserve">. Tokyo : </w:t>
      </w:r>
      <w:r w:rsidRPr="00802E81">
        <w:rPr>
          <w:rFonts w:eastAsia="Times New Roman" w:cstheme="minorHAnsi" w:hint="eastAsia"/>
          <w:color w:val="212063"/>
          <w:sz w:val="24"/>
          <w:szCs w:val="24"/>
          <w:lang w:val="en-US"/>
        </w:rPr>
        <w:t>Ori no umimichi jikko iinkai, 2004</w:t>
      </w:r>
      <w:r w:rsidRPr="00802E81">
        <w:rPr>
          <w:rFonts w:eastAsia="Times New Roman" w:cstheme="minorHAnsi"/>
          <w:color w:val="212063"/>
          <w:sz w:val="24"/>
          <w:szCs w:val="24"/>
          <w:lang w:val="en-US"/>
        </w:rPr>
        <w:t xml:space="preserve">. </w:t>
      </w:r>
      <w:r w:rsidRPr="00802E81">
        <w:rPr>
          <w:rFonts w:eastAsia="Times New Roman" w:cstheme="minorHAnsi" w:hint="eastAsia"/>
          <w:color w:val="212063"/>
          <w:sz w:val="24"/>
          <w:szCs w:val="24"/>
        </w:rPr>
        <w:t>297</w:t>
      </w:r>
      <w:r w:rsidRPr="00802E81"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802E81">
        <w:rPr>
          <w:rFonts w:eastAsia="Times New Roman" w:cstheme="minorHAnsi" w:hint="eastAsia"/>
          <w:color w:val="212063"/>
          <w:sz w:val="24"/>
          <w:szCs w:val="24"/>
        </w:rPr>
        <w:t>p</w:t>
      </w:r>
      <w:r w:rsidRPr="00802E81">
        <w:rPr>
          <w:rFonts w:eastAsia="Times New Roman" w:cstheme="minorHAnsi"/>
          <w:color w:val="212063"/>
          <w:sz w:val="24"/>
          <w:szCs w:val="24"/>
        </w:rPr>
        <w:t xml:space="preserve">. </w:t>
      </w:r>
    </w:p>
    <w:p w14:paraId="196106B4" w14:textId="77777777" w:rsidR="00802E81" w:rsidRPr="00802E81" w:rsidRDefault="00802E81" w:rsidP="00070247">
      <w:pPr>
        <w:pStyle w:val="Paragraphedeliste"/>
        <w:rPr>
          <w:rFonts w:eastAsia="Times New Roman" w:cstheme="minorHAnsi"/>
          <w:color w:val="212063"/>
          <w:sz w:val="24"/>
          <w:szCs w:val="24"/>
        </w:rPr>
      </w:pPr>
      <w:r w:rsidRPr="00802E81">
        <w:rPr>
          <w:rFonts w:eastAsia="Times New Roman" w:cstheme="minorHAnsi"/>
          <w:color w:val="212063"/>
          <w:sz w:val="24"/>
          <w:szCs w:val="24"/>
        </w:rPr>
        <w:t>(cote : 746 / O / 2) (anglais-japonais)</w:t>
      </w:r>
    </w:p>
    <w:p w14:paraId="3A4AF7B7" w14:textId="77777777" w:rsidR="00F536D0" w:rsidRPr="00F536D0" w:rsidRDefault="00802E81" w:rsidP="00F536D0">
      <w:pPr>
        <w:pStyle w:val="Paragraphedeliste"/>
        <w:numPr>
          <w:ilvl w:val="0"/>
          <w:numId w:val="4"/>
        </w:numPr>
        <w:rPr>
          <w:rFonts w:eastAsia="Times New Roman" w:cstheme="minorHAnsi"/>
          <w:color w:val="212063"/>
          <w:sz w:val="24"/>
          <w:szCs w:val="24"/>
        </w:rPr>
      </w:pPr>
      <w:r w:rsidRPr="00802E81">
        <w:rPr>
          <w:rFonts w:eastAsia="Times New Roman" w:cstheme="minorHAnsi"/>
          <w:color w:val="212063"/>
          <w:sz w:val="24"/>
          <w:szCs w:val="24"/>
        </w:rPr>
        <w:t xml:space="preserve">Miyagi, Tokumasa, </w:t>
      </w:r>
      <w:r w:rsidRPr="00802E81">
        <w:rPr>
          <w:rFonts w:eastAsia="Times New Roman" w:cstheme="minorHAnsi"/>
          <w:b/>
          <w:i/>
          <w:color w:val="212063"/>
          <w:sz w:val="24"/>
          <w:szCs w:val="24"/>
        </w:rPr>
        <w:t xml:space="preserve">Textiles across the </w:t>
      </w:r>
      <w:r w:rsidR="00434BE7">
        <w:rPr>
          <w:rFonts w:eastAsia="Times New Roman" w:cstheme="minorHAnsi"/>
          <w:b/>
          <w:i/>
          <w:color w:val="212063"/>
          <w:sz w:val="24"/>
          <w:szCs w:val="24"/>
        </w:rPr>
        <w:t>s</w:t>
      </w:r>
      <w:r w:rsidRPr="00802E81">
        <w:rPr>
          <w:rFonts w:eastAsia="Times New Roman" w:cstheme="minorHAnsi"/>
          <w:b/>
          <w:i/>
          <w:color w:val="212063"/>
          <w:sz w:val="24"/>
          <w:szCs w:val="24"/>
        </w:rPr>
        <w:t xml:space="preserve">eas: Yaeyama, </w:t>
      </w:r>
      <w:r w:rsidRPr="00802E81">
        <w:rPr>
          <w:b/>
          <w:i/>
          <w:color w:val="002060"/>
          <w:sz w:val="24"/>
          <w:szCs w:val="24"/>
        </w:rPr>
        <w:t>Miyako</w:t>
      </w:r>
      <w:r w:rsidRPr="00802E81">
        <w:rPr>
          <w:b/>
          <w:color w:val="002060"/>
          <w:sz w:val="24"/>
          <w:szCs w:val="24"/>
        </w:rPr>
        <w:t xml:space="preserve"> </w:t>
      </w:r>
      <w:r w:rsidRPr="00802E81">
        <w:rPr>
          <w:rFonts w:hint="eastAsia"/>
          <w:b/>
          <w:color w:val="002060"/>
          <w:sz w:val="24"/>
          <w:szCs w:val="24"/>
          <w:lang w:val="en-US"/>
        </w:rPr>
        <w:t>織の海道八重山・</w:t>
      </w:r>
    </w:p>
    <w:p w14:paraId="690DF687" w14:textId="77777777" w:rsidR="00802E81" w:rsidRDefault="00802E81" w:rsidP="00F536D0">
      <w:pPr>
        <w:pStyle w:val="Paragraphedeliste"/>
        <w:rPr>
          <w:rFonts w:eastAsia="Times New Roman" w:cstheme="minorHAnsi"/>
          <w:color w:val="212063"/>
          <w:sz w:val="24"/>
          <w:szCs w:val="24"/>
        </w:rPr>
      </w:pPr>
      <w:r w:rsidRPr="00802E81">
        <w:rPr>
          <w:rFonts w:hint="eastAsia"/>
          <w:b/>
          <w:color w:val="002060"/>
          <w:sz w:val="24"/>
          <w:szCs w:val="24"/>
          <w:lang w:val="en-US"/>
        </w:rPr>
        <w:t>宮古編</w:t>
      </w:r>
      <w:r w:rsidRPr="00CE694B">
        <w:rPr>
          <w:b/>
          <w:color w:val="002060"/>
          <w:sz w:val="24"/>
          <w:szCs w:val="24"/>
          <w:lang w:val="it-IT"/>
        </w:rPr>
        <w:t>.</w:t>
      </w:r>
      <w:r w:rsidRPr="00CE694B">
        <w:rPr>
          <w:rFonts w:eastAsia="Times New Roman" w:cstheme="minorHAnsi"/>
          <w:color w:val="212063"/>
          <w:sz w:val="24"/>
          <w:szCs w:val="24"/>
          <w:lang w:val="it-IT"/>
        </w:rPr>
        <w:t xml:space="preserve"> Tokyo </w:t>
      </w:r>
      <w:r w:rsidRPr="00CE694B">
        <w:rPr>
          <w:rFonts w:eastAsia="Times New Roman" w:cstheme="minorHAnsi" w:hint="eastAsia"/>
          <w:color w:val="212063"/>
          <w:sz w:val="24"/>
          <w:szCs w:val="24"/>
          <w:lang w:val="it-IT"/>
        </w:rPr>
        <w:t>: Ori no umimichi jikko iinkai</w:t>
      </w:r>
      <w:r w:rsidRPr="00CE694B">
        <w:rPr>
          <w:rFonts w:eastAsia="Times New Roman" w:cstheme="minorHAnsi"/>
          <w:color w:val="212063"/>
          <w:sz w:val="24"/>
          <w:szCs w:val="24"/>
          <w:lang w:val="it-IT"/>
        </w:rPr>
        <w:t xml:space="preserve">, </w:t>
      </w:r>
      <w:r w:rsidRPr="00CE694B">
        <w:rPr>
          <w:rFonts w:eastAsia="Times New Roman" w:cstheme="minorHAnsi" w:hint="eastAsia"/>
          <w:color w:val="212063"/>
          <w:sz w:val="24"/>
          <w:szCs w:val="24"/>
          <w:lang w:val="it-IT"/>
        </w:rPr>
        <w:t>2002.</w:t>
      </w:r>
      <w:r w:rsidRPr="00CE694B">
        <w:rPr>
          <w:rFonts w:eastAsia="Times New Roman" w:cstheme="minorHAnsi"/>
          <w:color w:val="212063"/>
          <w:sz w:val="24"/>
          <w:szCs w:val="24"/>
          <w:lang w:val="it-IT"/>
        </w:rPr>
        <w:t xml:space="preserve"> </w:t>
      </w:r>
      <w:r w:rsidRPr="00802E81">
        <w:rPr>
          <w:rFonts w:eastAsia="Times New Roman" w:cstheme="minorHAnsi" w:hint="eastAsia"/>
          <w:color w:val="212063"/>
          <w:sz w:val="24"/>
          <w:szCs w:val="24"/>
        </w:rPr>
        <w:t>283</w:t>
      </w:r>
      <w:r w:rsidRPr="00802E81"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802E81">
        <w:rPr>
          <w:rFonts w:eastAsia="Times New Roman" w:cstheme="minorHAnsi" w:hint="eastAsia"/>
          <w:color w:val="212063"/>
          <w:sz w:val="24"/>
          <w:szCs w:val="24"/>
        </w:rPr>
        <w:t>p</w:t>
      </w:r>
      <w:r w:rsidRPr="00802E81">
        <w:rPr>
          <w:rFonts w:eastAsia="Times New Roman" w:cstheme="minorHAnsi"/>
          <w:color w:val="212063"/>
          <w:sz w:val="24"/>
          <w:szCs w:val="24"/>
        </w:rPr>
        <w:t>. (cote : 746 / O / 1) (anglais-japonais)</w:t>
      </w:r>
    </w:p>
    <w:p w14:paraId="57B78B15" w14:textId="77777777" w:rsidR="00DF1F61" w:rsidRPr="00DF1F61" w:rsidRDefault="00DF1F61" w:rsidP="00DF1F61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DF1F61">
        <w:rPr>
          <w:rFonts w:eastAsia="Arial Unicode MS" w:cs="Arial Unicode MS"/>
          <w:color w:val="002060"/>
          <w:sz w:val="24"/>
          <w:szCs w:val="24"/>
        </w:rPr>
        <w:t>福井</w:t>
      </w:r>
      <w:r w:rsidRPr="00DF1F61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DF1F61">
        <w:rPr>
          <w:rFonts w:eastAsia="Arial Unicode MS" w:cs="Arial Unicode MS"/>
          <w:color w:val="002060"/>
          <w:sz w:val="24"/>
          <w:szCs w:val="24"/>
        </w:rPr>
        <w:t>貞子</w:t>
      </w:r>
      <w:r w:rsidRPr="000415A4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DF1F61">
        <w:rPr>
          <w:rFonts w:eastAsia="Arial Unicode MS" w:cs="Arial Unicode MS" w:hint="eastAsia"/>
          <w:b/>
          <w:color w:val="002060"/>
          <w:sz w:val="24"/>
          <w:szCs w:val="24"/>
        </w:rPr>
        <w:t>絣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0415A4">
        <w:rPr>
          <w:rFonts w:eastAsia="Arial Unicode MS" w:cs="Arial Unicode MS"/>
          <w:color w:val="002060"/>
          <w:sz w:val="24"/>
          <w:szCs w:val="24"/>
        </w:rPr>
        <w:t>. </w:t>
      </w:r>
      <w:r w:rsidRPr="000415A4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0415A4">
        <w:rPr>
          <w:rFonts w:eastAsia="Arial Unicode MS" w:cs="Arial Unicode MS"/>
          <w:color w:val="002060"/>
          <w:sz w:val="24"/>
          <w:szCs w:val="24"/>
        </w:rPr>
        <w:t>: </w:t>
      </w:r>
      <w:r w:rsidRPr="000415A4">
        <w:rPr>
          <w:rFonts w:eastAsia="Arial Unicode MS" w:cs="Arial Unicode MS" w:hint="eastAsia"/>
          <w:color w:val="002060"/>
          <w:sz w:val="24"/>
          <w:szCs w:val="24"/>
        </w:rPr>
        <w:t>法政大学出版局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0415A4">
        <w:rPr>
          <w:rFonts w:eastAsia="Arial Unicode MS" w:cs="Arial Unicode MS"/>
          <w:color w:val="002060"/>
          <w:sz w:val="24"/>
          <w:szCs w:val="24"/>
        </w:rPr>
        <w:t> </w:t>
      </w:r>
      <w:r>
        <w:rPr>
          <w:rFonts w:eastAsia="Arial Unicode MS" w:cs="Arial Unicode MS"/>
          <w:color w:val="002060"/>
          <w:sz w:val="24"/>
          <w:szCs w:val="24"/>
        </w:rPr>
        <w:t>2002. 294</w:t>
      </w:r>
      <w:r>
        <w:rPr>
          <w:rFonts w:eastAsia="Times New Roman" w:cstheme="minorHAnsi"/>
          <w:color w:val="212063"/>
          <w:sz w:val="24"/>
          <w:szCs w:val="24"/>
        </w:rPr>
        <w:t xml:space="preserve"> p. </w:t>
      </w:r>
      <w:r w:rsidRPr="00DF1F61">
        <w:rPr>
          <w:rFonts w:eastAsia="Times New Roman" w:cstheme="minorHAnsi"/>
          <w:color w:val="212063"/>
          <w:sz w:val="24"/>
          <w:szCs w:val="24"/>
        </w:rPr>
        <w:t>(cote : 617.8 / Tj)</w:t>
      </w:r>
    </w:p>
    <w:p w14:paraId="375F9001" w14:textId="77777777" w:rsidR="00F577DD" w:rsidRDefault="00F577DD" w:rsidP="00F577DD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0415A4">
        <w:rPr>
          <w:rFonts w:eastAsia="Arial Unicode MS" w:cs="Arial Unicode MS" w:hint="eastAsia"/>
          <w:color w:val="002060"/>
          <w:sz w:val="24"/>
          <w:szCs w:val="24"/>
        </w:rPr>
        <w:t>竹内淳子、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F577DD">
        <w:rPr>
          <w:rFonts w:eastAsia="Arial Unicode MS" w:cs="Arial Unicode MS" w:hint="eastAsia"/>
          <w:b/>
          <w:color w:val="002060"/>
          <w:sz w:val="24"/>
          <w:szCs w:val="24"/>
        </w:rPr>
        <w:t>藍</w:t>
      </w:r>
      <w:r w:rsidRPr="00F577DD">
        <w:rPr>
          <w:rFonts w:eastAsia="Arial Unicode MS" w:cs="Arial Unicode MS" w:hint="eastAsia"/>
          <w:b/>
          <w:color w:val="002060"/>
          <w:sz w:val="24"/>
          <w:szCs w:val="24"/>
        </w:rPr>
        <w:t xml:space="preserve"> II : </w:t>
      </w:r>
      <w:r w:rsidRPr="00F577DD">
        <w:rPr>
          <w:rFonts w:eastAsia="Arial Unicode MS" w:cs="Arial Unicode MS" w:hint="eastAsia"/>
          <w:b/>
          <w:color w:val="002060"/>
          <w:sz w:val="24"/>
          <w:szCs w:val="24"/>
        </w:rPr>
        <w:t>暮らしが育てた色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0415A4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0415A4">
        <w:rPr>
          <w:rFonts w:eastAsia="Arial Unicode MS" w:cs="Arial Unicode MS"/>
          <w:color w:val="002060"/>
          <w:sz w:val="24"/>
          <w:szCs w:val="24"/>
        </w:rPr>
        <w:t>: </w:t>
      </w:r>
      <w:r w:rsidRPr="000415A4">
        <w:rPr>
          <w:rFonts w:eastAsia="Arial Unicode MS" w:cs="Arial Unicode MS" w:hint="eastAsia"/>
          <w:color w:val="002060"/>
          <w:sz w:val="24"/>
          <w:szCs w:val="24"/>
        </w:rPr>
        <w:t>法政大学出版局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0415A4">
        <w:rPr>
          <w:rFonts w:eastAsia="Arial Unicode MS" w:cs="Arial Unicode MS"/>
          <w:color w:val="002060"/>
          <w:sz w:val="24"/>
          <w:szCs w:val="24"/>
        </w:rPr>
        <w:t> 199</w:t>
      </w:r>
      <w:r>
        <w:rPr>
          <w:rFonts w:eastAsia="Arial Unicode MS" w:cs="Arial Unicode MS"/>
          <w:color w:val="002060"/>
          <w:sz w:val="24"/>
          <w:szCs w:val="24"/>
        </w:rPr>
        <w:t>9. 398</w:t>
      </w:r>
      <w:r>
        <w:rPr>
          <w:rFonts w:eastAsia="Times New Roman" w:cstheme="minorHAnsi"/>
          <w:color w:val="212063"/>
          <w:sz w:val="24"/>
          <w:szCs w:val="24"/>
        </w:rPr>
        <w:t xml:space="preserve"> p. </w:t>
      </w:r>
    </w:p>
    <w:p w14:paraId="68243500" w14:textId="77777777" w:rsidR="00F577DD" w:rsidRPr="00F577DD" w:rsidRDefault="00F577DD" w:rsidP="00F577DD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1E7491">
        <w:rPr>
          <w:rFonts w:eastAsia="Times New Roman" w:cstheme="minorHAnsi"/>
          <w:color w:val="212063"/>
          <w:sz w:val="24"/>
          <w:szCs w:val="24"/>
        </w:rPr>
        <w:t xml:space="preserve">(cote : </w:t>
      </w:r>
      <w:r>
        <w:rPr>
          <w:rFonts w:eastAsia="Times New Roman" w:cstheme="minorHAnsi"/>
          <w:color w:val="212063"/>
          <w:sz w:val="24"/>
          <w:szCs w:val="24"/>
        </w:rPr>
        <w:t>617.8 / Tj / 2)</w:t>
      </w:r>
    </w:p>
    <w:p w14:paraId="50123B82" w14:textId="77777777" w:rsidR="000415A4" w:rsidRDefault="000415A4" w:rsidP="000415A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rPr>
          <w:rFonts w:eastAsia="Arial Unicode MS" w:cs="Arial Unicode MS"/>
          <w:color w:val="002060"/>
          <w:sz w:val="24"/>
          <w:szCs w:val="24"/>
        </w:rPr>
      </w:pPr>
      <w:r w:rsidRPr="006D0658">
        <w:rPr>
          <w:rFonts w:eastAsia="Arial Unicode MS" w:cs="Arial Unicode MS"/>
          <w:color w:val="002060"/>
          <w:sz w:val="24"/>
          <w:szCs w:val="24"/>
        </w:rPr>
        <w:t>荻窪清</w:t>
      </w:r>
      <w:r w:rsidRPr="006D0658">
        <w:rPr>
          <w:rFonts w:eastAsia="Arial Unicode MS" w:cs="Arial Unicode MS" w:hint="eastAsia"/>
          <w:color w:val="002060"/>
          <w:sz w:val="24"/>
          <w:szCs w:val="24"/>
        </w:rPr>
        <w:t>子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「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>日本の染織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筒</w:t>
      </w:r>
      <w:r w:rsidRPr="00771420">
        <w:rPr>
          <w:rFonts w:eastAsia="Arial Unicode MS" w:cs="Arial Unicode MS" w:hint="eastAsia"/>
          <w:b/>
          <w:color w:val="002060"/>
          <w:sz w:val="24"/>
          <w:szCs w:val="24"/>
        </w:rPr>
        <w:t>描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 w:rsidRPr="00165A90">
        <w:rPr>
          <w:rFonts w:eastAsia="Arial Unicode MS" w:cs="Arial Unicode MS" w:hint="eastAsia"/>
          <w:b/>
          <w:i/>
          <w:color w:val="002060"/>
          <w:sz w:val="24"/>
          <w:szCs w:val="24"/>
        </w:rPr>
        <w:t>Tsutsugaki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 xml:space="preserve"> textiles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771420">
        <w:rPr>
          <w:rFonts w:eastAsia="Arial Unicode MS" w:cs="Arial Unicode MS"/>
          <w:color w:val="002060"/>
          <w:sz w:val="24"/>
          <w:szCs w:val="24"/>
        </w:rPr>
        <w:t>京都</w:t>
      </w:r>
      <w:r w:rsidRPr="00771420">
        <w:rPr>
          <w:rFonts w:eastAsia="Arial Unicode MS" w:cs="Arial Unicode MS"/>
          <w:color w:val="002060"/>
          <w:sz w:val="24"/>
          <w:szCs w:val="24"/>
        </w:rPr>
        <w:t xml:space="preserve">: </w:t>
      </w:r>
      <w:r w:rsidRPr="00771420">
        <w:rPr>
          <w:rFonts w:eastAsia="Arial Unicode MS" w:cs="Arial Unicode MS"/>
          <w:color w:val="002060"/>
          <w:sz w:val="24"/>
          <w:szCs w:val="24"/>
        </w:rPr>
        <w:t>京都書院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771420">
        <w:rPr>
          <w:rFonts w:eastAsia="Arial Unicode MS" w:cs="Arial Unicode MS"/>
          <w:color w:val="002060"/>
          <w:sz w:val="24"/>
          <w:szCs w:val="24"/>
        </w:rPr>
        <w:t>1994</w:t>
      </w:r>
      <w:r>
        <w:rPr>
          <w:rFonts w:eastAsia="Arial Unicode MS" w:cs="Arial Unicode MS" w:hint="eastAsia"/>
          <w:color w:val="002060"/>
          <w:sz w:val="24"/>
          <w:szCs w:val="24"/>
        </w:rPr>
        <w:t>.</w:t>
      </w:r>
      <w:r>
        <w:rPr>
          <w:rFonts w:eastAsia="Arial Unicode MS" w:cs="Arial Unicode MS" w:hint="eastAsia"/>
          <w:color w:val="002060"/>
          <w:sz w:val="24"/>
          <w:szCs w:val="24"/>
        </w:rPr>
        <w:t xml:space="preserve">　</w:t>
      </w:r>
    </w:p>
    <w:p w14:paraId="6681C364" w14:textId="77777777" w:rsidR="000415A4" w:rsidRDefault="000415A4" w:rsidP="000415A4">
      <w:pPr>
        <w:pStyle w:val="Paragraphedeliste"/>
        <w:spacing w:after="0" w:line="240" w:lineRule="auto"/>
        <w:ind w:left="714"/>
        <w:rPr>
          <w:rFonts w:eastAsia="Times New Roman" w:cstheme="minorHAnsi"/>
          <w:color w:val="212063"/>
          <w:sz w:val="24"/>
          <w:szCs w:val="24"/>
        </w:rPr>
      </w:pPr>
      <w:r>
        <w:rPr>
          <w:rFonts w:eastAsia="Arial Unicode MS" w:cs="Arial Unicode MS"/>
          <w:color w:val="002060"/>
          <w:sz w:val="24"/>
          <w:szCs w:val="24"/>
        </w:rPr>
        <w:t>95</w:t>
      </w:r>
      <w:r>
        <w:rPr>
          <w:rFonts w:eastAsia="Times New Roman" w:cstheme="minorHAnsi"/>
          <w:color w:val="212063"/>
          <w:sz w:val="24"/>
          <w:szCs w:val="24"/>
        </w:rPr>
        <w:t xml:space="preserve"> p. </w:t>
      </w:r>
      <w:r w:rsidRPr="001E7491">
        <w:rPr>
          <w:rFonts w:eastAsia="Times New Roman" w:cstheme="minorHAnsi"/>
          <w:color w:val="212063"/>
          <w:sz w:val="24"/>
          <w:szCs w:val="24"/>
        </w:rPr>
        <w:t>(cote : 753 / N / 14)</w:t>
      </w:r>
    </w:p>
    <w:p w14:paraId="1B31B304" w14:textId="77777777" w:rsidR="00B46967" w:rsidRPr="00B46967" w:rsidRDefault="00B46967" w:rsidP="00B46967">
      <w:pPr>
        <w:pStyle w:val="Paragraphedeliste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212063"/>
          <w:sz w:val="19"/>
          <w:szCs w:val="19"/>
        </w:rPr>
      </w:pPr>
      <w:r w:rsidRPr="00B46967">
        <w:rPr>
          <w:rFonts w:eastAsia="Arial Unicode MS" w:cs="Arial Unicode MS" w:hint="eastAsia"/>
          <w:color w:val="002060"/>
          <w:sz w:val="24"/>
          <w:szCs w:val="24"/>
        </w:rPr>
        <w:t>伊原昭、</w:t>
      </w:r>
      <w:r w:rsidRPr="00B46967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B46967">
        <w:rPr>
          <w:rFonts w:eastAsia="Arial Unicode MS" w:cs="Arial Unicode MS" w:hint="eastAsia"/>
          <w:b/>
          <w:color w:val="002060"/>
          <w:sz w:val="24"/>
          <w:szCs w:val="24"/>
        </w:rPr>
        <w:t>文学にみる日本の色</w:t>
      </w:r>
      <w:r w:rsidRPr="00B46967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B46967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B46967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B46967">
        <w:rPr>
          <w:rFonts w:eastAsia="Arial Unicode MS" w:cs="Arial Unicode MS" w:hint="eastAsia"/>
          <w:color w:val="002060"/>
          <w:sz w:val="24"/>
          <w:szCs w:val="24"/>
        </w:rPr>
        <w:t>: </w:t>
      </w:r>
      <w:r w:rsidRPr="00B46967">
        <w:rPr>
          <w:rFonts w:eastAsia="Arial Unicode MS" w:cs="Arial Unicode MS" w:hint="eastAsia"/>
          <w:color w:val="002060"/>
          <w:sz w:val="24"/>
          <w:szCs w:val="24"/>
        </w:rPr>
        <w:t>朝日新聞社、</w:t>
      </w:r>
      <w:r w:rsidRPr="00B46967">
        <w:rPr>
          <w:rFonts w:eastAsia="Arial Unicode MS" w:cs="Arial Unicode MS"/>
          <w:color w:val="002060"/>
          <w:sz w:val="24"/>
          <w:szCs w:val="24"/>
        </w:rPr>
        <w:t>1994</w:t>
      </w:r>
      <w:r w:rsidRPr="00B46967">
        <w:rPr>
          <w:rFonts w:eastAsia="Arial Unicode MS" w:cs="Arial Unicode MS" w:hint="eastAsia"/>
          <w:color w:val="002060"/>
          <w:sz w:val="24"/>
          <w:szCs w:val="24"/>
        </w:rPr>
        <w:t xml:space="preserve">. </w:t>
      </w:r>
      <w:r>
        <w:rPr>
          <w:rFonts w:eastAsia="Arial Unicode MS" w:cs="Arial Unicode MS"/>
          <w:color w:val="002060"/>
          <w:sz w:val="24"/>
          <w:szCs w:val="24"/>
        </w:rPr>
        <w:t>257</w:t>
      </w:r>
      <w:r w:rsidRPr="00B46967">
        <w:rPr>
          <w:rFonts w:eastAsia="Times New Roman" w:cstheme="minorHAnsi"/>
          <w:color w:val="212063"/>
          <w:sz w:val="24"/>
          <w:szCs w:val="24"/>
        </w:rPr>
        <w:t xml:space="preserve"> p. </w:t>
      </w:r>
    </w:p>
    <w:p w14:paraId="5CAD5234" w14:textId="77777777" w:rsidR="00B46967" w:rsidRPr="00B46967" w:rsidRDefault="00B46967" w:rsidP="00B46967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212063"/>
          <w:sz w:val="19"/>
          <w:szCs w:val="19"/>
        </w:rPr>
      </w:pPr>
      <w:r w:rsidRPr="00B46967">
        <w:rPr>
          <w:rFonts w:eastAsia="Times New Roman" w:cstheme="minorHAnsi"/>
          <w:color w:val="212063"/>
          <w:sz w:val="24"/>
          <w:szCs w:val="24"/>
        </w:rPr>
        <w:t xml:space="preserve">(cote : </w:t>
      </w:r>
      <w:r>
        <w:rPr>
          <w:rFonts w:eastAsia="Times New Roman" w:cstheme="minorHAnsi"/>
          <w:color w:val="212063"/>
          <w:sz w:val="24"/>
          <w:szCs w:val="24"/>
        </w:rPr>
        <w:t>910.4</w:t>
      </w:r>
      <w:r w:rsidRPr="00B46967">
        <w:rPr>
          <w:rFonts w:eastAsia="Times New Roman" w:cstheme="minorHAnsi"/>
          <w:color w:val="212063"/>
          <w:sz w:val="24"/>
          <w:szCs w:val="24"/>
        </w:rPr>
        <w:t xml:space="preserve"> / </w:t>
      </w:r>
      <w:r>
        <w:rPr>
          <w:rFonts w:eastAsia="Times New Roman" w:cstheme="minorHAnsi"/>
          <w:color w:val="212063"/>
          <w:sz w:val="24"/>
          <w:szCs w:val="24"/>
        </w:rPr>
        <w:t>Ia</w:t>
      </w:r>
      <w:r w:rsidRPr="00B46967">
        <w:rPr>
          <w:rFonts w:eastAsia="Times New Roman" w:cstheme="minorHAnsi"/>
          <w:color w:val="212063"/>
          <w:sz w:val="24"/>
          <w:szCs w:val="24"/>
        </w:rPr>
        <w:t>)</w:t>
      </w:r>
    </w:p>
    <w:p w14:paraId="0037861D" w14:textId="77777777" w:rsidR="00165A90" w:rsidRPr="006D0658" w:rsidRDefault="00165A90" w:rsidP="00F536D0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rPr>
          <w:rFonts w:eastAsia="Arial Unicode MS" w:cs="Arial Unicode MS"/>
          <w:color w:val="002060"/>
          <w:sz w:val="24"/>
          <w:szCs w:val="24"/>
        </w:rPr>
      </w:pPr>
      <w:r w:rsidRPr="00165A90">
        <w:rPr>
          <w:rFonts w:eastAsia="Arial Unicode MS" w:cs="Arial Unicode MS" w:hint="eastAsia"/>
          <w:color w:val="002060"/>
          <w:sz w:val="24"/>
          <w:szCs w:val="24"/>
        </w:rPr>
        <w:t>安藤宏子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165A90">
        <w:rPr>
          <w:rFonts w:eastAsia="Arial Unicode MS" w:cs="Arial Unicode MS"/>
          <w:b/>
          <w:color w:val="002060"/>
          <w:sz w:val="24"/>
          <w:szCs w:val="24"/>
        </w:rPr>
        <w:t>「</w:t>
      </w:r>
      <w:r w:rsidR="001E7491">
        <w:rPr>
          <w:rFonts w:eastAsia="Arial Unicode MS" w:cs="Arial Unicode MS" w:hint="eastAsia"/>
          <w:b/>
          <w:color w:val="002060"/>
          <w:sz w:val="24"/>
          <w:szCs w:val="24"/>
        </w:rPr>
        <w:t>日本の染織</w:t>
      </w:r>
      <w:r w:rsidR="001E7491"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 w:rsidRPr="00165A90">
        <w:rPr>
          <w:rFonts w:eastAsia="Arial Unicode MS" w:cs="Arial Unicode MS" w:hint="eastAsia"/>
          <w:b/>
          <w:color w:val="002060"/>
          <w:sz w:val="24"/>
          <w:szCs w:val="24"/>
        </w:rPr>
        <w:t>日本の絞り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 xml:space="preserve"> Japanese tie-dyeing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771420">
        <w:rPr>
          <w:rFonts w:eastAsia="Arial Unicode MS" w:cs="Arial Unicode MS"/>
          <w:color w:val="002060"/>
          <w:sz w:val="24"/>
          <w:szCs w:val="24"/>
        </w:rPr>
        <w:t>京都</w:t>
      </w:r>
      <w:r w:rsidRPr="00771420">
        <w:rPr>
          <w:rFonts w:eastAsia="Arial Unicode MS" w:cs="Arial Unicode MS"/>
          <w:color w:val="002060"/>
          <w:sz w:val="24"/>
          <w:szCs w:val="24"/>
        </w:rPr>
        <w:t xml:space="preserve">: </w:t>
      </w:r>
      <w:r w:rsidRPr="00771420">
        <w:rPr>
          <w:rFonts w:eastAsia="Arial Unicode MS" w:cs="Arial Unicode MS"/>
          <w:color w:val="002060"/>
          <w:sz w:val="24"/>
          <w:szCs w:val="24"/>
        </w:rPr>
        <w:t>京都書院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771420">
        <w:rPr>
          <w:rFonts w:eastAsia="Arial Unicode MS" w:cs="Arial Unicode MS"/>
          <w:color w:val="002060"/>
          <w:sz w:val="24"/>
          <w:szCs w:val="24"/>
        </w:rPr>
        <w:t>199</w:t>
      </w:r>
      <w:r>
        <w:rPr>
          <w:rFonts w:eastAsia="Arial Unicode MS" w:cs="Arial Unicode MS"/>
          <w:color w:val="002060"/>
          <w:sz w:val="24"/>
          <w:szCs w:val="24"/>
        </w:rPr>
        <w:t>3</w:t>
      </w:r>
      <w:r>
        <w:rPr>
          <w:rFonts w:eastAsia="Arial Unicode MS" w:cs="Arial Unicode MS" w:hint="eastAsia"/>
          <w:color w:val="002060"/>
          <w:sz w:val="24"/>
          <w:szCs w:val="24"/>
        </w:rPr>
        <w:t>.</w:t>
      </w:r>
      <w:r w:rsidR="00434BE7">
        <w:rPr>
          <w:rFonts w:eastAsia="Arial Unicode MS" w:cs="Arial Unicode MS" w:hint="eastAsia"/>
          <w:color w:val="002060"/>
          <w:sz w:val="24"/>
          <w:szCs w:val="24"/>
        </w:rPr>
        <w:t xml:space="preserve"> </w:t>
      </w:r>
      <w:r>
        <w:rPr>
          <w:rFonts w:eastAsia="Arial Unicode MS" w:cs="Arial Unicode MS"/>
          <w:color w:val="002060"/>
          <w:sz w:val="24"/>
          <w:szCs w:val="24"/>
        </w:rPr>
        <w:t>95</w:t>
      </w:r>
      <w:r>
        <w:rPr>
          <w:rFonts w:eastAsia="Times New Roman" w:cstheme="minorHAnsi"/>
          <w:color w:val="212063"/>
          <w:sz w:val="24"/>
          <w:szCs w:val="24"/>
        </w:rPr>
        <w:t xml:space="preserve"> p. (cote : 753 / N / 11)</w:t>
      </w:r>
    </w:p>
    <w:p w14:paraId="6D20A541" w14:textId="3A5AF8B8" w:rsidR="00165A90" w:rsidRPr="003B6906" w:rsidRDefault="00165A90" w:rsidP="00F536D0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rPr>
          <w:rFonts w:eastAsia="Arial Unicode MS" w:cs="Arial Unicode MS"/>
          <w:color w:val="002060"/>
          <w:sz w:val="24"/>
          <w:szCs w:val="24"/>
        </w:rPr>
      </w:pPr>
      <w:r w:rsidRPr="00165A90">
        <w:rPr>
          <w:rFonts w:eastAsia="Arial Unicode MS" w:cs="Arial Unicode MS" w:hint="eastAsia"/>
          <w:color w:val="002060"/>
          <w:sz w:val="24"/>
          <w:szCs w:val="24"/>
        </w:rPr>
        <w:t>岡村吉右衛門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「</w:t>
      </w:r>
      <w:r w:rsidR="001E7491">
        <w:rPr>
          <w:rFonts w:eastAsia="Arial Unicode MS" w:cs="Arial Unicode MS" w:hint="eastAsia"/>
          <w:b/>
          <w:color w:val="002060"/>
          <w:sz w:val="24"/>
          <w:szCs w:val="24"/>
        </w:rPr>
        <w:t>日本の染織</w:t>
      </w:r>
      <w:r w:rsidR="001E7491"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 w:rsidRPr="00165A90">
        <w:rPr>
          <w:rFonts w:eastAsia="Arial Unicode MS" w:cs="Arial Unicode MS" w:hint="eastAsia"/>
          <w:b/>
          <w:color w:val="002060"/>
          <w:sz w:val="24"/>
          <w:szCs w:val="24"/>
        </w:rPr>
        <w:t>日本の絣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 xml:space="preserve"> Ja</w:t>
      </w:r>
      <w:r>
        <w:rPr>
          <w:rFonts w:eastAsia="Arial Unicode MS" w:cs="Arial Unicode MS"/>
          <w:b/>
          <w:color w:val="002060"/>
          <w:sz w:val="24"/>
          <w:szCs w:val="24"/>
        </w:rPr>
        <w:t>panese ikat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771420">
        <w:rPr>
          <w:rFonts w:eastAsia="Arial Unicode MS" w:cs="Arial Unicode MS"/>
          <w:color w:val="002060"/>
          <w:sz w:val="24"/>
          <w:szCs w:val="24"/>
        </w:rPr>
        <w:t>京都</w:t>
      </w:r>
      <w:r w:rsidRPr="00771420">
        <w:rPr>
          <w:rFonts w:eastAsia="Arial Unicode MS" w:cs="Arial Unicode MS"/>
          <w:color w:val="002060"/>
          <w:sz w:val="24"/>
          <w:szCs w:val="24"/>
        </w:rPr>
        <w:t xml:space="preserve">: </w:t>
      </w:r>
      <w:r w:rsidRPr="00771420">
        <w:rPr>
          <w:rFonts w:eastAsia="Arial Unicode MS" w:cs="Arial Unicode MS"/>
          <w:color w:val="002060"/>
          <w:sz w:val="24"/>
          <w:szCs w:val="24"/>
        </w:rPr>
        <w:t>京都書院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771420">
        <w:rPr>
          <w:rFonts w:eastAsia="Arial Unicode MS" w:cs="Arial Unicode MS"/>
          <w:color w:val="002060"/>
          <w:sz w:val="24"/>
          <w:szCs w:val="24"/>
        </w:rPr>
        <w:t>199</w:t>
      </w:r>
      <w:r w:rsidR="007C6F47">
        <w:rPr>
          <w:rFonts w:eastAsia="Arial Unicode MS" w:cs="Arial Unicode MS"/>
          <w:color w:val="002060"/>
          <w:sz w:val="24"/>
          <w:szCs w:val="24"/>
        </w:rPr>
        <w:t>3</w:t>
      </w:r>
      <w:r>
        <w:rPr>
          <w:rFonts w:eastAsia="Arial Unicode MS" w:cs="Arial Unicode MS" w:hint="eastAsia"/>
          <w:color w:val="002060"/>
          <w:sz w:val="24"/>
          <w:szCs w:val="24"/>
        </w:rPr>
        <w:t>.</w:t>
      </w:r>
      <w:r>
        <w:rPr>
          <w:rFonts w:eastAsia="Arial Unicode MS" w:cs="Arial Unicode MS" w:hint="eastAsia"/>
          <w:color w:val="002060"/>
          <w:sz w:val="24"/>
          <w:szCs w:val="24"/>
        </w:rPr>
        <w:t xml:space="preserve">　</w:t>
      </w:r>
      <w:r>
        <w:rPr>
          <w:rFonts w:eastAsia="Arial Unicode MS" w:cs="Arial Unicode MS"/>
          <w:color w:val="002060"/>
          <w:sz w:val="24"/>
          <w:szCs w:val="24"/>
        </w:rPr>
        <w:t>95</w:t>
      </w:r>
      <w:r>
        <w:rPr>
          <w:rFonts w:eastAsia="Times New Roman" w:cstheme="minorHAnsi"/>
          <w:color w:val="212063"/>
          <w:sz w:val="24"/>
          <w:szCs w:val="24"/>
        </w:rPr>
        <w:t xml:space="preserve"> p. </w:t>
      </w:r>
      <w:r w:rsidRPr="001E7491">
        <w:rPr>
          <w:rFonts w:eastAsia="Times New Roman" w:cstheme="minorHAnsi"/>
          <w:color w:val="212063"/>
          <w:sz w:val="24"/>
          <w:szCs w:val="24"/>
        </w:rPr>
        <w:t>(cote : 753 / N / 12)</w:t>
      </w:r>
    </w:p>
    <w:p w14:paraId="4F04820F" w14:textId="51B47279" w:rsidR="003B6906" w:rsidRDefault="003B6906" w:rsidP="003B6906">
      <w:p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129867F9" w14:textId="177D5C51" w:rsidR="003B6906" w:rsidRDefault="003B6906" w:rsidP="003B6906">
      <w:p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3F4B5C3A" w14:textId="27335FE0" w:rsidR="003B6906" w:rsidRDefault="003B6906" w:rsidP="003B6906">
      <w:p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78F1CA3F" w14:textId="77777777" w:rsidR="003B6906" w:rsidRPr="003B6906" w:rsidRDefault="003B6906" w:rsidP="003B6906">
      <w:p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18709A97" w14:textId="77777777" w:rsidR="00F536D0" w:rsidRDefault="00771420" w:rsidP="00F536D0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rPr>
          <w:rFonts w:eastAsia="Arial Unicode MS" w:cs="Arial Unicode MS"/>
          <w:color w:val="002060"/>
          <w:sz w:val="24"/>
          <w:szCs w:val="24"/>
        </w:rPr>
      </w:pPr>
      <w:r w:rsidRPr="00771420">
        <w:rPr>
          <w:rFonts w:eastAsia="Arial Unicode MS" w:cs="Arial Unicode MS"/>
          <w:color w:val="002060"/>
          <w:sz w:val="24"/>
          <w:szCs w:val="24"/>
        </w:rPr>
        <w:t>吉岡幸雄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「</w:t>
      </w:r>
      <w:r w:rsidR="001E7491">
        <w:rPr>
          <w:rFonts w:eastAsia="Arial Unicode MS" w:cs="Arial Unicode MS" w:hint="eastAsia"/>
          <w:b/>
          <w:color w:val="002060"/>
          <w:sz w:val="24"/>
          <w:szCs w:val="24"/>
        </w:rPr>
        <w:t>日本の染織</w:t>
      </w:r>
      <w:r w:rsidR="001E7491"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 w:rsidR="006D0658" w:rsidRPr="006D0658">
        <w:rPr>
          <w:rFonts w:eastAsia="Arial Unicode MS" w:cs="Arial Unicode MS"/>
          <w:b/>
          <w:color w:val="002060"/>
          <w:sz w:val="24"/>
          <w:szCs w:val="24"/>
        </w:rPr>
        <w:t>こぎん・刺</w:t>
      </w:r>
      <w:r w:rsidR="006D0658" w:rsidRPr="006D0658">
        <w:rPr>
          <w:rFonts w:eastAsia="Arial Unicode MS" w:cs="Arial Unicode MS" w:hint="eastAsia"/>
          <w:b/>
          <w:color w:val="002060"/>
          <w:sz w:val="24"/>
          <w:szCs w:val="24"/>
        </w:rPr>
        <w:t>子</w:t>
      </w:r>
      <w:r w:rsidR="00165A90"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 w:rsidR="00165A90" w:rsidRPr="00165A90">
        <w:rPr>
          <w:rFonts w:eastAsia="Arial Unicode MS" w:cs="Arial Unicode MS" w:hint="eastAsia"/>
          <w:b/>
          <w:i/>
          <w:color w:val="002060"/>
          <w:sz w:val="24"/>
          <w:szCs w:val="24"/>
        </w:rPr>
        <w:t>Kogin</w:t>
      </w:r>
      <w:r w:rsidR="00165A90">
        <w:rPr>
          <w:rFonts w:eastAsia="Arial Unicode MS" w:cs="Arial Unicode MS" w:hint="eastAsia"/>
          <w:b/>
          <w:color w:val="002060"/>
          <w:sz w:val="24"/>
          <w:szCs w:val="24"/>
        </w:rPr>
        <w:t xml:space="preserve"> and </w:t>
      </w:r>
      <w:r w:rsidR="00165A90" w:rsidRPr="00165A90">
        <w:rPr>
          <w:rFonts w:eastAsia="Arial Unicode MS" w:cs="Arial Unicode MS" w:hint="eastAsia"/>
          <w:b/>
          <w:i/>
          <w:color w:val="002060"/>
          <w:sz w:val="24"/>
          <w:szCs w:val="24"/>
        </w:rPr>
        <w:t>Sashiko</w:t>
      </w:r>
      <w:r w:rsidR="00165A90">
        <w:rPr>
          <w:rFonts w:eastAsia="Arial Unicode MS" w:cs="Arial Unicode MS" w:hint="eastAsia"/>
          <w:b/>
          <w:color w:val="002060"/>
          <w:sz w:val="24"/>
          <w:szCs w:val="24"/>
        </w:rPr>
        <w:t xml:space="preserve"> stitch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771420">
        <w:rPr>
          <w:rFonts w:eastAsia="Arial Unicode MS" w:cs="Arial Unicode MS"/>
          <w:color w:val="002060"/>
          <w:sz w:val="24"/>
          <w:szCs w:val="24"/>
        </w:rPr>
        <w:t>京都</w:t>
      </w:r>
      <w:r w:rsidRPr="00771420">
        <w:rPr>
          <w:rFonts w:eastAsia="Arial Unicode MS" w:cs="Arial Unicode MS"/>
          <w:color w:val="002060"/>
          <w:sz w:val="24"/>
          <w:szCs w:val="24"/>
        </w:rPr>
        <w:t xml:space="preserve">: </w:t>
      </w:r>
    </w:p>
    <w:p w14:paraId="32E74AFA" w14:textId="77777777" w:rsidR="00AF2759" w:rsidRPr="006D0658" w:rsidRDefault="00771420" w:rsidP="00F536D0">
      <w:pPr>
        <w:pStyle w:val="Paragraphedeliste"/>
        <w:spacing w:after="0" w:line="240" w:lineRule="auto"/>
        <w:ind w:left="714"/>
        <w:rPr>
          <w:rFonts w:eastAsia="Arial Unicode MS" w:cs="Arial Unicode MS"/>
          <w:color w:val="002060"/>
          <w:sz w:val="24"/>
          <w:szCs w:val="24"/>
        </w:rPr>
      </w:pPr>
      <w:r w:rsidRPr="00771420">
        <w:rPr>
          <w:rFonts w:eastAsia="Arial Unicode MS" w:cs="Arial Unicode MS"/>
          <w:color w:val="002060"/>
          <w:sz w:val="24"/>
          <w:szCs w:val="24"/>
        </w:rPr>
        <w:t>京都書院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771420">
        <w:rPr>
          <w:rFonts w:eastAsia="Arial Unicode MS" w:cs="Arial Unicode MS"/>
          <w:color w:val="002060"/>
          <w:sz w:val="24"/>
          <w:szCs w:val="24"/>
        </w:rPr>
        <w:t>199</w:t>
      </w:r>
      <w:r w:rsidR="006D0658">
        <w:rPr>
          <w:rFonts w:eastAsia="Arial Unicode MS" w:cs="Arial Unicode MS"/>
          <w:color w:val="002060"/>
          <w:sz w:val="24"/>
          <w:szCs w:val="24"/>
        </w:rPr>
        <w:t>3</w:t>
      </w:r>
      <w:r>
        <w:rPr>
          <w:rFonts w:eastAsia="Arial Unicode MS" w:cs="Arial Unicode MS" w:hint="eastAsia"/>
          <w:color w:val="002060"/>
          <w:sz w:val="24"/>
          <w:szCs w:val="24"/>
        </w:rPr>
        <w:t>.</w:t>
      </w:r>
      <w:r w:rsidR="00434BE7">
        <w:rPr>
          <w:rFonts w:eastAsia="Arial Unicode MS" w:cs="Arial Unicode MS" w:hint="eastAsia"/>
          <w:color w:val="002060"/>
          <w:sz w:val="24"/>
          <w:szCs w:val="24"/>
        </w:rPr>
        <w:t xml:space="preserve"> </w:t>
      </w:r>
      <w:r>
        <w:rPr>
          <w:rFonts w:eastAsia="Arial Unicode MS" w:cs="Arial Unicode MS"/>
          <w:color w:val="002060"/>
          <w:sz w:val="24"/>
          <w:szCs w:val="24"/>
        </w:rPr>
        <w:t>95</w:t>
      </w:r>
      <w:r>
        <w:rPr>
          <w:rFonts w:eastAsia="Times New Roman" w:cstheme="minorHAnsi"/>
          <w:color w:val="212063"/>
          <w:sz w:val="24"/>
          <w:szCs w:val="24"/>
        </w:rPr>
        <w:t xml:space="preserve"> p. (cote : 753 / N / 1</w:t>
      </w:r>
      <w:r w:rsidR="006D0658">
        <w:rPr>
          <w:rFonts w:eastAsia="Times New Roman" w:cstheme="minorHAnsi"/>
          <w:color w:val="212063"/>
          <w:sz w:val="24"/>
          <w:szCs w:val="24"/>
        </w:rPr>
        <w:t>3</w:t>
      </w:r>
      <w:r>
        <w:rPr>
          <w:rFonts w:eastAsia="Times New Roman" w:cstheme="minorHAnsi"/>
          <w:color w:val="212063"/>
          <w:sz w:val="24"/>
          <w:szCs w:val="24"/>
        </w:rPr>
        <w:t>)</w:t>
      </w:r>
    </w:p>
    <w:p w14:paraId="6E343488" w14:textId="77777777" w:rsidR="00F577DD" w:rsidRDefault="000415A4" w:rsidP="00E7337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0415A4">
        <w:rPr>
          <w:rFonts w:eastAsia="Arial Unicode MS" w:cs="Arial Unicode MS" w:hint="eastAsia"/>
          <w:color w:val="002060"/>
          <w:sz w:val="24"/>
          <w:szCs w:val="24"/>
        </w:rPr>
        <w:t>竹内淳子、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0415A4">
        <w:rPr>
          <w:rFonts w:eastAsia="Arial Unicode MS" w:cs="Arial Unicode MS" w:hint="eastAsia"/>
          <w:b/>
          <w:color w:val="002060"/>
          <w:sz w:val="24"/>
          <w:szCs w:val="24"/>
        </w:rPr>
        <w:t>藍</w:t>
      </w:r>
      <w:r w:rsidRPr="000415A4">
        <w:rPr>
          <w:rFonts w:eastAsia="Arial Unicode MS" w:cs="Arial Unicode MS" w:hint="eastAsia"/>
          <w:b/>
          <w:color w:val="002060"/>
          <w:sz w:val="24"/>
          <w:szCs w:val="24"/>
        </w:rPr>
        <w:t> </w:t>
      </w:r>
      <w:r w:rsidRPr="000415A4">
        <w:rPr>
          <w:rFonts w:eastAsia="Arial Unicode MS" w:cs="Arial Unicode MS"/>
          <w:b/>
          <w:color w:val="002060"/>
          <w:sz w:val="24"/>
          <w:szCs w:val="24"/>
        </w:rPr>
        <w:t>: </w:t>
      </w:r>
      <w:r w:rsidRPr="000415A4">
        <w:rPr>
          <w:rFonts w:eastAsia="Arial Unicode MS" w:cs="Arial Unicode MS" w:hint="eastAsia"/>
          <w:b/>
          <w:color w:val="002060"/>
          <w:sz w:val="24"/>
          <w:szCs w:val="24"/>
        </w:rPr>
        <w:t>風土が生んだ色</w:t>
      </w:r>
      <w:r w:rsidRPr="00771420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0415A4">
        <w:rPr>
          <w:rFonts w:eastAsia="Arial Unicode MS" w:cs="Arial Unicode MS"/>
          <w:color w:val="002060"/>
          <w:sz w:val="24"/>
          <w:szCs w:val="24"/>
        </w:rPr>
        <w:t>. </w:t>
      </w:r>
      <w:r w:rsidRPr="000415A4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0415A4">
        <w:rPr>
          <w:rFonts w:eastAsia="Arial Unicode MS" w:cs="Arial Unicode MS"/>
          <w:color w:val="002060"/>
          <w:sz w:val="24"/>
          <w:szCs w:val="24"/>
        </w:rPr>
        <w:t>: </w:t>
      </w:r>
      <w:r w:rsidRPr="000415A4">
        <w:rPr>
          <w:rFonts w:eastAsia="Arial Unicode MS" w:cs="Arial Unicode MS" w:hint="eastAsia"/>
          <w:color w:val="002060"/>
          <w:sz w:val="24"/>
          <w:szCs w:val="24"/>
        </w:rPr>
        <w:t>法政大学出版局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0415A4">
        <w:rPr>
          <w:rFonts w:eastAsia="Arial Unicode MS" w:cs="Arial Unicode MS"/>
          <w:color w:val="002060"/>
          <w:sz w:val="24"/>
          <w:szCs w:val="24"/>
        </w:rPr>
        <w:t> 1991</w:t>
      </w:r>
      <w:r>
        <w:rPr>
          <w:rFonts w:eastAsia="Arial Unicode MS" w:cs="Arial Unicode MS"/>
          <w:color w:val="002060"/>
          <w:sz w:val="24"/>
          <w:szCs w:val="24"/>
        </w:rPr>
        <w:t>. 407</w:t>
      </w:r>
      <w:r>
        <w:rPr>
          <w:rFonts w:eastAsia="Times New Roman" w:cstheme="minorHAnsi"/>
          <w:color w:val="212063"/>
          <w:sz w:val="24"/>
          <w:szCs w:val="24"/>
        </w:rPr>
        <w:t xml:space="preserve"> p. </w:t>
      </w:r>
    </w:p>
    <w:p w14:paraId="7A85FC48" w14:textId="05FD7E4D" w:rsidR="00E858D6" w:rsidRPr="003B6906" w:rsidRDefault="000415A4" w:rsidP="003B6906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1E7491">
        <w:rPr>
          <w:rFonts w:eastAsia="Times New Roman" w:cstheme="minorHAnsi"/>
          <w:color w:val="212063"/>
          <w:sz w:val="24"/>
          <w:szCs w:val="24"/>
        </w:rPr>
        <w:t xml:space="preserve">(cote : </w:t>
      </w:r>
      <w:r>
        <w:rPr>
          <w:rFonts w:eastAsia="Times New Roman" w:cstheme="minorHAnsi"/>
          <w:color w:val="212063"/>
          <w:sz w:val="24"/>
          <w:szCs w:val="24"/>
        </w:rPr>
        <w:t>617.8 / Tj)</w:t>
      </w:r>
    </w:p>
    <w:p w14:paraId="2FEE8BD6" w14:textId="454CB5F7" w:rsidR="009E0934" w:rsidRPr="00E858D6" w:rsidRDefault="00FD49CC" w:rsidP="00E858D6">
      <w:pPr>
        <w:pStyle w:val="Paragraphedeliste"/>
        <w:numPr>
          <w:ilvl w:val="0"/>
          <w:numId w:val="2"/>
        </w:num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FD49CC">
        <w:rPr>
          <w:rFonts w:eastAsia="Arial Unicode MS" w:cs="Arial Unicode MS" w:hint="eastAsia"/>
          <w:color w:val="002060"/>
          <w:sz w:val="24"/>
          <w:szCs w:val="24"/>
        </w:rPr>
        <w:t>福田邦夫、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FD49CC">
        <w:rPr>
          <w:rFonts w:eastAsia="Arial Unicode MS" w:cs="Arial Unicode MS" w:hint="eastAsia"/>
          <w:b/>
          <w:color w:val="002060"/>
          <w:sz w:val="24"/>
          <w:szCs w:val="24"/>
        </w:rPr>
        <w:t>日本の伝統色</w:t>
      </w:r>
      <w:r w:rsidRPr="00FD49CC">
        <w:rPr>
          <w:rFonts w:eastAsia="Arial Unicode MS" w:cs="Arial Unicode MS" w:hint="eastAsia"/>
          <w:b/>
          <w:color w:val="002060"/>
          <w:sz w:val="24"/>
          <w:szCs w:val="24"/>
        </w:rPr>
        <w:t xml:space="preserve"> : </w:t>
      </w:r>
      <w:r w:rsidRPr="00FD49CC">
        <w:rPr>
          <w:rFonts w:eastAsia="Arial Unicode MS" w:cs="Arial Unicode MS" w:hint="eastAsia"/>
          <w:b/>
          <w:color w:val="002060"/>
          <w:sz w:val="24"/>
          <w:szCs w:val="24"/>
        </w:rPr>
        <w:t>色の小辞典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: 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読売新聞社</w:t>
      </w:r>
      <w:r w:rsidR="000415A4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1987.</w:t>
      </w:r>
      <w:r w:rsidR="00E858D6">
        <w:rPr>
          <w:rFonts w:eastAsia="Arial Unicode MS" w:cs="Arial Unicode MS" w:hint="eastAsia"/>
          <w:color w:val="002060"/>
          <w:sz w:val="24"/>
          <w:szCs w:val="24"/>
        </w:rPr>
        <w:t xml:space="preserve"> </w:t>
      </w:r>
      <w:r w:rsidRPr="00E858D6">
        <w:rPr>
          <w:rFonts w:eastAsia="Arial Unicode MS" w:cs="Arial Unicode MS"/>
          <w:color w:val="002060"/>
          <w:sz w:val="24"/>
          <w:szCs w:val="24"/>
        </w:rPr>
        <w:t>119</w:t>
      </w:r>
      <w:r w:rsidRPr="00E858D6">
        <w:rPr>
          <w:rFonts w:eastAsia="Times New Roman" w:cstheme="minorHAnsi"/>
          <w:color w:val="212063"/>
          <w:sz w:val="24"/>
          <w:szCs w:val="24"/>
        </w:rPr>
        <w:t xml:space="preserve"> p. (cote : 757.3 / </w:t>
      </w:r>
      <w:r w:rsidR="004B4947" w:rsidRPr="00E858D6">
        <w:rPr>
          <w:rFonts w:eastAsia="Times New Roman" w:cstheme="minorHAnsi"/>
          <w:color w:val="212063"/>
          <w:sz w:val="24"/>
          <w:szCs w:val="24"/>
        </w:rPr>
        <w:t>Fk</w:t>
      </w:r>
      <w:r w:rsidRPr="00E858D6">
        <w:rPr>
          <w:rFonts w:eastAsia="Times New Roman" w:cstheme="minorHAnsi"/>
          <w:color w:val="212063"/>
          <w:sz w:val="24"/>
          <w:szCs w:val="24"/>
        </w:rPr>
        <w:t>)</w:t>
      </w:r>
    </w:p>
    <w:p w14:paraId="2EEF1BCA" w14:textId="77777777" w:rsidR="00401C1E" w:rsidRPr="00401C1E" w:rsidRDefault="00401C1E" w:rsidP="00401C1E">
      <w:pPr>
        <w:pStyle w:val="Paragraphedeliste"/>
        <w:numPr>
          <w:ilvl w:val="0"/>
          <w:numId w:val="2"/>
        </w:num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401C1E">
        <w:rPr>
          <w:rFonts w:eastAsia="Arial Unicode MS" w:cs="Arial Unicode MS" w:hint="eastAsia"/>
          <w:color w:val="002060"/>
          <w:sz w:val="24"/>
          <w:szCs w:val="24"/>
        </w:rPr>
        <w:t>紫紅社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401C1E">
        <w:rPr>
          <w:rFonts w:eastAsia="Arial Unicode MS" w:cs="Arial Unicode MS" w:hint="eastAsia"/>
          <w:b/>
          <w:color w:val="002060"/>
          <w:sz w:val="24"/>
          <w:szCs w:val="24"/>
        </w:rPr>
        <w:t>染織の美</w:t>
      </w:r>
      <w:r w:rsidR="00672B54"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 w:rsidR="00672B54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="00672B54">
        <w:rPr>
          <w:rFonts w:eastAsia="Arial Unicode MS" w:cs="Arial Unicode MS" w:hint="eastAsia"/>
          <w:b/>
          <w:color w:val="002060"/>
          <w:sz w:val="24"/>
          <w:szCs w:val="24"/>
        </w:rPr>
        <w:t>18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="00672B54" w:rsidRPr="00672B54">
        <w:rPr>
          <w:rFonts w:eastAsia="Arial Unicode MS" w:cs="Arial Unicode MS" w:hint="eastAsia"/>
          <w:color w:val="002060"/>
          <w:sz w:val="24"/>
          <w:szCs w:val="24"/>
        </w:rPr>
        <w:t>京都</w:t>
      </w:r>
      <w:r w:rsidR="00672B54" w:rsidRPr="00672B54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="00672B54" w:rsidRPr="00672B54">
        <w:rPr>
          <w:rFonts w:eastAsia="Arial Unicode MS" w:cs="Arial Unicode MS" w:hint="eastAsia"/>
          <w:color w:val="002060"/>
          <w:sz w:val="24"/>
          <w:szCs w:val="24"/>
        </w:rPr>
        <w:t>京都書院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198</w:t>
      </w:r>
      <w:r>
        <w:rPr>
          <w:rFonts w:eastAsia="Arial Unicode MS" w:cs="Arial Unicode MS"/>
          <w:color w:val="002060"/>
          <w:sz w:val="24"/>
          <w:szCs w:val="24"/>
        </w:rPr>
        <w:t>2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.</w:t>
      </w:r>
      <w:r>
        <w:rPr>
          <w:rFonts w:eastAsia="Arial Unicode MS" w:cs="Arial Unicode MS" w:hint="eastAsia"/>
          <w:color w:val="002060"/>
          <w:sz w:val="24"/>
          <w:szCs w:val="24"/>
        </w:rPr>
        <w:t xml:space="preserve"> </w:t>
      </w:r>
      <w:r w:rsidRPr="00401C1E">
        <w:rPr>
          <w:rFonts w:eastAsia="Arial Unicode MS" w:cs="Arial Unicode MS"/>
          <w:color w:val="002060"/>
          <w:sz w:val="24"/>
          <w:szCs w:val="24"/>
        </w:rPr>
        <w:t>1</w:t>
      </w:r>
      <w:r w:rsidR="00672B54">
        <w:rPr>
          <w:rFonts w:eastAsia="Arial Unicode MS" w:cs="Arial Unicode MS"/>
          <w:color w:val="002060"/>
          <w:sz w:val="24"/>
          <w:szCs w:val="24"/>
        </w:rPr>
        <w:t>76</w:t>
      </w:r>
      <w:r w:rsidRPr="00401C1E">
        <w:rPr>
          <w:rFonts w:eastAsia="Times New Roman" w:cstheme="minorHAnsi"/>
          <w:color w:val="212063"/>
          <w:sz w:val="24"/>
          <w:szCs w:val="24"/>
        </w:rPr>
        <w:t xml:space="preserve"> p. (cote : </w:t>
      </w:r>
      <w:r w:rsidR="00672B54" w:rsidRPr="00672B54">
        <w:rPr>
          <w:rFonts w:eastAsia="Times New Roman" w:cstheme="minorHAnsi" w:hint="eastAsia"/>
          <w:color w:val="212063"/>
          <w:sz w:val="24"/>
          <w:szCs w:val="24"/>
        </w:rPr>
        <w:t>753.05 / S / 18</w:t>
      </w:r>
      <w:r w:rsidRPr="00401C1E">
        <w:rPr>
          <w:rFonts w:eastAsia="Times New Roman" w:cstheme="minorHAnsi"/>
          <w:color w:val="212063"/>
          <w:sz w:val="24"/>
          <w:szCs w:val="24"/>
        </w:rPr>
        <w:t>)</w:t>
      </w:r>
    </w:p>
    <w:p w14:paraId="2609D054" w14:textId="77777777" w:rsidR="00093601" w:rsidRPr="00FE68A7" w:rsidRDefault="00E73378" w:rsidP="00FE68A7">
      <w:pPr>
        <w:pStyle w:val="Paragraphedeliste"/>
        <w:numPr>
          <w:ilvl w:val="0"/>
          <w:numId w:val="2"/>
        </w:num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E73378">
        <w:rPr>
          <w:rFonts w:eastAsia="Arial Unicode MS" w:cs="Arial Unicode MS" w:hint="eastAsia"/>
          <w:color w:val="002060"/>
          <w:sz w:val="24"/>
          <w:szCs w:val="24"/>
        </w:rPr>
        <w:t>前田雨城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E73378">
        <w:rPr>
          <w:rFonts w:eastAsia="Arial Unicode MS" w:cs="Arial Unicode MS" w:hint="eastAsia"/>
          <w:b/>
          <w:color w:val="002060"/>
          <w:sz w:val="24"/>
          <w:szCs w:val="24"/>
        </w:rPr>
        <w:t>色</w:t>
      </w:r>
      <w:r w:rsidRPr="00E73378">
        <w:rPr>
          <w:rFonts w:eastAsia="Arial Unicode MS" w:cs="Arial Unicode MS" w:hint="eastAsia"/>
          <w:b/>
          <w:color w:val="002060"/>
          <w:sz w:val="24"/>
          <w:szCs w:val="24"/>
        </w:rPr>
        <w:t xml:space="preserve"> : </w:t>
      </w:r>
      <w:r w:rsidRPr="00E73378">
        <w:rPr>
          <w:rFonts w:eastAsia="Arial Unicode MS" w:cs="Arial Unicode MS" w:hint="eastAsia"/>
          <w:b/>
          <w:color w:val="002060"/>
          <w:sz w:val="24"/>
          <w:szCs w:val="24"/>
        </w:rPr>
        <w:t>染と色彩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法政大学出版局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198</w:t>
      </w:r>
      <w:r>
        <w:rPr>
          <w:rFonts w:eastAsia="Arial Unicode MS" w:cs="Arial Unicode MS"/>
          <w:color w:val="002060"/>
          <w:sz w:val="24"/>
          <w:szCs w:val="24"/>
        </w:rPr>
        <w:t>0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.</w:t>
      </w:r>
      <w:r>
        <w:rPr>
          <w:rFonts w:eastAsia="Arial Unicode MS" w:cs="Arial Unicode MS" w:hint="eastAsia"/>
          <w:color w:val="002060"/>
          <w:sz w:val="24"/>
          <w:szCs w:val="24"/>
        </w:rPr>
        <w:t xml:space="preserve"> </w:t>
      </w:r>
      <w:r>
        <w:rPr>
          <w:rFonts w:eastAsia="Arial Unicode MS" w:cs="Arial Unicode MS"/>
          <w:color w:val="002060"/>
          <w:sz w:val="24"/>
          <w:szCs w:val="24"/>
        </w:rPr>
        <w:t>302</w:t>
      </w:r>
      <w:r w:rsidRPr="00E73378">
        <w:rPr>
          <w:rFonts w:eastAsia="Times New Roman" w:cstheme="minorHAnsi"/>
          <w:color w:val="212063"/>
          <w:sz w:val="24"/>
          <w:szCs w:val="24"/>
        </w:rPr>
        <w:t xml:space="preserve"> p. (cote : 757.3 / Mu)</w:t>
      </w:r>
    </w:p>
    <w:p w14:paraId="6189E5FA" w14:textId="77777777" w:rsidR="00FE68A7" w:rsidRDefault="00FE68A7" w:rsidP="00FE68A7">
      <w:p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0248A242" w14:textId="77777777" w:rsidR="00DF1F61" w:rsidRPr="00FE68A7" w:rsidRDefault="00DF1F61" w:rsidP="00FE68A7">
      <w:p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378569CF" w14:textId="77777777" w:rsidR="00341CCD" w:rsidRPr="000415A4" w:rsidRDefault="00062892" w:rsidP="00A822DD">
      <w:pPr>
        <w:pStyle w:val="Titre"/>
        <w:rPr>
          <w:sz w:val="24"/>
          <w:szCs w:val="24"/>
        </w:rPr>
      </w:pPr>
      <w:r w:rsidRPr="000415A4">
        <w:rPr>
          <w:sz w:val="24"/>
          <w:szCs w:val="24"/>
        </w:rPr>
        <w:t>Audiovisuel</w:t>
      </w:r>
    </w:p>
    <w:p w14:paraId="14390E02" w14:textId="77777777" w:rsidR="00A21BAC" w:rsidRPr="00DF1F61" w:rsidRDefault="00A822DD" w:rsidP="00A21BAC">
      <w:pPr>
        <w:pStyle w:val="Paragraphedeliste"/>
        <w:numPr>
          <w:ilvl w:val="0"/>
          <w:numId w:val="2"/>
        </w:numPr>
        <w:rPr>
          <w:rFonts w:eastAsia="Arial Unicode MS" w:cs="Arial Unicode MS"/>
          <w:color w:val="002060"/>
          <w:sz w:val="24"/>
          <w:szCs w:val="24"/>
        </w:rPr>
      </w:pPr>
      <w:r w:rsidRPr="00FE68A7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Indigo japonais,</w:t>
      </w:r>
      <w:r w:rsidRPr="00FE68A7">
        <w:rPr>
          <w:rFonts w:eastAsia="Arial Unicode MS" w:cs="Arial Unicode MS"/>
          <w:color w:val="002060"/>
          <w:sz w:val="24"/>
          <w:szCs w:val="24"/>
          <w:lang w:val="en-US"/>
        </w:rPr>
        <w:t xml:space="preserve"> in </w:t>
      </w:r>
      <w:r w:rsidRPr="00FE68A7">
        <w:rPr>
          <w:rFonts w:eastAsia="Arial Unicode MS" w:cs="Arial Unicode MS"/>
          <w:i/>
          <w:color w:val="002060"/>
          <w:sz w:val="24"/>
          <w:szCs w:val="24"/>
          <w:lang w:val="en-US"/>
        </w:rPr>
        <w:t>Japan video topics  2015-2016</w:t>
      </w:r>
      <w:r w:rsidRPr="00FE68A7">
        <w:rPr>
          <w:rFonts w:eastAsia="Arial Unicode MS" w:cs="Arial Unicode MS"/>
          <w:color w:val="002060"/>
          <w:sz w:val="24"/>
          <w:szCs w:val="24"/>
          <w:lang w:val="en-US"/>
        </w:rPr>
        <w:t xml:space="preserve">, n°4,  </w:t>
      </w:r>
      <w:r w:rsidRPr="008F0B21">
        <w:rPr>
          <w:rFonts w:eastAsia="Arial Unicode MS" w:cs="Arial Unicode MS" w:hint="eastAsia"/>
          <w:color w:val="002060"/>
          <w:sz w:val="24"/>
          <w:szCs w:val="24"/>
          <w:lang w:val="en-US"/>
        </w:rPr>
        <w:t>Ministry of Foreign Affairs of Japan, </w:t>
      </w:r>
      <w:r w:rsidRPr="008F0B21">
        <w:rPr>
          <w:rFonts w:eastAsia="Arial Unicode MS" w:cs="Arial Unicode MS"/>
          <w:color w:val="002060"/>
          <w:sz w:val="24"/>
          <w:szCs w:val="24"/>
          <w:lang w:val="en-US"/>
        </w:rPr>
        <w:t xml:space="preserve">janvier 2016. </w:t>
      </w:r>
      <w:r w:rsidRPr="00FD49CC">
        <w:rPr>
          <w:rFonts w:eastAsia="Arial Unicode MS" w:cs="Arial Unicode MS"/>
          <w:color w:val="002060"/>
          <w:sz w:val="24"/>
          <w:szCs w:val="24"/>
          <w:lang w:val="en-US"/>
        </w:rPr>
        <w:t>(co</w:t>
      </w:r>
      <w:r w:rsidRPr="008F0B21">
        <w:rPr>
          <w:rFonts w:eastAsia="Arial Unicode MS" w:cs="Arial Unicode MS"/>
          <w:color w:val="002060"/>
          <w:sz w:val="24"/>
          <w:szCs w:val="24"/>
        </w:rPr>
        <w:t>te : DVD / 952)</w:t>
      </w:r>
    </w:p>
    <w:p w14:paraId="6BDB2B1B" w14:textId="77777777" w:rsidR="00A822DD" w:rsidRPr="008F0B21" w:rsidRDefault="00FE68A7" w:rsidP="008F0B21">
      <w:pPr>
        <w:pStyle w:val="Paragraphedeliste"/>
        <w:numPr>
          <w:ilvl w:val="0"/>
          <w:numId w:val="2"/>
        </w:numPr>
        <w:rPr>
          <w:rFonts w:eastAsia="Arial Unicode MS" w:cs="Arial Unicode MS"/>
          <w:color w:val="002060"/>
          <w:sz w:val="24"/>
          <w:szCs w:val="24"/>
        </w:rPr>
      </w:pPr>
      <w:r>
        <w:rPr>
          <w:rFonts w:eastAsia="Arial Unicode MS" w:cs="Arial Unicode MS"/>
          <w:b/>
          <w:i/>
          <w:color w:val="002060"/>
          <w:sz w:val="24"/>
          <w:szCs w:val="24"/>
        </w:rPr>
        <w:t xml:space="preserve">Jeans </w:t>
      </w:r>
      <w:r w:rsidR="00A822DD" w:rsidRPr="00DE1C7B">
        <w:rPr>
          <w:rFonts w:eastAsia="Arial Unicode MS" w:cs="Arial Unicode MS"/>
          <w:b/>
          <w:i/>
          <w:color w:val="002060"/>
          <w:sz w:val="24"/>
          <w:szCs w:val="24"/>
        </w:rPr>
        <w:t>japonais</w:t>
      </w:r>
      <w:r w:rsidR="00A822DD" w:rsidRPr="00DE1C7B">
        <w:rPr>
          <w:rFonts w:eastAsia="Arial Unicode MS" w:cs="Arial Unicode MS"/>
          <w:color w:val="002060"/>
          <w:sz w:val="24"/>
          <w:szCs w:val="24"/>
        </w:rPr>
        <w:t>, in</w:t>
      </w:r>
      <w:r w:rsidR="00A822DD" w:rsidRPr="008F0B21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="00A822DD" w:rsidRPr="008F0B21">
        <w:rPr>
          <w:rFonts w:eastAsia="Arial Unicode MS" w:cs="Arial Unicode MS"/>
          <w:i/>
          <w:color w:val="002060"/>
          <w:sz w:val="24"/>
          <w:szCs w:val="24"/>
        </w:rPr>
        <w:t>Japan video topics  2008-2009</w:t>
      </w:r>
      <w:r w:rsidR="00A822DD" w:rsidRPr="008F0B21">
        <w:rPr>
          <w:rFonts w:eastAsia="Arial Unicode MS" w:cs="Arial Unicode MS"/>
          <w:color w:val="002060"/>
          <w:sz w:val="24"/>
          <w:szCs w:val="24"/>
        </w:rPr>
        <w:t>, n°4, International motion picture septembre 2008. (cote : DVD / 952)</w:t>
      </w:r>
    </w:p>
    <w:p w14:paraId="5211967B" w14:textId="77777777" w:rsidR="002145A5" w:rsidRPr="002145A5" w:rsidRDefault="002145A5" w:rsidP="002145A5">
      <w:pPr>
        <w:pStyle w:val="Paragraphedeliste"/>
        <w:numPr>
          <w:ilvl w:val="0"/>
          <w:numId w:val="2"/>
        </w:numPr>
        <w:rPr>
          <w:rFonts w:eastAsia="Arial Unicode MS" w:cs="Arial Unicode MS"/>
          <w:color w:val="002060"/>
          <w:sz w:val="24"/>
          <w:szCs w:val="24"/>
        </w:rPr>
      </w:pPr>
      <w:r w:rsidRPr="00434BE7">
        <w:rPr>
          <w:rFonts w:asciiTheme="minorEastAsia" w:hAnsiTheme="minorEastAsia" w:cstheme="minorHAnsi"/>
          <w:b/>
          <w:color w:val="002060"/>
          <w:sz w:val="24"/>
          <w:szCs w:val="24"/>
        </w:rPr>
        <w:t>「</w:t>
      </w:r>
      <w:r w:rsidRPr="00434BE7">
        <w:rPr>
          <w:rFonts w:eastAsia="Arial Unicode MS" w:cs="Arial Unicode MS" w:hint="eastAsia"/>
          <w:b/>
          <w:color w:val="002060"/>
          <w:sz w:val="24"/>
          <w:szCs w:val="24"/>
        </w:rPr>
        <w:t>日本の染と織</w:t>
      </w:r>
      <w:r w:rsidRPr="00434BE7"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 w:rsidRPr="00434BE7">
        <w:rPr>
          <w:rFonts w:eastAsia="Arial Unicode MS" w:cs="Arial Unicode MS"/>
          <w:b/>
          <w:color w:val="002060"/>
          <w:sz w:val="24"/>
          <w:szCs w:val="24"/>
        </w:rPr>
        <w:t>1</w:t>
      </w:r>
      <w:r w:rsidRPr="00434BE7">
        <w:rPr>
          <w:rFonts w:asciiTheme="minorEastAsia" w:hAnsiTheme="minorEastAsia" w:cstheme="minorHAnsi"/>
          <w:b/>
          <w:color w:val="002060"/>
          <w:sz w:val="24"/>
          <w:szCs w:val="24"/>
        </w:rPr>
        <w:t>」</w:t>
      </w:r>
      <w:r w:rsidRPr="008F0B21">
        <w:rPr>
          <w:rFonts w:asciiTheme="minorEastAsia" w:hAnsiTheme="minorEastAsia" w:cstheme="minorHAnsi" w:hint="eastAsia"/>
          <w:color w:val="002060"/>
          <w:sz w:val="24"/>
          <w:szCs w:val="24"/>
        </w:rPr>
        <w:t>三越伊勢丹</w:t>
      </w:r>
      <w:r w:rsidRPr="008F0B21">
        <w:rPr>
          <w:rFonts w:asciiTheme="minorEastAsia" w:hAnsiTheme="minorEastAsia" w:cstheme="minorHAnsi"/>
          <w:color w:val="002060"/>
          <w:sz w:val="24"/>
          <w:szCs w:val="24"/>
        </w:rPr>
        <w:t>、</w:t>
      </w:r>
      <w:r w:rsidRPr="008F0B21">
        <w:rPr>
          <w:rFonts w:cstheme="minorHAnsi" w:hint="eastAsia"/>
          <w:color w:val="002060"/>
          <w:sz w:val="24"/>
          <w:szCs w:val="24"/>
        </w:rPr>
        <w:t>2012</w:t>
      </w:r>
      <w:r w:rsidRPr="008F0B21">
        <w:rPr>
          <w:rFonts w:cstheme="minorHAnsi"/>
          <w:color w:val="002060"/>
          <w:sz w:val="24"/>
          <w:szCs w:val="24"/>
        </w:rPr>
        <w:t>. 8</w:t>
      </w:r>
      <w:r>
        <w:rPr>
          <w:rFonts w:cstheme="minorHAnsi"/>
          <w:color w:val="002060"/>
          <w:sz w:val="24"/>
          <w:szCs w:val="24"/>
        </w:rPr>
        <w:t>5</w:t>
      </w:r>
      <w:r w:rsidRPr="008F0B21">
        <w:rPr>
          <w:rFonts w:cstheme="minorHAnsi"/>
          <w:color w:val="002060"/>
          <w:sz w:val="24"/>
          <w:szCs w:val="24"/>
        </w:rPr>
        <w:t xml:space="preserve"> mn (DVD / 753 / </w:t>
      </w:r>
      <w:r>
        <w:rPr>
          <w:rFonts w:cstheme="minorHAnsi"/>
          <w:color w:val="002060"/>
          <w:sz w:val="24"/>
          <w:szCs w:val="24"/>
        </w:rPr>
        <w:t>1</w:t>
      </w:r>
      <w:r w:rsidRPr="008F0B21">
        <w:rPr>
          <w:rFonts w:cstheme="minorHAnsi"/>
          <w:color w:val="002060"/>
          <w:sz w:val="24"/>
          <w:szCs w:val="24"/>
        </w:rPr>
        <w:t>)</w:t>
      </w:r>
      <w:r>
        <w:rPr>
          <w:rFonts w:cstheme="minorHAnsi"/>
          <w:color w:val="002060"/>
          <w:sz w:val="24"/>
          <w:szCs w:val="24"/>
        </w:rPr>
        <w:t xml:space="preserve"> [</w:t>
      </w:r>
      <w:r w:rsidRPr="002145A5">
        <w:rPr>
          <w:rFonts w:asciiTheme="minorEastAsia" w:hAnsiTheme="minorEastAsia" w:cstheme="minorHAnsi" w:hint="eastAsia"/>
          <w:color w:val="002060"/>
          <w:sz w:val="24"/>
          <w:szCs w:val="24"/>
        </w:rPr>
        <w:t>有松絞り</w:t>
      </w:r>
      <w:r>
        <w:rPr>
          <w:rFonts w:cstheme="minorHAnsi" w:hint="eastAsia"/>
          <w:color w:val="002060"/>
          <w:sz w:val="24"/>
          <w:szCs w:val="24"/>
        </w:rPr>
        <w:t>]</w:t>
      </w:r>
    </w:p>
    <w:p w14:paraId="07C6C747" w14:textId="77777777" w:rsidR="003F69E5" w:rsidRPr="00FD20C3" w:rsidRDefault="003F69E5" w:rsidP="002145A5">
      <w:pPr>
        <w:pStyle w:val="Paragraphedeliste"/>
        <w:numPr>
          <w:ilvl w:val="0"/>
          <w:numId w:val="2"/>
        </w:numPr>
        <w:rPr>
          <w:rFonts w:eastAsia="Arial Unicode MS" w:cs="Arial Unicode MS"/>
          <w:color w:val="002060"/>
          <w:sz w:val="24"/>
          <w:szCs w:val="24"/>
        </w:rPr>
      </w:pPr>
      <w:r w:rsidRPr="00434BE7">
        <w:rPr>
          <w:rFonts w:asciiTheme="minorEastAsia" w:hAnsiTheme="minorEastAsia" w:cstheme="minorHAnsi"/>
          <w:b/>
          <w:color w:val="002060"/>
          <w:sz w:val="24"/>
          <w:szCs w:val="24"/>
        </w:rPr>
        <w:t>「</w:t>
      </w:r>
      <w:r w:rsidRPr="00434BE7">
        <w:rPr>
          <w:rFonts w:eastAsia="Arial Unicode MS" w:cs="Arial Unicode MS" w:hint="eastAsia"/>
          <w:b/>
          <w:color w:val="002060"/>
          <w:sz w:val="24"/>
          <w:szCs w:val="24"/>
        </w:rPr>
        <w:t>日本の染と織</w:t>
      </w:r>
      <w:r w:rsidRPr="00434BE7">
        <w:rPr>
          <w:rFonts w:eastAsia="Arial Unicode MS" w:cs="Arial Unicode MS" w:hint="eastAsia"/>
          <w:b/>
          <w:color w:val="002060"/>
          <w:sz w:val="24"/>
          <w:szCs w:val="24"/>
        </w:rPr>
        <w:t xml:space="preserve"> 2</w:t>
      </w:r>
      <w:r w:rsidRPr="00434BE7">
        <w:rPr>
          <w:rFonts w:asciiTheme="minorEastAsia" w:hAnsiTheme="minorEastAsia" w:cstheme="minorHAnsi"/>
          <w:b/>
          <w:color w:val="002060"/>
          <w:sz w:val="24"/>
          <w:szCs w:val="24"/>
        </w:rPr>
        <w:t>」</w:t>
      </w:r>
      <w:r w:rsidRPr="008F0B21">
        <w:rPr>
          <w:rFonts w:asciiTheme="minorEastAsia" w:hAnsiTheme="minorEastAsia" w:cstheme="minorHAnsi" w:hint="eastAsia"/>
          <w:color w:val="002060"/>
          <w:sz w:val="24"/>
          <w:szCs w:val="24"/>
        </w:rPr>
        <w:t>三越伊勢丹</w:t>
      </w:r>
      <w:r w:rsidRPr="008F0B21">
        <w:rPr>
          <w:rFonts w:asciiTheme="minorEastAsia" w:hAnsiTheme="minorEastAsia" w:cstheme="minorHAnsi"/>
          <w:color w:val="002060"/>
          <w:sz w:val="24"/>
          <w:szCs w:val="24"/>
        </w:rPr>
        <w:t>、</w:t>
      </w:r>
      <w:r w:rsidRPr="008F0B21">
        <w:rPr>
          <w:rFonts w:cstheme="minorHAnsi" w:hint="eastAsia"/>
          <w:color w:val="002060"/>
          <w:sz w:val="24"/>
          <w:szCs w:val="24"/>
        </w:rPr>
        <w:t>2012</w:t>
      </w:r>
      <w:r w:rsidRPr="008F0B21">
        <w:rPr>
          <w:rFonts w:cstheme="minorHAnsi"/>
          <w:color w:val="002060"/>
          <w:sz w:val="24"/>
          <w:szCs w:val="24"/>
        </w:rPr>
        <w:t>. 88 mn (DVD / 753 / 3)</w:t>
      </w:r>
      <w:r w:rsidR="002145A5">
        <w:rPr>
          <w:rFonts w:cstheme="minorHAnsi"/>
          <w:color w:val="002060"/>
          <w:sz w:val="24"/>
          <w:szCs w:val="24"/>
        </w:rPr>
        <w:t xml:space="preserve">  [</w:t>
      </w:r>
      <w:r w:rsidR="002145A5" w:rsidRPr="002145A5">
        <w:rPr>
          <w:rFonts w:cstheme="minorHAnsi" w:hint="eastAsia"/>
          <w:color w:val="002060"/>
          <w:sz w:val="24"/>
          <w:szCs w:val="24"/>
        </w:rPr>
        <w:t>藍</w:t>
      </w:r>
      <w:r w:rsidR="002145A5">
        <w:rPr>
          <w:rFonts w:cstheme="minorHAnsi" w:hint="eastAsia"/>
          <w:color w:val="002060"/>
          <w:sz w:val="24"/>
          <w:szCs w:val="24"/>
        </w:rPr>
        <w:t>]</w:t>
      </w:r>
    </w:p>
    <w:p w14:paraId="6FD7930E" w14:textId="77777777" w:rsidR="00FD20C3" w:rsidRPr="00261F60" w:rsidRDefault="00FD20C3" w:rsidP="00FD20C3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rPr>
          <w:rFonts w:eastAsia="Arial Unicode MS" w:cs="Arial Unicode MS"/>
          <w:color w:val="002060"/>
          <w:sz w:val="24"/>
          <w:szCs w:val="24"/>
        </w:rPr>
      </w:pPr>
      <w:r w:rsidRPr="00FD20C3">
        <w:rPr>
          <w:rFonts w:eastAsia="Arial Unicode MS" w:cs="Arial Unicode MS" w:hint="eastAsia"/>
          <w:color w:val="002060"/>
          <w:sz w:val="24"/>
          <w:szCs w:val="24"/>
        </w:rPr>
        <w:t>佐藤</w:t>
      </w:r>
      <w:r w:rsidRPr="00FD20C3">
        <w:rPr>
          <w:rFonts w:eastAsia="Arial Unicode MS" w:cs="Arial Unicode MS" w:hint="eastAsia"/>
          <w:color w:val="002060"/>
          <w:sz w:val="24"/>
          <w:szCs w:val="24"/>
        </w:rPr>
        <w:t xml:space="preserve"> </w:t>
      </w:r>
      <w:r w:rsidRPr="00FD20C3">
        <w:rPr>
          <w:rFonts w:eastAsia="Arial Unicode MS" w:cs="Arial Unicode MS" w:hint="eastAsia"/>
          <w:color w:val="002060"/>
          <w:sz w:val="24"/>
          <w:szCs w:val="24"/>
        </w:rPr>
        <w:t>洋一郎、</w:t>
      </w:r>
      <w:r w:rsidRPr="00FD20C3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FD20C3">
        <w:rPr>
          <w:rFonts w:eastAsia="Arial Unicode MS" w:cs="Arial Unicode MS" w:hint="eastAsia"/>
          <w:b/>
          <w:color w:val="002060"/>
          <w:sz w:val="24"/>
          <w:szCs w:val="24"/>
        </w:rPr>
        <w:t>染色～色の不思議</w:t>
      </w:r>
      <w:r w:rsidRPr="00FD20C3">
        <w:rPr>
          <w:rFonts w:eastAsia="Arial Unicode MS" w:cs="Arial Unicode MS" w:hint="eastAsia"/>
          <w:b/>
          <w:color w:val="002060"/>
          <w:sz w:val="24"/>
          <w:szCs w:val="24"/>
        </w:rPr>
        <w:t xml:space="preserve"> : </w:t>
      </w:r>
      <w:r w:rsidRPr="00FD20C3">
        <w:rPr>
          <w:rFonts w:eastAsia="Arial Unicode MS" w:cs="Arial Unicode MS" w:hint="eastAsia"/>
          <w:b/>
          <w:color w:val="002060"/>
          <w:sz w:val="24"/>
          <w:szCs w:val="24"/>
        </w:rPr>
        <w:t>志村ふくみ・志村洋子</w:t>
      </w:r>
      <w:r w:rsidRPr="00FD20C3">
        <w:rPr>
          <w:rFonts w:eastAsia="Arial Unicode MS" w:cs="Arial Unicode MS" w:hint="eastAsia"/>
          <w:b/>
          <w:color w:val="002060"/>
          <w:sz w:val="24"/>
          <w:szCs w:val="24"/>
        </w:rPr>
        <w:t>vs</w:t>
      </w:r>
      <w:r w:rsidRPr="00FD20C3">
        <w:rPr>
          <w:rFonts w:eastAsia="Arial Unicode MS" w:cs="Arial Unicode MS" w:hint="eastAsia"/>
          <w:b/>
          <w:color w:val="002060"/>
          <w:sz w:val="24"/>
          <w:szCs w:val="24"/>
        </w:rPr>
        <w:t>佐藤洋一郎</w:t>
      </w:r>
      <w:r w:rsidRPr="00FD20C3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FD20C3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FD20C3">
        <w:rPr>
          <w:rFonts w:eastAsia="Arial Unicode MS" w:cs="Arial Unicode MS" w:hint="eastAsia"/>
          <w:color w:val="002060"/>
          <w:sz w:val="24"/>
          <w:szCs w:val="24"/>
        </w:rPr>
        <w:t>紀伊国屋書店</w:t>
      </w:r>
      <w:r w:rsidRPr="00FD20C3">
        <w:rPr>
          <w:rFonts w:eastAsia="Arial Unicode MS" w:cs="Arial Unicode MS" w:hint="eastAsia"/>
          <w:color w:val="002060"/>
          <w:sz w:val="24"/>
          <w:szCs w:val="24"/>
        </w:rPr>
        <w:t>, 2010.</w:t>
      </w:r>
      <w:r w:rsidR="00FD49CC">
        <w:rPr>
          <w:rFonts w:eastAsia="Arial Unicode MS" w:cs="Arial Unicode MS" w:hint="eastAsia"/>
          <w:color w:val="002060"/>
          <w:sz w:val="24"/>
          <w:szCs w:val="24"/>
        </w:rPr>
        <w:t xml:space="preserve"> </w:t>
      </w:r>
      <w:r>
        <w:rPr>
          <w:rFonts w:eastAsia="Arial Unicode MS" w:cs="Arial Unicode MS"/>
          <w:color w:val="002060"/>
          <w:sz w:val="24"/>
          <w:szCs w:val="24"/>
        </w:rPr>
        <w:t>72 mn</w:t>
      </w:r>
      <w:r w:rsidR="00A6060A">
        <w:rPr>
          <w:rFonts w:eastAsia="Times New Roman" w:cstheme="minorHAnsi"/>
          <w:color w:val="212063"/>
          <w:sz w:val="24"/>
          <w:szCs w:val="24"/>
        </w:rPr>
        <w:t>.</w:t>
      </w:r>
      <w:r w:rsidR="00FD49CC"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FD20C3">
        <w:rPr>
          <w:rFonts w:eastAsia="Times New Roman" w:cstheme="minorHAnsi"/>
          <w:color w:val="212063"/>
          <w:sz w:val="24"/>
          <w:szCs w:val="24"/>
        </w:rPr>
        <w:t xml:space="preserve">(cote : </w:t>
      </w:r>
      <w:r>
        <w:rPr>
          <w:rFonts w:eastAsia="Times New Roman" w:cstheme="minorHAnsi"/>
          <w:color w:val="212063"/>
          <w:sz w:val="24"/>
          <w:szCs w:val="24"/>
        </w:rPr>
        <w:t>DVD / 753</w:t>
      </w:r>
      <w:r w:rsidRPr="00FD20C3">
        <w:rPr>
          <w:rFonts w:eastAsia="Times New Roman" w:cstheme="minorHAnsi"/>
          <w:color w:val="212063"/>
          <w:sz w:val="24"/>
          <w:szCs w:val="24"/>
        </w:rPr>
        <w:t>)</w:t>
      </w:r>
    </w:p>
    <w:p w14:paraId="3C317CFE" w14:textId="77777777" w:rsidR="00261F60" w:rsidRPr="00613950" w:rsidRDefault="00261F60" w:rsidP="00261F60">
      <w:pPr>
        <w:pStyle w:val="Paragraphedeliste"/>
        <w:spacing w:after="0" w:line="240" w:lineRule="auto"/>
        <w:ind w:left="714"/>
        <w:rPr>
          <w:rFonts w:eastAsia="Arial Unicode MS" w:cs="Arial Unicode MS"/>
          <w:color w:val="002060"/>
          <w:sz w:val="24"/>
          <w:szCs w:val="24"/>
        </w:rPr>
      </w:pPr>
    </w:p>
    <w:p w14:paraId="5194EE52" w14:textId="77777777" w:rsidR="00613950" w:rsidRPr="00FD20C3" w:rsidRDefault="00613950" w:rsidP="00613950">
      <w:pPr>
        <w:pStyle w:val="Paragraphedeliste"/>
        <w:spacing w:after="0" w:line="240" w:lineRule="auto"/>
        <w:ind w:left="714"/>
        <w:rPr>
          <w:rFonts w:eastAsia="Arial Unicode MS" w:cs="Arial Unicode MS"/>
          <w:color w:val="002060"/>
          <w:sz w:val="24"/>
          <w:szCs w:val="24"/>
        </w:rPr>
      </w:pPr>
    </w:p>
    <w:p w14:paraId="598795A8" w14:textId="77777777" w:rsidR="00261F60" w:rsidRDefault="00261F60" w:rsidP="00261F60">
      <w:pPr>
        <w:pStyle w:val="Titre"/>
        <w:jc w:val="both"/>
      </w:pPr>
      <w:r>
        <w:t>Revues :</w:t>
      </w:r>
    </w:p>
    <w:p w14:paraId="4B92DEC1" w14:textId="0E0BEB16" w:rsidR="00C91BAF" w:rsidRPr="00C91BAF" w:rsidRDefault="00C91BAF" w:rsidP="00CE694B">
      <w:pPr>
        <w:pStyle w:val="Paragraphedeliste"/>
        <w:numPr>
          <w:ilvl w:val="0"/>
          <w:numId w:val="9"/>
        </w:numPr>
        <w:shd w:val="clear" w:color="auto" w:fill="FFFFFF"/>
        <w:suppressAutoHyphens/>
        <w:autoSpaceDN w:val="0"/>
        <w:ind w:left="714" w:hanging="357"/>
        <w:jc w:val="both"/>
        <w:textAlignment w:val="baseline"/>
        <w:rPr>
          <w:b/>
          <w:i/>
          <w:color w:val="002060"/>
          <w:sz w:val="24"/>
          <w:szCs w:val="24"/>
        </w:rPr>
      </w:pPr>
      <w:r>
        <w:rPr>
          <w:b/>
          <w:i/>
          <w:color w:val="002060"/>
          <w:sz w:val="24"/>
          <w:szCs w:val="24"/>
        </w:rPr>
        <w:t xml:space="preserve">Atelier Seiran. </w:t>
      </w:r>
      <w:r w:rsidRPr="00C91BAF">
        <w:rPr>
          <w:i/>
          <w:color w:val="002060"/>
          <w:sz w:val="24"/>
          <w:szCs w:val="24"/>
        </w:rPr>
        <w:t>Japon – Destination Jap</w:t>
      </w:r>
      <w:r>
        <w:rPr>
          <w:i/>
          <w:color w:val="002060"/>
          <w:sz w:val="24"/>
          <w:szCs w:val="24"/>
        </w:rPr>
        <w:t>o</w:t>
      </w:r>
      <w:r w:rsidRPr="00C91BAF">
        <w:rPr>
          <w:i/>
          <w:color w:val="002060"/>
          <w:sz w:val="24"/>
          <w:szCs w:val="24"/>
        </w:rPr>
        <w:t>n n°3, mars 2024</w:t>
      </w:r>
      <w:r>
        <w:rPr>
          <w:i/>
          <w:color w:val="002060"/>
          <w:sz w:val="24"/>
          <w:szCs w:val="24"/>
        </w:rPr>
        <w:t xml:space="preserve">, </w:t>
      </w:r>
      <w:r>
        <w:rPr>
          <w:color w:val="002060"/>
          <w:sz w:val="24"/>
          <w:szCs w:val="24"/>
        </w:rPr>
        <w:t>pp. 94-96.</w:t>
      </w:r>
    </w:p>
    <w:p w14:paraId="41852E04" w14:textId="21F8E299" w:rsidR="008D207F" w:rsidRPr="00CE694B" w:rsidRDefault="00C91BAF" w:rsidP="00CE694B">
      <w:pPr>
        <w:pStyle w:val="Paragraphedeliste"/>
        <w:numPr>
          <w:ilvl w:val="0"/>
          <w:numId w:val="9"/>
        </w:numPr>
        <w:shd w:val="clear" w:color="auto" w:fill="FFFFFF"/>
        <w:suppressAutoHyphens/>
        <w:autoSpaceDN w:val="0"/>
        <w:ind w:left="714" w:hanging="357"/>
        <w:jc w:val="both"/>
        <w:textAlignment w:val="baseline"/>
        <w:rPr>
          <w:b/>
          <w:i/>
          <w:color w:val="002060"/>
          <w:sz w:val="24"/>
          <w:szCs w:val="24"/>
        </w:rPr>
      </w:pPr>
      <w:r>
        <w:t xml:space="preserve"> </w:t>
      </w:r>
      <w:r w:rsidRPr="00C91BAF">
        <w:rPr>
          <w:color w:val="002060"/>
          <w:sz w:val="24"/>
          <w:szCs w:val="24"/>
        </w:rPr>
        <w:t>Piquet, Benoît</w:t>
      </w:r>
      <w:r>
        <w:t xml:space="preserve">, </w:t>
      </w:r>
      <w:r w:rsidR="008D207F" w:rsidRPr="008D207F">
        <w:rPr>
          <w:b/>
          <w:i/>
          <w:color w:val="002060"/>
          <w:sz w:val="24"/>
          <w:szCs w:val="24"/>
        </w:rPr>
        <w:t>L’indigo en son île</w:t>
      </w:r>
      <w:r w:rsidR="008D207F">
        <w:rPr>
          <w:color w:val="002060"/>
          <w:sz w:val="24"/>
          <w:szCs w:val="24"/>
        </w:rPr>
        <w:t xml:space="preserve">. </w:t>
      </w:r>
      <w:r w:rsidR="008D207F">
        <w:rPr>
          <w:i/>
          <w:color w:val="002060"/>
          <w:sz w:val="24"/>
          <w:szCs w:val="24"/>
        </w:rPr>
        <w:t>Silhouette</w:t>
      </w:r>
      <w:r w:rsidR="008D207F">
        <w:rPr>
          <w:color w:val="002060"/>
          <w:sz w:val="24"/>
          <w:szCs w:val="24"/>
        </w:rPr>
        <w:t>, 1, pp. 212-224.</w:t>
      </w:r>
    </w:p>
    <w:p w14:paraId="1C080480" w14:textId="1551D4E6" w:rsidR="00CE694B" w:rsidRPr="00CE694B" w:rsidRDefault="00CE694B" w:rsidP="00CE694B">
      <w:pPr>
        <w:pStyle w:val="Paragraphedeliste"/>
        <w:numPr>
          <w:ilvl w:val="0"/>
          <w:numId w:val="9"/>
        </w:numPr>
        <w:shd w:val="clear" w:color="auto" w:fill="FFFFFF"/>
        <w:ind w:left="714" w:hanging="357"/>
        <w:jc w:val="both"/>
        <w:rPr>
          <w:color w:val="002060"/>
          <w:sz w:val="24"/>
          <w:szCs w:val="24"/>
        </w:rPr>
      </w:pPr>
      <w:r>
        <w:rPr>
          <w:b/>
          <w:i/>
          <w:color w:val="002060"/>
          <w:sz w:val="24"/>
          <w:szCs w:val="24"/>
        </w:rPr>
        <w:t>La vie en indigo.</w:t>
      </w:r>
      <w:r>
        <w:rPr>
          <w:color w:val="002060"/>
          <w:sz w:val="24"/>
          <w:szCs w:val="24"/>
        </w:rPr>
        <w:t xml:space="preserve"> </w:t>
      </w:r>
      <w:r w:rsidRPr="00A02E66">
        <w:rPr>
          <w:i/>
          <w:color w:val="002060"/>
          <w:sz w:val="24"/>
          <w:szCs w:val="24"/>
        </w:rPr>
        <w:t>La Lettre de la bibliothèque</w:t>
      </w:r>
      <w:r w:rsidRPr="00CE694B">
        <w:rPr>
          <w:i/>
          <w:sz w:val="24"/>
          <w:szCs w:val="24"/>
        </w:rPr>
        <w:t>,</w:t>
      </w:r>
      <w:r w:rsidRPr="00CE694B">
        <w:rPr>
          <w:b/>
          <w:i/>
          <w:sz w:val="24"/>
          <w:szCs w:val="24"/>
        </w:rPr>
        <w:t xml:space="preserve"> </w:t>
      </w:r>
      <w:r w:rsidRPr="00CE694B">
        <w:rPr>
          <w:sz w:val="24"/>
          <w:szCs w:val="24"/>
        </w:rPr>
        <w:t xml:space="preserve">n° </w:t>
      </w:r>
      <w:r>
        <w:rPr>
          <w:sz w:val="24"/>
          <w:szCs w:val="24"/>
        </w:rPr>
        <w:t>65</w:t>
      </w:r>
      <w:r>
        <w:rPr>
          <w:color w:val="002060"/>
          <w:sz w:val="24"/>
          <w:szCs w:val="24"/>
        </w:rPr>
        <w:t>, Maison de la culture du Japon à Paris, automne 2021.</w:t>
      </w:r>
    </w:p>
    <w:p w14:paraId="2D431D15" w14:textId="6136DADC" w:rsidR="00261F60" w:rsidRPr="00C91BAF" w:rsidRDefault="00261F60" w:rsidP="00CE694B">
      <w:pPr>
        <w:pStyle w:val="Paragraphedeliste"/>
        <w:numPr>
          <w:ilvl w:val="0"/>
          <w:numId w:val="9"/>
        </w:numPr>
        <w:shd w:val="clear" w:color="auto" w:fill="FFFFFF"/>
        <w:suppressAutoHyphens/>
        <w:autoSpaceDN w:val="0"/>
        <w:ind w:left="714" w:hanging="357"/>
        <w:jc w:val="both"/>
        <w:textAlignment w:val="baseline"/>
      </w:pPr>
      <w:r>
        <w:rPr>
          <w:b/>
          <w:i/>
          <w:color w:val="002060"/>
          <w:sz w:val="24"/>
          <w:szCs w:val="24"/>
        </w:rPr>
        <w:t xml:space="preserve">Les couleurs du Japon, en harmonie avec l’âme. </w:t>
      </w:r>
      <w:r>
        <w:rPr>
          <w:i/>
          <w:color w:val="002060"/>
          <w:sz w:val="24"/>
          <w:szCs w:val="24"/>
        </w:rPr>
        <w:t>Ni</w:t>
      </w:r>
      <w:r w:rsidR="00CE694B">
        <w:rPr>
          <w:i/>
          <w:color w:val="002060"/>
          <w:sz w:val="24"/>
          <w:szCs w:val="24"/>
        </w:rPr>
        <w:t>p</w:t>
      </w:r>
      <w:r>
        <w:rPr>
          <w:i/>
          <w:color w:val="002060"/>
          <w:sz w:val="24"/>
          <w:szCs w:val="24"/>
        </w:rPr>
        <w:t xml:space="preserve">ponica, </w:t>
      </w:r>
      <w:r>
        <w:rPr>
          <w:color w:val="002060"/>
          <w:sz w:val="24"/>
          <w:szCs w:val="24"/>
        </w:rPr>
        <w:t>30, dossier spécial.</w:t>
      </w:r>
    </w:p>
    <w:p w14:paraId="107711C7" w14:textId="0749BD49" w:rsidR="00C91BAF" w:rsidRDefault="00C91BAF" w:rsidP="00C91BAF">
      <w:pPr>
        <w:shd w:val="clear" w:color="auto" w:fill="FFFFFF"/>
        <w:suppressAutoHyphens/>
        <w:autoSpaceDN w:val="0"/>
        <w:jc w:val="both"/>
        <w:textAlignment w:val="baseline"/>
      </w:pPr>
    </w:p>
    <w:p w14:paraId="32EF516B" w14:textId="7ECE2FC6" w:rsidR="00C91BAF" w:rsidRDefault="00C91BAF" w:rsidP="00C91BAF">
      <w:pPr>
        <w:shd w:val="clear" w:color="auto" w:fill="FFFFFF"/>
        <w:suppressAutoHyphens/>
        <w:autoSpaceDN w:val="0"/>
        <w:jc w:val="both"/>
        <w:textAlignment w:val="baseline"/>
      </w:pPr>
    </w:p>
    <w:p w14:paraId="470BAC06" w14:textId="77777777" w:rsidR="00C91BAF" w:rsidRDefault="00C91BAF" w:rsidP="00C91BAF">
      <w:pPr>
        <w:shd w:val="clear" w:color="auto" w:fill="FFFFFF"/>
        <w:suppressAutoHyphens/>
        <w:autoSpaceDN w:val="0"/>
        <w:jc w:val="both"/>
        <w:textAlignment w:val="baseline"/>
      </w:pPr>
    </w:p>
    <w:p w14:paraId="02BF6901" w14:textId="77777777" w:rsidR="00FD20C3" w:rsidRPr="008F0B21" w:rsidRDefault="00FD20C3" w:rsidP="00F577DD">
      <w:pPr>
        <w:pStyle w:val="Paragraphedeliste"/>
        <w:rPr>
          <w:rFonts w:eastAsia="Arial Unicode MS" w:cs="Arial Unicode MS"/>
          <w:color w:val="002060"/>
          <w:sz w:val="24"/>
          <w:szCs w:val="24"/>
        </w:rPr>
      </w:pPr>
    </w:p>
    <w:p w14:paraId="042BEB96" w14:textId="77777777" w:rsidR="00613950" w:rsidRPr="00613950" w:rsidRDefault="00613950" w:rsidP="00613950">
      <w:pPr>
        <w:pStyle w:val="Titre"/>
        <w:rPr>
          <w:sz w:val="24"/>
          <w:szCs w:val="24"/>
        </w:rPr>
      </w:pPr>
      <w:r>
        <w:rPr>
          <w:sz w:val="24"/>
          <w:szCs w:val="24"/>
        </w:rPr>
        <w:t>Revue de Presse</w:t>
      </w:r>
    </w:p>
    <w:p w14:paraId="383D27C7" w14:textId="2508C0A1" w:rsidR="00613950" w:rsidRDefault="00613950" w:rsidP="00D870FA">
      <w:pPr>
        <w:pStyle w:val="Paragraphedeliste"/>
        <w:numPr>
          <w:ilvl w:val="0"/>
          <w:numId w:val="2"/>
        </w:numPr>
        <w:rPr>
          <w:rFonts w:eastAsia="Arial Unicode MS" w:cs="Arial Unicode MS"/>
          <w:i/>
          <w:color w:val="002060"/>
          <w:sz w:val="24"/>
          <w:szCs w:val="24"/>
          <w:lang w:val="en-US"/>
        </w:rPr>
      </w:pPr>
      <w:r w:rsidRPr="00244440">
        <w:rPr>
          <w:rFonts w:eastAsia="Arial Unicode MS" w:cs="Arial Unicode MS"/>
          <w:i/>
          <w:color w:val="002060"/>
          <w:sz w:val="24"/>
          <w:szCs w:val="24"/>
        </w:rPr>
        <w:t xml:space="preserve">14/08/21. </w:t>
      </w:r>
      <w:r w:rsidRPr="00244440">
        <w:rPr>
          <w:rFonts w:eastAsia="Arial Unicode MS" w:cs="Arial Unicode MS"/>
          <w:b/>
          <w:i/>
          <w:color w:val="002060"/>
          <w:sz w:val="24"/>
          <w:szCs w:val="24"/>
        </w:rPr>
        <w:t>Les alchimistes du bleu Pastel</w:t>
      </w:r>
      <w:r w:rsidRPr="00244440">
        <w:rPr>
          <w:rFonts w:eastAsia="Arial Unicode MS" w:cs="Arial Unicode MS"/>
          <w:i/>
          <w:color w:val="002060"/>
          <w:sz w:val="24"/>
          <w:szCs w:val="24"/>
        </w:rPr>
        <w:t xml:space="preserve"> </w:t>
      </w:r>
      <w:r w:rsidRPr="00BB3831">
        <w:rPr>
          <w:rFonts w:eastAsia="Arial Unicode MS" w:cs="Arial Unicode MS"/>
          <w:color w:val="002060"/>
          <w:sz w:val="24"/>
          <w:szCs w:val="24"/>
        </w:rPr>
        <w:t>(Litza Georopoulous) [atelier de teinturières d’indigo dans le sud de la France]</w:t>
      </w:r>
      <w:r w:rsidRPr="00244440">
        <w:rPr>
          <w:rFonts w:eastAsia="Arial Unicode MS" w:cs="Arial Unicode MS"/>
          <w:i/>
          <w:color w:val="002060"/>
          <w:sz w:val="24"/>
          <w:szCs w:val="24"/>
        </w:rPr>
        <w:t xml:space="preserve">. </w:t>
      </w:r>
      <w:r w:rsidRPr="00613950">
        <w:rPr>
          <w:rFonts w:eastAsia="Arial Unicode MS" w:cs="Arial Unicode MS"/>
          <w:i/>
          <w:color w:val="002060"/>
          <w:sz w:val="24"/>
          <w:szCs w:val="24"/>
          <w:lang w:val="en-US"/>
        </w:rPr>
        <w:t>Le Monde – Supplément</w:t>
      </w:r>
    </w:p>
    <w:p w14:paraId="5BD29F47" w14:textId="29C9C0B5" w:rsidR="00CE694B" w:rsidRDefault="00CE694B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3BF2A1EB" w14:textId="685C4989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377DF645" w14:textId="263A416D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23ECB91B" w14:textId="30D22D5A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0A22A772" w14:textId="683A7755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2600EC78" w14:textId="69B5C4E8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7D4FE2FA" w14:textId="2D2E7030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69929D4E" w14:textId="29B5B830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3B67D232" w14:textId="612BDA2F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6A5E2440" w14:textId="580E79AF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6A2866EB" w14:textId="0ACDAE06" w:rsidR="009E0934" w:rsidRPr="003B6906" w:rsidRDefault="009E0934" w:rsidP="003B6906">
      <w:pPr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31EFD161" w14:textId="1D7EDF26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27437B9D" w14:textId="6DB9635E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7C260ED9" w14:textId="2249B34A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2328F78F" w14:textId="1CCEB769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4D9CA65A" w14:textId="704CC807" w:rsidR="009E0934" w:rsidRDefault="009E0934" w:rsidP="00CE694B">
      <w:pPr>
        <w:pStyle w:val="Paragraphedeliste"/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6E9E8A88" w14:textId="77777777" w:rsidR="009E0934" w:rsidRPr="004028EB" w:rsidRDefault="009E0934" w:rsidP="004028EB">
      <w:pPr>
        <w:rPr>
          <w:rFonts w:eastAsia="Arial Unicode MS" w:cs="Arial Unicode MS"/>
          <w:i/>
          <w:color w:val="002060"/>
          <w:sz w:val="24"/>
          <w:szCs w:val="24"/>
          <w:lang w:val="en-US"/>
        </w:rPr>
      </w:pPr>
    </w:p>
    <w:p w14:paraId="1D2BC603" w14:textId="77777777" w:rsidR="00017363" w:rsidRPr="0088235A" w:rsidRDefault="000E1FB4" w:rsidP="00CE694B">
      <w:pPr>
        <w:contextualSpacing/>
        <w:jc w:val="center"/>
        <w:rPr>
          <w:rStyle w:val="Lienhypertexte"/>
          <w:rFonts w:asciiTheme="minorHAnsi" w:eastAsiaTheme="majorEastAsia" w:hAnsiTheme="minorHAnsi" w:cstheme="majorBidi" w:hint="default"/>
          <w:i/>
          <w:color w:val="0070C0"/>
          <w:spacing w:val="5"/>
          <w:kern w:val="28"/>
          <w:sz w:val="24"/>
          <w:szCs w:val="24"/>
          <w:u w:val="none"/>
        </w:rPr>
      </w:pPr>
      <w:r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>R</w:t>
      </w:r>
      <w:r w:rsidR="00A714C2" w:rsidRPr="0061727D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 xml:space="preserve">etrouvez également en ligne notre </w:t>
      </w:r>
      <w:hyperlink r:id="rId8" w:history="1">
        <w:r w:rsidR="0088235A" w:rsidRPr="00707EAE">
          <w:rPr>
            <w:rStyle w:val="Lienhypertexte"/>
            <w:rFonts w:asciiTheme="minorHAnsi" w:eastAsiaTheme="majorEastAsia" w:hAnsiTheme="minorHAnsi" w:cstheme="majorBidi" w:hint="default"/>
            <w:i/>
            <w:spacing w:val="5"/>
            <w:kern w:val="28"/>
            <w:sz w:val="24"/>
            <w:szCs w:val="24"/>
          </w:rPr>
          <w:t>dossier de la bibliothèque </w:t>
        </w:r>
      </w:hyperlink>
      <w:r w:rsidR="0088235A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 xml:space="preserve"> sur ce sujet,</w:t>
      </w:r>
    </w:p>
    <w:p w14:paraId="3358329D" w14:textId="215DAA05" w:rsidR="00707EAE" w:rsidRDefault="0088235A" w:rsidP="00CE694B">
      <w:pPr>
        <w:contextualSpacing/>
        <w:jc w:val="center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a</w:t>
      </w:r>
      <w:r w:rsidR="00017363" w:rsidRPr="00017363">
        <w:rPr>
          <w:i/>
          <w:color w:val="0070C0"/>
          <w:sz w:val="24"/>
          <w:szCs w:val="24"/>
        </w:rPr>
        <w:t xml:space="preserve">insi qu’une bibliographie plus complète sur </w:t>
      </w:r>
      <w:hyperlink r:id="rId9" w:history="1">
        <w:r w:rsidR="00017363" w:rsidRPr="0088235A">
          <w:rPr>
            <w:rStyle w:val="Lienhypertexte"/>
            <w:rFonts w:asciiTheme="minorHAnsi" w:eastAsiaTheme="minorEastAsia" w:hAnsiTheme="minorHAnsi" w:cstheme="minorBidi" w:hint="default"/>
            <w:i/>
            <w:sz w:val="24"/>
            <w:szCs w:val="24"/>
          </w:rPr>
          <w:t>les textiles japonais</w:t>
        </w:r>
      </w:hyperlink>
      <w:r w:rsidR="00017363" w:rsidRPr="00017363">
        <w:rPr>
          <w:i/>
          <w:color w:val="0070C0"/>
          <w:sz w:val="24"/>
          <w:szCs w:val="24"/>
        </w:rPr>
        <w:t>.</w:t>
      </w:r>
    </w:p>
    <w:p w14:paraId="21505297" w14:textId="217D3D5B" w:rsidR="004028EB" w:rsidRDefault="004028EB" w:rsidP="00CE694B">
      <w:pPr>
        <w:contextualSpacing/>
        <w:jc w:val="center"/>
        <w:rPr>
          <w:i/>
          <w:color w:val="0070C0"/>
          <w:sz w:val="24"/>
          <w:szCs w:val="24"/>
        </w:rPr>
      </w:pPr>
    </w:p>
    <w:p w14:paraId="5CA77F02" w14:textId="20C05D59" w:rsidR="004028EB" w:rsidRDefault="004028EB" w:rsidP="00CE694B">
      <w:pPr>
        <w:contextualSpacing/>
        <w:jc w:val="center"/>
        <w:rPr>
          <w:i/>
          <w:color w:val="0070C0"/>
          <w:sz w:val="24"/>
          <w:szCs w:val="24"/>
        </w:rPr>
      </w:pPr>
    </w:p>
    <w:p w14:paraId="0EC9EF35" w14:textId="77777777" w:rsidR="004028EB" w:rsidRPr="00261F60" w:rsidRDefault="004028EB" w:rsidP="00CE694B">
      <w:pPr>
        <w:contextualSpacing/>
        <w:jc w:val="center"/>
        <w:rPr>
          <w:i/>
          <w:color w:val="0070C0"/>
          <w:sz w:val="24"/>
          <w:szCs w:val="24"/>
        </w:rPr>
      </w:pPr>
    </w:p>
    <w:p w14:paraId="4BB56814" w14:textId="29CA34E2" w:rsidR="004A57A2" w:rsidRDefault="00133E95" w:rsidP="004A57A2">
      <w:pPr>
        <w:jc w:val="center"/>
        <w:rPr>
          <w:rFonts w:eastAsia="Arial Unicode MS" w:cs="Arial Unicode MS"/>
          <w:color w:val="002060"/>
          <w:sz w:val="24"/>
          <w:szCs w:val="24"/>
          <w:lang w:val="en-US"/>
        </w:rPr>
      </w:pPr>
      <w:r>
        <w:rPr>
          <w:rFonts w:eastAsia="Arial Unicode MS" w:cs="Arial Unicode MS"/>
          <w:color w:val="002060"/>
          <w:sz w:val="24"/>
          <w:szCs w:val="24"/>
          <w:lang w:val="en-US"/>
        </w:rPr>
        <w:t xml:space="preserve">(mise à jour </w:t>
      </w:r>
      <w:r w:rsidR="004028EB">
        <w:rPr>
          <w:rFonts w:eastAsia="Arial Unicode MS" w:cs="Arial Unicode MS"/>
          <w:color w:val="002060"/>
          <w:sz w:val="24"/>
          <w:szCs w:val="24"/>
          <w:lang w:val="en-US"/>
        </w:rPr>
        <w:t xml:space="preserve">: </w:t>
      </w:r>
      <w:r w:rsidR="00C91BAF">
        <w:rPr>
          <w:rFonts w:eastAsia="Arial Unicode MS" w:cs="Arial Unicode MS"/>
          <w:color w:val="002060"/>
          <w:sz w:val="24"/>
          <w:szCs w:val="24"/>
          <w:lang w:val="en-US"/>
        </w:rPr>
        <w:t>mars 2025</w:t>
      </w:r>
      <w:r w:rsidR="00707EAE"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16A69DE1" w14:textId="77777777" w:rsidR="00707EAE" w:rsidRPr="00F553EF" w:rsidRDefault="00707EAE" w:rsidP="00707EAE">
      <w:pPr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1944E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4CB0B" wp14:editId="48BE48BA">
                <wp:simplePos x="0" y="0"/>
                <wp:positionH relativeFrom="column">
                  <wp:posOffset>195580</wp:posOffset>
                </wp:positionH>
                <wp:positionV relativeFrom="paragraph">
                  <wp:posOffset>8255</wp:posOffset>
                </wp:positionV>
                <wp:extent cx="5362575" cy="14001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400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bg2">
                                <a:lumMod val="75000"/>
                              </a:schemeClr>
                            </a:gs>
                            <a:gs pos="69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5BF73" w14:textId="77777777" w:rsidR="00707EAE" w:rsidRPr="00FB6CD3" w:rsidRDefault="00707EAE" w:rsidP="00707EAE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culture du Japon à Paris :         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uai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Jacques-Chirac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14:paraId="3A4E753F" w14:textId="77777777" w:rsidR="00707EAE" w:rsidRDefault="00516C6D" w:rsidP="00707EAE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707EAE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Catalogue en ligne</w:t>
                              </w:r>
                            </w:hyperlink>
                            <w:r w:rsidR="00707EAE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F4BCE3" w14:textId="77777777" w:rsidR="00707EAE" w:rsidRPr="00662B2F" w:rsidRDefault="00516C6D" w:rsidP="00707EAE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707EAE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https://www.mcjp.fr/</w:t>
                              </w:r>
                            </w:hyperlink>
                          </w:p>
                          <w:p w14:paraId="3DFF49D9" w14:textId="77777777" w:rsidR="00707EAE" w:rsidRPr="00FB6CD3" w:rsidRDefault="00707EAE" w:rsidP="00707EAE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50, ou,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4CB0B" id="Rectangle 1" o:spid="_x0000_s1026" style="position:absolute;margin-left:15.4pt;margin-top:.65pt;width:422.2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JpbwMAAO8HAAAOAAAAZHJzL2Uyb0RvYy54bWysVV1vGysQfa/U/4B4b3ad2klrZVNZSV1V&#10;StOoSZVnzIJ3JRYo4Njpr+8Bdjd26nsfrq4f1gPMDGfOfHDxadcp8iScb42u6OSkpERobupWryv6&#10;82H57gMlPjBdM2W0qOiz8PTT5ds3F1s7F6emMaoWjsCJ9vOtrWgTgp0XheeN6Jg/MVZoHErjOhaw&#10;dOuidmwL750qTsvyrNgaV1tnuPAeu9f5kF4m/1IKHr5L6UUgqqLAFtLXpe8qfovLCzZfO2ablvcw&#10;2H9A0bFW49LR1TULjGxc+5erruXOeCPDCTddYaRsuUgxIJpJ+Sqa+4ZZkWIBOd6ONPn/zy2/fbpz&#10;pK2RO0o065CiHyCN6bUSZBLp2Vo/h9a9vXP9ykOMse6k6+I/oiC7ROnzSKnYBcKxOXt/djo7n1HC&#10;cTaZluUEC/gpXsyt8+GLMB2JQkUdrk9UsqcbH7LqoNIzXC9bpYhULQpGo6wocSY8tqFJhMVQkqKH&#10;fRaINeCsTNuptMSVcuSJoSgY50KHFCkwrf2+waSMv2NWq/Vp2lab7pups6fzWVTOgMdLUqSHXs8+&#10;jk7dejUCuZ5ef14ue/tDi3/GkdFP/8JyloADC5sDIlogQwT//wIxxd9zZlloSPzsJUSC9QcTyyN2&#10;Uw8qtlQv9rmCUbw3tEokXXTbu0EZPTfIWRutl7KZkOr41SZmN5+qtCNSHw/JVGYb1fw+d+fl+3KR&#10;E8WUbdiRaLN6TkfvwgmpEAwmF2ZWfZdLhNQtAM8SUxgYHmU7ICZMrTHkVup1vQ1Z3wNaxLbJjZKk&#10;8KxEjvGHkOg3tEauoLFSDssxhdiwWuTtWFrDLaNFCkZpOIzaMTuj79wBo+ah78xtrx9NM+7R+GjF&#10;H/bJaJFuNjqMxl2rjTvWMmpsMpn1AX+PmiiG3WoHcFFcmfoZgwl9nQaLt3zZYjzcMB/umMOIRm7w&#10;7ITv+Ejks6KmlyhpjPt9bD/qY3LilJItRn5F/a8Ncxgf6qvGfPg4mU7jG5EWkw+JcuL2j1YHR3rT&#10;XZnYCSgTy5MIcxfUIEpnuke8T4t4L46Y5ri9ojy4YXEVsMYRXjguFosk42VA593oe8uHWRYH4MPu&#10;kTnbT8mAAXtrhgeCzV8Ny6wbk6PNYhOMbNMkfWG2Jx+vSm6J/ALGZ2t/nbRe3unLPwAAAP//AwBQ&#10;SwMEFAAGAAgAAAAhAB233fDdAAAACAEAAA8AAABkcnMvZG93bnJldi54bWxMj8FOwzAQRO9I/IO1&#10;SFwQdZoIiNI4VURV9UybCzcndu1AvA6x04a/ZznBbWdnNfO23C5uYBc9hd6jgPUqAaax86pHI6A5&#10;7R9zYCFKVHLwqAV86wDb6vamlIXyV3zTl2M0jEIwFFKAjXEsOA+d1U6GlR81knf2k5OR5GS4muSV&#10;wt3A0yR55k72SA1WjvrV6u7zODsBh8ND+DDvdd2a/dduZ7O6aeZaiPu7pd4Ai3qJf8fwi0/oUBFT&#10;62dUgQ0CsoTII+0zYGTnL080tALSdJ0Dr0r+/4HqBwAA//8DAFBLAQItABQABgAIAAAAIQC2gziS&#10;/gAAAOEBAAATAAAAAAAAAAAAAAAAAAAAAABbQ29udGVudF9UeXBlc10ueG1sUEsBAi0AFAAGAAgA&#10;AAAhADj9If/WAAAAlAEAAAsAAAAAAAAAAAAAAAAALwEAAF9yZWxzLy5yZWxzUEsBAi0AFAAGAAgA&#10;AAAhAIsDsmlvAwAA7wcAAA4AAAAAAAAAAAAAAAAALgIAAGRycy9lMm9Eb2MueG1sUEsBAi0AFAAG&#10;AAgAAAAhAB233fDdAAAACAEAAA8AAAAAAAAAAAAAAAAAyQUAAGRycy9kb3ducmV2LnhtbFBLBQYA&#10;AAAABAAEAPMAAADTBgAAAAA=&#10;" fillcolor="#4f81bd [3204]" stroked="f" strokeweight="2pt">
                <v:fill color2="#b2a1c7 [1943]" rotate="t" focusposition="1,1" focussize="" colors="0 #4f81bd;45220f #d4deff;1 #c4bd97;1 #b3a2c7" focus="100%" type="gradientRadial">
                  <o:fill v:ext="view" type="gradientCenter"/>
                </v:fill>
                <v:textbox inset=",5mm,,5mm">
                  <w:txbxContent>
                    <w:p w14:paraId="21C5BF73" w14:textId="77777777" w:rsidR="00707EAE" w:rsidRPr="00FB6CD3" w:rsidRDefault="00707EAE" w:rsidP="00707EAE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culture du Japon à Paris :         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101 bis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uai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Jacques-Chirac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14:paraId="3A4E753F" w14:textId="77777777" w:rsidR="00707EAE" w:rsidRDefault="00516C6D" w:rsidP="00707EAE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2" w:history="1">
                        <w:r w:rsidR="00707EAE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Catalogue en ligne</w:t>
                        </w:r>
                      </w:hyperlink>
                      <w:r w:rsidR="00707EAE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F4BCE3" w14:textId="77777777" w:rsidR="00707EAE" w:rsidRPr="00662B2F" w:rsidRDefault="00516C6D" w:rsidP="00707EAE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3" w:history="1">
                        <w:r w:rsidR="00707EAE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https://www.mcjp.fr/</w:t>
                        </w:r>
                      </w:hyperlink>
                    </w:p>
                    <w:p w14:paraId="3DFF49D9" w14:textId="77777777" w:rsidR="00707EAE" w:rsidRPr="00FB6CD3" w:rsidRDefault="00707EAE" w:rsidP="00707EAE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50, ou,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</v:rect>
            </w:pict>
          </mc:Fallback>
        </mc:AlternateContent>
      </w:r>
    </w:p>
    <w:p w14:paraId="11038BBF" w14:textId="77777777" w:rsidR="00DA27AF" w:rsidRPr="001944EC" w:rsidRDefault="00DA27AF" w:rsidP="00707EAE">
      <w:pPr>
        <w:pStyle w:val="Paragraphedeliste"/>
        <w:jc w:val="both"/>
        <w:rPr>
          <w:sz w:val="21"/>
          <w:szCs w:val="21"/>
        </w:rPr>
      </w:pPr>
    </w:p>
    <w:sectPr w:rsidR="00DA27AF" w:rsidRPr="001944EC" w:rsidSect="00FB507E">
      <w:headerReference w:type="default" r:id="rId14"/>
      <w:footerReference w:type="default" r:id="rId15"/>
      <w:pgSz w:w="11906" w:h="16838"/>
      <w:pgMar w:top="1480" w:right="1417" w:bottom="1417" w:left="1417" w:header="567" w:footer="708" w:gutter="0"/>
      <w:pgBorders w:offsetFrom="page">
        <w:top w:val="dashSmallGap" w:sz="4" w:space="24" w:color="C0504D" w:themeColor="accent2"/>
        <w:left w:val="dashSmallGap" w:sz="4" w:space="24" w:color="C0504D" w:themeColor="accent2"/>
        <w:bottom w:val="dashSmallGap" w:sz="4" w:space="24" w:color="C0504D" w:themeColor="accent2"/>
        <w:right w:val="dashSmallGap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FC8C6" w14:textId="77777777" w:rsidR="00697776" w:rsidRDefault="00697776" w:rsidP="00697776">
      <w:pPr>
        <w:spacing w:after="0" w:line="240" w:lineRule="auto"/>
      </w:pPr>
      <w:r>
        <w:separator/>
      </w:r>
    </w:p>
  </w:endnote>
  <w:endnote w:type="continuationSeparator" w:id="0">
    <w:p w14:paraId="6C0488CF" w14:textId="77777777" w:rsidR="00697776" w:rsidRDefault="00697776" w:rsidP="006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323263"/>
      <w:docPartObj>
        <w:docPartGallery w:val="Page Numbers (Bottom of Page)"/>
        <w:docPartUnique/>
      </w:docPartObj>
    </w:sdtPr>
    <w:sdtEndPr/>
    <w:sdtContent>
      <w:p w14:paraId="7AA0398B" w14:textId="0630E844" w:rsidR="00B15FAB" w:rsidRDefault="00B15F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C6D">
          <w:rPr>
            <w:noProof/>
          </w:rPr>
          <w:t>5</w:t>
        </w:r>
        <w:r>
          <w:fldChar w:fldCharType="end"/>
        </w:r>
      </w:p>
    </w:sdtContent>
  </w:sdt>
  <w:p w14:paraId="6FCC91A3" w14:textId="77777777" w:rsidR="00697776" w:rsidRDefault="006977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8D858" w14:textId="77777777" w:rsidR="00697776" w:rsidRDefault="00697776" w:rsidP="00697776">
      <w:pPr>
        <w:spacing w:after="0" w:line="240" w:lineRule="auto"/>
      </w:pPr>
      <w:r>
        <w:separator/>
      </w:r>
    </w:p>
  </w:footnote>
  <w:footnote w:type="continuationSeparator" w:id="0">
    <w:p w14:paraId="68B7008B" w14:textId="77777777" w:rsidR="00697776" w:rsidRDefault="00697776" w:rsidP="0069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98200" w14:textId="77777777" w:rsidR="00D04954" w:rsidRDefault="007B2182" w:rsidP="00D04954">
    <w:pPr>
      <w:pStyle w:val="Titre1"/>
      <w:spacing w:before="240"/>
      <w:rPr>
        <w:color w:val="215868" w:themeColor="accent5" w:themeShade="80"/>
        <w:sz w:val="32"/>
        <w:szCs w:val="32"/>
      </w:rPr>
    </w:pPr>
    <w:r w:rsidRPr="00BA284C">
      <w:rPr>
        <w:noProof/>
        <w:color w:val="215868" w:themeColor="accent5" w:themeShade="80"/>
        <w:sz w:val="32"/>
        <w:szCs w:val="32"/>
      </w:rPr>
      <w:drawing>
        <wp:anchor distT="0" distB="0" distL="114300" distR="114300" simplePos="0" relativeHeight="251664384" behindDoc="0" locked="0" layoutInCell="1" allowOverlap="1" wp14:anchorId="7F2B4359" wp14:editId="39C3A60B">
          <wp:simplePos x="0" y="0"/>
          <wp:positionH relativeFrom="margin">
            <wp:posOffset>4967605</wp:posOffset>
          </wp:positionH>
          <wp:positionV relativeFrom="margin">
            <wp:posOffset>-1230630</wp:posOffset>
          </wp:positionV>
          <wp:extent cx="1371600" cy="160909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60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E67">
      <w:rPr>
        <w:color w:val="215868" w:themeColor="accent5" w:themeShade="80"/>
        <w:sz w:val="32"/>
        <w:szCs w:val="32"/>
      </w:rPr>
      <w:t>Bibliographie :</w:t>
    </w:r>
  </w:p>
  <w:p w14:paraId="47DCF74B" w14:textId="77777777" w:rsidR="00D04954" w:rsidRPr="00D04954" w:rsidRDefault="002E6E67" w:rsidP="00D04954">
    <w:pPr>
      <w:pStyle w:val="Titre1"/>
      <w:spacing w:before="240"/>
      <w:ind w:firstLine="708"/>
      <w:rPr>
        <w:color w:val="215868" w:themeColor="accent5" w:themeShade="80"/>
        <w:sz w:val="32"/>
        <w:szCs w:val="32"/>
      </w:rPr>
    </w:pPr>
    <w:r>
      <w:rPr>
        <w:color w:val="215868" w:themeColor="accent5" w:themeShade="80"/>
        <w:sz w:val="32"/>
        <w:szCs w:val="32"/>
      </w:rPr>
      <w:t>L’indigo</w:t>
    </w:r>
  </w:p>
  <w:p w14:paraId="0307C20E" w14:textId="77777777" w:rsidR="00AC08E2" w:rsidRDefault="00AC08E2" w:rsidP="00AC08E2">
    <w:r>
      <w:t xml:space="preserve">                                                     </w:t>
    </w:r>
    <w:r w:rsidR="004C7896"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CD"/>
    <w:multiLevelType w:val="hybridMultilevel"/>
    <w:tmpl w:val="7B8AC7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553B4"/>
    <w:multiLevelType w:val="hybridMultilevel"/>
    <w:tmpl w:val="8014E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7BEC"/>
    <w:multiLevelType w:val="hybridMultilevel"/>
    <w:tmpl w:val="9A0EA9AC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68B76E0"/>
    <w:multiLevelType w:val="hybridMultilevel"/>
    <w:tmpl w:val="90FC8D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7539F"/>
    <w:multiLevelType w:val="multilevel"/>
    <w:tmpl w:val="859655A8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78700F9"/>
    <w:multiLevelType w:val="hybridMultilevel"/>
    <w:tmpl w:val="0B727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E51BF"/>
    <w:multiLevelType w:val="hybridMultilevel"/>
    <w:tmpl w:val="07F20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D4B10"/>
    <w:multiLevelType w:val="hybridMultilevel"/>
    <w:tmpl w:val="7EC84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F4A55"/>
    <w:multiLevelType w:val="hybridMultilevel"/>
    <w:tmpl w:val="E19E2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4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66"/>
    <w:rsid w:val="00000FD0"/>
    <w:rsid w:val="00001558"/>
    <w:rsid w:val="00001A5C"/>
    <w:rsid w:val="00003DFA"/>
    <w:rsid w:val="00006906"/>
    <w:rsid w:val="00015B73"/>
    <w:rsid w:val="00015FAF"/>
    <w:rsid w:val="00017363"/>
    <w:rsid w:val="00020EBC"/>
    <w:rsid w:val="00021246"/>
    <w:rsid w:val="00022254"/>
    <w:rsid w:val="00022650"/>
    <w:rsid w:val="00022831"/>
    <w:rsid w:val="00022DD8"/>
    <w:rsid w:val="00024DD3"/>
    <w:rsid w:val="00025582"/>
    <w:rsid w:val="00025A1B"/>
    <w:rsid w:val="000415A4"/>
    <w:rsid w:val="00041886"/>
    <w:rsid w:val="000515AC"/>
    <w:rsid w:val="000538D3"/>
    <w:rsid w:val="0005511B"/>
    <w:rsid w:val="00055C7E"/>
    <w:rsid w:val="00056DEB"/>
    <w:rsid w:val="00061632"/>
    <w:rsid w:val="00062892"/>
    <w:rsid w:val="000675D9"/>
    <w:rsid w:val="00070247"/>
    <w:rsid w:val="00076604"/>
    <w:rsid w:val="0007778B"/>
    <w:rsid w:val="00081EEC"/>
    <w:rsid w:val="0008371B"/>
    <w:rsid w:val="000854D9"/>
    <w:rsid w:val="00086FF5"/>
    <w:rsid w:val="00093601"/>
    <w:rsid w:val="00097716"/>
    <w:rsid w:val="000A1575"/>
    <w:rsid w:val="000A4B4B"/>
    <w:rsid w:val="000A5978"/>
    <w:rsid w:val="000A6E1D"/>
    <w:rsid w:val="000A7756"/>
    <w:rsid w:val="000B39E5"/>
    <w:rsid w:val="000C00C2"/>
    <w:rsid w:val="000C65B6"/>
    <w:rsid w:val="000C794C"/>
    <w:rsid w:val="000D2537"/>
    <w:rsid w:val="000D67CA"/>
    <w:rsid w:val="000E0053"/>
    <w:rsid w:val="000E1FB4"/>
    <w:rsid w:val="000E22A9"/>
    <w:rsid w:val="000E2ECF"/>
    <w:rsid w:val="000E3884"/>
    <w:rsid w:val="000E6F43"/>
    <w:rsid w:val="000F09FC"/>
    <w:rsid w:val="000F15C7"/>
    <w:rsid w:val="000F1EB1"/>
    <w:rsid w:val="000F3E91"/>
    <w:rsid w:val="001045B9"/>
    <w:rsid w:val="00104C3D"/>
    <w:rsid w:val="001110B8"/>
    <w:rsid w:val="00112C18"/>
    <w:rsid w:val="00114E89"/>
    <w:rsid w:val="00117750"/>
    <w:rsid w:val="00123CA2"/>
    <w:rsid w:val="00133C29"/>
    <w:rsid w:val="00133E95"/>
    <w:rsid w:val="00135610"/>
    <w:rsid w:val="001431DA"/>
    <w:rsid w:val="001507F5"/>
    <w:rsid w:val="00150DDA"/>
    <w:rsid w:val="00152D53"/>
    <w:rsid w:val="00154FBA"/>
    <w:rsid w:val="00155EF8"/>
    <w:rsid w:val="00157184"/>
    <w:rsid w:val="00163310"/>
    <w:rsid w:val="001647C3"/>
    <w:rsid w:val="00165A90"/>
    <w:rsid w:val="00165DAD"/>
    <w:rsid w:val="00170F9A"/>
    <w:rsid w:val="00173962"/>
    <w:rsid w:val="0017617A"/>
    <w:rsid w:val="001770A7"/>
    <w:rsid w:val="00177233"/>
    <w:rsid w:val="0018526E"/>
    <w:rsid w:val="00186D98"/>
    <w:rsid w:val="001901C8"/>
    <w:rsid w:val="0019375B"/>
    <w:rsid w:val="00193960"/>
    <w:rsid w:val="001944EC"/>
    <w:rsid w:val="00197838"/>
    <w:rsid w:val="001A3640"/>
    <w:rsid w:val="001A3F91"/>
    <w:rsid w:val="001A6465"/>
    <w:rsid w:val="001A7395"/>
    <w:rsid w:val="001A7C13"/>
    <w:rsid w:val="001B3868"/>
    <w:rsid w:val="001B511D"/>
    <w:rsid w:val="001B579B"/>
    <w:rsid w:val="001C14A9"/>
    <w:rsid w:val="001C29DA"/>
    <w:rsid w:val="001C3D1F"/>
    <w:rsid w:val="001C4213"/>
    <w:rsid w:val="001C5254"/>
    <w:rsid w:val="001D18AD"/>
    <w:rsid w:val="001D2483"/>
    <w:rsid w:val="001D3D19"/>
    <w:rsid w:val="001D60ED"/>
    <w:rsid w:val="001E7491"/>
    <w:rsid w:val="001F5BE3"/>
    <w:rsid w:val="001F7B31"/>
    <w:rsid w:val="0021030A"/>
    <w:rsid w:val="002145A5"/>
    <w:rsid w:val="00217B57"/>
    <w:rsid w:val="00217CDE"/>
    <w:rsid w:val="002211DC"/>
    <w:rsid w:val="002266C7"/>
    <w:rsid w:val="00231622"/>
    <w:rsid w:val="002321F1"/>
    <w:rsid w:val="00234AB8"/>
    <w:rsid w:val="002356C6"/>
    <w:rsid w:val="00244440"/>
    <w:rsid w:val="0025131F"/>
    <w:rsid w:val="00252569"/>
    <w:rsid w:val="00254053"/>
    <w:rsid w:val="00261AC5"/>
    <w:rsid w:val="00261F60"/>
    <w:rsid w:val="00266EC1"/>
    <w:rsid w:val="00273B48"/>
    <w:rsid w:val="00275818"/>
    <w:rsid w:val="00275822"/>
    <w:rsid w:val="00277EF7"/>
    <w:rsid w:val="00283F0C"/>
    <w:rsid w:val="002854FA"/>
    <w:rsid w:val="00287913"/>
    <w:rsid w:val="00287E39"/>
    <w:rsid w:val="002900F7"/>
    <w:rsid w:val="00293977"/>
    <w:rsid w:val="00294FE1"/>
    <w:rsid w:val="002A07E0"/>
    <w:rsid w:val="002B446A"/>
    <w:rsid w:val="002B6980"/>
    <w:rsid w:val="002B7B32"/>
    <w:rsid w:val="002C188D"/>
    <w:rsid w:val="002C25B0"/>
    <w:rsid w:val="002C69EC"/>
    <w:rsid w:val="002D04C2"/>
    <w:rsid w:val="002D0CCB"/>
    <w:rsid w:val="002D6E41"/>
    <w:rsid w:val="002D6E8A"/>
    <w:rsid w:val="002D7062"/>
    <w:rsid w:val="002E1791"/>
    <w:rsid w:val="002E3425"/>
    <w:rsid w:val="002E6B9D"/>
    <w:rsid w:val="002E6E67"/>
    <w:rsid w:val="002E7126"/>
    <w:rsid w:val="003032E8"/>
    <w:rsid w:val="0030401E"/>
    <w:rsid w:val="00306063"/>
    <w:rsid w:val="00310B3A"/>
    <w:rsid w:val="00313CEB"/>
    <w:rsid w:val="00315021"/>
    <w:rsid w:val="0031790D"/>
    <w:rsid w:val="00321FE5"/>
    <w:rsid w:val="0032317C"/>
    <w:rsid w:val="003239A0"/>
    <w:rsid w:val="00323CC5"/>
    <w:rsid w:val="00325E24"/>
    <w:rsid w:val="003275DC"/>
    <w:rsid w:val="003313EB"/>
    <w:rsid w:val="00341CCD"/>
    <w:rsid w:val="00343DEF"/>
    <w:rsid w:val="00344C1E"/>
    <w:rsid w:val="00347788"/>
    <w:rsid w:val="00356F1D"/>
    <w:rsid w:val="003720BA"/>
    <w:rsid w:val="003759AF"/>
    <w:rsid w:val="00376793"/>
    <w:rsid w:val="00376F19"/>
    <w:rsid w:val="003837C7"/>
    <w:rsid w:val="00383E60"/>
    <w:rsid w:val="00384CF3"/>
    <w:rsid w:val="003A11F8"/>
    <w:rsid w:val="003A1E97"/>
    <w:rsid w:val="003A3FA8"/>
    <w:rsid w:val="003A4085"/>
    <w:rsid w:val="003A412D"/>
    <w:rsid w:val="003A540E"/>
    <w:rsid w:val="003A750A"/>
    <w:rsid w:val="003B21D1"/>
    <w:rsid w:val="003B2BFE"/>
    <w:rsid w:val="003B4C8A"/>
    <w:rsid w:val="003B6906"/>
    <w:rsid w:val="003B733A"/>
    <w:rsid w:val="003B7872"/>
    <w:rsid w:val="003C4747"/>
    <w:rsid w:val="003C6D0B"/>
    <w:rsid w:val="003D15F9"/>
    <w:rsid w:val="003D529C"/>
    <w:rsid w:val="003E255B"/>
    <w:rsid w:val="003E5FAD"/>
    <w:rsid w:val="003E6AAA"/>
    <w:rsid w:val="003E7928"/>
    <w:rsid w:val="003F2895"/>
    <w:rsid w:val="003F3F10"/>
    <w:rsid w:val="003F4096"/>
    <w:rsid w:val="003F4569"/>
    <w:rsid w:val="003F69E5"/>
    <w:rsid w:val="00401C1E"/>
    <w:rsid w:val="004028EB"/>
    <w:rsid w:val="00405426"/>
    <w:rsid w:val="00412704"/>
    <w:rsid w:val="00413748"/>
    <w:rsid w:val="00414997"/>
    <w:rsid w:val="004258CA"/>
    <w:rsid w:val="00427883"/>
    <w:rsid w:val="00433735"/>
    <w:rsid w:val="00434BE7"/>
    <w:rsid w:val="00435CFB"/>
    <w:rsid w:val="00441793"/>
    <w:rsid w:val="00442D0E"/>
    <w:rsid w:val="004531C8"/>
    <w:rsid w:val="00455E5D"/>
    <w:rsid w:val="00467687"/>
    <w:rsid w:val="00471F19"/>
    <w:rsid w:val="0047671B"/>
    <w:rsid w:val="00476A99"/>
    <w:rsid w:val="00476B93"/>
    <w:rsid w:val="00485E9B"/>
    <w:rsid w:val="0049024A"/>
    <w:rsid w:val="0049059F"/>
    <w:rsid w:val="00491314"/>
    <w:rsid w:val="00491F72"/>
    <w:rsid w:val="00492667"/>
    <w:rsid w:val="00495360"/>
    <w:rsid w:val="00495A55"/>
    <w:rsid w:val="00495E5A"/>
    <w:rsid w:val="004A0469"/>
    <w:rsid w:val="004A2F63"/>
    <w:rsid w:val="004A4451"/>
    <w:rsid w:val="004A57A2"/>
    <w:rsid w:val="004B2188"/>
    <w:rsid w:val="004B492F"/>
    <w:rsid w:val="004B4947"/>
    <w:rsid w:val="004C489E"/>
    <w:rsid w:val="004C5ECB"/>
    <w:rsid w:val="004C7896"/>
    <w:rsid w:val="004D04F1"/>
    <w:rsid w:val="004D076A"/>
    <w:rsid w:val="004D0ABB"/>
    <w:rsid w:val="004D4B96"/>
    <w:rsid w:val="004D7D75"/>
    <w:rsid w:val="004E3BD1"/>
    <w:rsid w:val="004E57C7"/>
    <w:rsid w:val="004E6EB7"/>
    <w:rsid w:val="004F22C4"/>
    <w:rsid w:val="004F27CE"/>
    <w:rsid w:val="004F2C50"/>
    <w:rsid w:val="004F5F65"/>
    <w:rsid w:val="00511D4B"/>
    <w:rsid w:val="005135B0"/>
    <w:rsid w:val="00516C6D"/>
    <w:rsid w:val="0051732E"/>
    <w:rsid w:val="00520C68"/>
    <w:rsid w:val="005215B6"/>
    <w:rsid w:val="005227CB"/>
    <w:rsid w:val="00524817"/>
    <w:rsid w:val="00524CA0"/>
    <w:rsid w:val="0053149C"/>
    <w:rsid w:val="005314F6"/>
    <w:rsid w:val="00531D3C"/>
    <w:rsid w:val="00541594"/>
    <w:rsid w:val="00542C6E"/>
    <w:rsid w:val="005502B1"/>
    <w:rsid w:val="00555273"/>
    <w:rsid w:val="00557A8F"/>
    <w:rsid w:val="0057142B"/>
    <w:rsid w:val="005756E0"/>
    <w:rsid w:val="005758A6"/>
    <w:rsid w:val="00576A95"/>
    <w:rsid w:val="005826B3"/>
    <w:rsid w:val="005844DA"/>
    <w:rsid w:val="00586214"/>
    <w:rsid w:val="00590528"/>
    <w:rsid w:val="00595265"/>
    <w:rsid w:val="005954D4"/>
    <w:rsid w:val="005962FE"/>
    <w:rsid w:val="00596E67"/>
    <w:rsid w:val="005A4672"/>
    <w:rsid w:val="005A5590"/>
    <w:rsid w:val="005B0740"/>
    <w:rsid w:val="005B6E11"/>
    <w:rsid w:val="005B718A"/>
    <w:rsid w:val="005C0EE4"/>
    <w:rsid w:val="005C1358"/>
    <w:rsid w:val="005C2A5A"/>
    <w:rsid w:val="005C2B6F"/>
    <w:rsid w:val="005C3546"/>
    <w:rsid w:val="005C4AD7"/>
    <w:rsid w:val="005C533F"/>
    <w:rsid w:val="005C5F74"/>
    <w:rsid w:val="005E019D"/>
    <w:rsid w:val="005E2946"/>
    <w:rsid w:val="005E3236"/>
    <w:rsid w:val="005E4298"/>
    <w:rsid w:val="005F1DC8"/>
    <w:rsid w:val="005F40EA"/>
    <w:rsid w:val="005F59FD"/>
    <w:rsid w:val="005F7331"/>
    <w:rsid w:val="006020C0"/>
    <w:rsid w:val="0060608F"/>
    <w:rsid w:val="00607BED"/>
    <w:rsid w:val="0061043C"/>
    <w:rsid w:val="006120EC"/>
    <w:rsid w:val="00613950"/>
    <w:rsid w:val="00617110"/>
    <w:rsid w:val="0061727D"/>
    <w:rsid w:val="00617428"/>
    <w:rsid w:val="006240B3"/>
    <w:rsid w:val="00626013"/>
    <w:rsid w:val="006327D1"/>
    <w:rsid w:val="00637F3E"/>
    <w:rsid w:val="006400F8"/>
    <w:rsid w:val="00641A5E"/>
    <w:rsid w:val="00643FA9"/>
    <w:rsid w:val="00650CDA"/>
    <w:rsid w:val="006549B5"/>
    <w:rsid w:val="00655F8A"/>
    <w:rsid w:val="0066320B"/>
    <w:rsid w:val="00670A17"/>
    <w:rsid w:val="00672B54"/>
    <w:rsid w:val="00673679"/>
    <w:rsid w:val="0067522E"/>
    <w:rsid w:val="006756F5"/>
    <w:rsid w:val="00675B47"/>
    <w:rsid w:val="00676026"/>
    <w:rsid w:val="00683788"/>
    <w:rsid w:val="0068541D"/>
    <w:rsid w:val="006969FB"/>
    <w:rsid w:val="00697776"/>
    <w:rsid w:val="00697791"/>
    <w:rsid w:val="006A1AC8"/>
    <w:rsid w:val="006A272B"/>
    <w:rsid w:val="006A6452"/>
    <w:rsid w:val="006B0754"/>
    <w:rsid w:val="006B1B65"/>
    <w:rsid w:val="006B512A"/>
    <w:rsid w:val="006C2747"/>
    <w:rsid w:val="006C3111"/>
    <w:rsid w:val="006C40C9"/>
    <w:rsid w:val="006C5A71"/>
    <w:rsid w:val="006C6D25"/>
    <w:rsid w:val="006C7374"/>
    <w:rsid w:val="006D0658"/>
    <w:rsid w:val="006D68DC"/>
    <w:rsid w:val="006E36E0"/>
    <w:rsid w:val="006E663F"/>
    <w:rsid w:val="006F2F5B"/>
    <w:rsid w:val="006F474C"/>
    <w:rsid w:val="006F611B"/>
    <w:rsid w:val="0070203C"/>
    <w:rsid w:val="007025BB"/>
    <w:rsid w:val="00706682"/>
    <w:rsid w:val="00707BD1"/>
    <w:rsid w:val="00707EAE"/>
    <w:rsid w:val="007156E1"/>
    <w:rsid w:val="00723EA6"/>
    <w:rsid w:val="00724ADC"/>
    <w:rsid w:val="00734D66"/>
    <w:rsid w:val="00740925"/>
    <w:rsid w:val="00741F90"/>
    <w:rsid w:val="007445AC"/>
    <w:rsid w:val="00755F1C"/>
    <w:rsid w:val="007627CB"/>
    <w:rsid w:val="00770C31"/>
    <w:rsid w:val="00771420"/>
    <w:rsid w:val="00771F2C"/>
    <w:rsid w:val="0077458C"/>
    <w:rsid w:val="00780015"/>
    <w:rsid w:val="00780569"/>
    <w:rsid w:val="007825E2"/>
    <w:rsid w:val="007833C3"/>
    <w:rsid w:val="00790B4F"/>
    <w:rsid w:val="00791F4B"/>
    <w:rsid w:val="00793DC9"/>
    <w:rsid w:val="00796819"/>
    <w:rsid w:val="007968FF"/>
    <w:rsid w:val="007A383F"/>
    <w:rsid w:val="007A3D06"/>
    <w:rsid w:val="007B2182"/>
    <w:rsid w:val="007B3529"/>
    <w:rsid w:val="007B3B32"/>
    <w:rsid w:val="007B5374"/>
    <w:rsid w:val="007B72BE"/>
    <w:rsid w:val="007C1544"/>
    <w:rsid w:val="007C1CD8"/>
    <w:rsid w:val="007C34AB"/>
    <w:rsid w:val="007C6F47"/>
    <w:rsid w:val="007D41E0"/>
    <w:rsid w:val="007D728E"/>
    <w:rsid w:val="007E2A66"/>
    <w:rsid w:val="007E650F"/>
    <w:rsid w:val="007F16C3"/>
    <w:rsid w:val="007F18B7"/>
    <w:rsid w:val="007F3101"/>
    <w:rsid w:val="008012A7"/>
    <w:rsid w:val="008027A7"/>
    <w:rsid w:val="00802E81"/>
    <w:rsid w:val="00807CE7"/>
    <w:rsid w:val="0081084E"/>
    <w:rsid w:val="00811B22"/>
    <w:rsid w:val="00823DF3"/>
    <w:rsid w:val="00825790"/>
    <w:rsid w:val="0082640D"/>
    <w:rsid w:val="00831CDE"/>
    <w:rsid w:val="0083252C"/>
    <w:rsid w:val="0083753C"/>
    <w:rsid w:val="00844478"/>
    <w:rsid w:val="008516AE"/>
    <w:rsid w:val="00853BA9"/>
    <w:rsid w:val="008549B8"/>
    <w:rsid w:val="008603C3"/>
    <w:rsid w:val="00860697"/>
    <w:rsid w:val="00867C27"/>
    <w:rsid w:val="00873691"/>
    <w:rsid w:val="008758D0"/>
    <w:rsid w:val="008816A3"/>
    <w:rsid w:val="0088235A"/>
    <w:rsid w:val="00882DC6"/>
    <w:rsid w:val="00884F27"/>
    <w:rsid w:val="008B24C6"/>
    <w:rsid w:val="008C27E2"/>
    <w:rsid w:val="008C770B"/>
    <w:rsid w:val="008D00AF"/>
    <w:rsid w:val="008D207F"/>
    <w:rsid w:val="008D4523"/>
    <w:rsid w:val="008D4A68"/>
    <w:rsid w:val="008E2CBF"/>
    <w:rsid w:val="008E44B9"/>
    <w:rsid w:val="008E6815"/>
    <w:rsid w:val="008F0B21"/>
    <w:rsid w:val="0090134F"/>
    <w:rsid w:val="009021B5"/>
    <w:rsid w:val="0090352E"/>
    <w:rsid w:val="00903729"/>
    <w:rsid w:val="00911132"/>
    <w:rsid w:val="00911DFF"/>
    <w:rsid w:val="00914D02"/>
    <w:rsid w:val="00915470"/>
    <w:rsid w:val="00915B17"/>
    <w:rsid w:val="00923548"/>
    <w:rsid w:val="009246FC"/>
    <w:rsid w:val="009256DE"/>
    <w:rsid w:val="00930259"/>
    <w:rsid w:val="00937A71"/>
    <w:rsid w:val="00943D5E"/>
    <w:rsid w:val="00950A31"/>
    <w:rsid w:val="00950CD1"/>
    <w:rsid w:val="00952E65"/>
    <w:rsid w:val="00953770"/>
    <w:rsid w:val="00957E37"/>
    <w:rsid w:val="00960DEA"/>
    <w:rsid w:val="00965359"/>
    <w:rsid w:val="00967E6C"/>
    <w:rsid w:val="00976200"/>
    <w:rsid w:val="009772C2"/>
    <w:rsid w:val="0098042F"/>
    <w:rsid w:val="00980B4D"/>
    <w:rsid w:val="009A3AFF"/>
    <w:rsid w:val="009A4593"/>
    <w:rsid w:val="009A4660"/>
    <w:rsid w:val="009A6A2C"/>
    <w:rsid w:val="009A6B5A"/>
    <w:rsid w:val="009B048F"/>
    <w:rsid w:val="009B1009"/>
    <w:rsid w:val="009B1A5B"/>
    <w:rsid w:val="009B2DF4"/>
    <w:rsid w:val="009B6BEB"/>
    <w:rsid w:val="009B7E14"/>
    <w:rsid w:val="009C1702"/>
    <w:rsid w:val="009C749C"/>
    <w:rsid w:val="009D0D88"/>
    <w:rsid w:val="009D3AD3"/>
    <w:rsid w:val="009D5A00"/>
    <w:rsid w:val="009E0934"/>
    <w:rsid w:val="009E613C"/>
    <w:rsid w:val="009F53CB"/>
    <w:rsid w:val="009F6D62"/>
    <w:rsid w:val="00A00374"/>
    <w:rsid w:val="00A02E66"/>
    <w:rsid w:val="00A02F3F"/>
    <w:rsid w:val="00A05EEC"/>
    <w:rsid w:val="00A12ECC"/>
    <w:rsid w:val="00A20316"/>
    <w:rsid w:val="00A21258"/>
    <w:rsid w:val="00A213C2"/>
    <w:rsid w:val="00A21BAC"/>
    <w:rsid w:val="00A24F93"/>
    <w:rsid w:val="00A32E2B"/>
    <w:rsid w:val="00A407D8"/>
    <w:rsid w:val="00A40F69"/>
    <w:rsid w:val="00A42302"/>
    <w:rsid w:val="00A476E2"/>
    <w:rsid w:val="00A47B6C"/>
    <w:rsid w:val="00A50D65"/>
    <w:rsid w:val="00A514E3"/>
    <w:rsid w:val="00A51F7B"/>
    <w:rsid w:val="00A520BE"/>
    <w:rsid w:val="00A55827"/>
    <w:rsid w:val="00A6060A"/>
    <w:rsid w:val="00A61463"/>
    <w:rsid w:val="00A66BA2"/>
    <w:rsid w:val="00A714C2"/>
    <w:rsid w:val="00A73339"/>
    <w:rsid w:val="00A80C20"/>
    <w:rsid w:val="00A822DD"/>
    <w:rsid w:val="00A82648"/>
    <w:rsid w:val="00AA0A2E"/>
    <w:rsid w:val="00AA1CF2"/>
    <w:rsid w:val="00AA4058"/>
    <w:rsid w:val="00AA4CA6"/>
    <w:rsid w:val="00AB1648"/>
    <w:rsid w:val="00AB22BE"/>
    <w:rsid w:val="00AC08E2"/>
    <w:rsid w:val="00AC3ECC"/>
    <w:rsid w:val="00AC655E"/>
    <w:rsid w:val="00AD1325"/>
    <w:rsid w:val="00AD1A22"/>
    <w:rsid w:val="00AD2E55"/>
    <w:rsid w:val="00AD395D"/>
    <w:rsid w:val="00AD64F8"/>
    <w:rsid w:val="00AD6A3E"/>
    <w:rsid w:val="00AE025C"/>
    <w:rsid w:val="00AE1945"/>
    <w:rsid w:val="00AF1A68"/>
    <w:rsid w:val="00AF2759"/>
    <w:rsid w:val="00AF7CEB"/>
    <w:rsid w:val="00B022EA"/>
    <w:rsid w:val="00B03644"/>
    <w:rsid w:val="00B15FAB"/>
    <w:rsid w:val="00B17516"/>
    <w:rsid w:val="00B25CDA"/>
    <w:rsid w:val="00B30314"/>
    <w:rsid w:val="00B340AB"/>
    <w:rsid w:val="00B43EF4"/>
    <w:rsid w:val="00B464EE"/>
    <w:rsid w:val="00B46967"/>
    <w:rsid w:val="00B5291F"/>
    <w:rsid w:val="00B5366E"/>
    <w:rsid w:val="00B61DFE"/>
    <w:rsid w:val="00B6393A"/>
    <w:rsid w:val="00B646ED"/>
    <w:rsid w:val="00B66C61"/>
    <w:rsid w:val="00B71508"/>
    <w:rsid w:val="00B7554B"/>
    <w:rsid w:val="00B85B66"/>
    <w:rsid w:val="00B96EBC"/>
    <w:rsid w:val="00B97AC8"/>
    <w:rsid w:val="00BA0785"/>
    <w:rsid w:val="00BA284C"/>
    <w:rsid w:val="00BA2BA1"/>
    <w:rsid w:val="00BA345C"/>
    <w:rsid w:val="00BA4028"/>
    <w:rsid w:val="00BA4AB4"/>
    <w:rsid w:val="00BB0609"/>
    <w:rsid w:val="00BB3831"/>
    <w:rsid w:val="00BB5979"/>
    <w:rsid w:val="00BB6195"/>
    <w:rsid w:val="00BB6AF8"/>
    <w:rsid w:val="00BC0A98"/>
    <w:rsid w:val="00BC390F"/>
    <w:rsid w:val="00BC5C5D"/>
    <w:rsid w:val="00BD5227"/>
    <w:rsid w:val="00BE360D"/>
    <w:rsid w:val="00BE52A8"/>
    <w:rsid w:val="00BE7623"/>
    <w:rsid w:val="00BF17DB"/>
    <w:rsid w:val="00BF3112"/>
    <w:rsid w:val="00BF7AB0"/>
    <w:rsid w:val="00C004C9"/>
    <w:rsid w:val="00C02B57"/>
    <w:rsid w:val="00C054AB"/>
    <w:rsid w:val="00C05EB8"/>
    <w:rsid w:val="00C10FCB"/>
    <w:rsid w:val="00C162A1"/>
    <w:rsid w:val="00C20947"/>
    <w:rsid w:val="00C212CA"/>
    <w:rsid w:val="00C21CBD"/>
    <w:rsid w:val="00C23D29"/>
    <w:rsid w:val="00C401A3"/>
    <w:rsid w:val="00C40822"/>
    <w:rsid w:val="00C43A27"/>
    <w:rsid w:val="00C46A6C"/>
    <w:rsid w:val="00C47ACF"/>
    <w:rsid w:val="00C503DA"/>
    <w:rsid w:val="00C552E1"/>
    <w:rsid w:val="00C56B8B"/>
    <w:rsid w:val="00C6714C"/>
    <w:rsid w:val="00C672D6"/>
    <w:rsid w:val="00C75060"/>
    <w:rsid w:val="00C80277"/>
    <w:rsid w:val="00C81017"/>
    <w:rsid w:val="00C82A19"/>
    <w:rsid w:val="00C86011"/>
    <w:rsid w:val="00C91BAF"/>
    <w:rsid w:val="00C91CAA"/>
    <w:rsid w:val="00C91CD2"/>
    <w:rsid w:val="00C94321"/>
    <w:rsid w:val="00CA645B"/>
    <w:rsid w:val="00CA7723"/>
    <w:rsid w:val="00CB30E4"/>
    <w:rsid w:val="00CB5FBA"/>
    <w:rsid w:val="00CB7988"/>
    <w:rsid w:val="00CC1808"/>
    <w:rsid w:val="00CC27D7"/>
    <w:rsid w:val="00CC2ED9"/>
    <w:rsid w:val="00CC31C8"/>
    <w:rsid w:val="00CC576B"/>
    <w:rsid w:val="00CD1882"/>
    <w:rsid w:val="00CD39B9"/>
    <w:rsid w:val="00CD5527"/>
    <w:rsid w:val="00CE3B8D"/>
    <w:rsid w:val="00CE694B"/>
    <w:rsid w:val="00CF5834"/>
    <w:rsid w:val="00D00813"/>
    <w:rsid w:val="00D00F01"/>
    <w:rsid w:val="00D01CA9"/>
    <w:rsid w:val="00D0223A"/>
    <w:rsid w:val="00D028DF"/>
    <w:rsid w:val="00D04954"/>
    <w:rsid w:val="00D12469"/>
    <w:rsid w:val="00D163D9"/>
    <w:rsid w:val="00D1720D"/>
    <w:rsid w:val="00D26BDD"/>
    <w:rsid w:val="00D26C5A"/>
    <w:rsid w:val="00D27B94"/>
    <w:rsid w:val="00D30A74"/>
    <w:rsid w:val="00D32EAA"/>
    <w:rsid w:val="00D3563A"/>
    <w:rsid w:val="00D35E13"/>
    <w:rsid w:val="00D40564"/>
    <w:rsid w:val="00D41797"/>
    <w:rsid w:val="00D4529C"/>
    <w:rsid w:val="00D47365"/>
    <w:rsid w:val="00D50ACD"/>
    <w:rsid w:val="00D51417"/>
    <w:rsid w:val="00D5178D"/>
    <w:rsid w:val="00D52986"/>
    <w:rsid w:val="00D53A33"/>
    <w:rsid w:val="00D55A67"/>
    <w:rsid w:val="00D61489"/>
    <w:rsid w:val="00D6149C"/>
    <w:rsid w:val="00D639A3"/>
    <w:rsid w:val="00D64877"/>
    <w:rsid w:val="00D672B2"/>
    <w:rsid w:val="00D67E0A"/>
    <w:rsid w:val="00D71524"/>
    <w:rsid w:val="00D72533"/>
    <w:rsid w:val="00D7475F"/>
    <w:rsid w:val="00D77AEF"/>
    <w:rsid w:val="00D851D8"/>
    <w:rsid w:val="00D855AA"/>
    <w:rsid w:val="00D857ED"/>
    <w:rsid w:val="00D86A77"/>
    <w:rsid w:val="00D870FA"/>
    <w:rsid w:val="00D90576"/>
    <w:rsid w:val="00D90EA6"/>
    <w:rsid w:val="00D91237"/>
    <w:rsid w:val="00D97AC8"/>
    <w:rsid w:val="00DA27AF"/>
    <w:rsid w:val="00DA4612"/>
    <w:rsid w:val="00DA4DDA"/>
    <w:rsid w:val="00DB1B39"/>
    <w:rsid w:val="00DB20A1"/>
    <w:rsid w:val="00DB400D"/>
    <w:rsid w:val="00DC5C80"/>
    <w:rsid w:val="00DC6B45"/>
    <w:rsid w:val="00DC6E41"/>
    <w:rsid w:val="00DD0C87"/>
    <w:rsid w:val="00DD3F09"/>
    <w:rsid w:val="00DD5A1A"/>
    <w:rsid w:val="00DE1C7B"/>
    <w:rsid w:val="00DE2194"/>
    <w:rsid w:val="00DE5893"/>
    <w:rsid w:val="00DE591C"/>
    <w:rsid w:val="00DE7287"/>
    <w:rsid w:val="00DE7DAA"/>
    <w:rsid w:val="00DF0B12"/>
    <w:rsid w:val="00DF1F61"/>
    <w:rsid w:val="00DF2272"/>
    <w:rsid w:val="00DF77B9"/>
    <w:rsid w:val="00E0358E"/>
    <w:rsid w:val="00E03ED4"/>
    <w:rsid w:val="00E041EB"/>
    <w:rsid w:val="00E06D28"/>
    <w:rsid w:val="00E1349A"/>
    <w:rsid w:val="00E14915"/>
    <w:rsid w:val="00E17601"/>
    <w:rsid w:val="00E2255D"/>
    <w:rsid w:val="00E26A87"/>
    <w:rsid w:val="00E3161E"/>
    <w:rsid w:val="00E36433"/>
    <w:rsid w:val="00E42071"/>
    <w:rsid w:val="00E42F83"/>
    <w:rsid w:val="00E43911"/>
    <w:rsid w:val="00E43C9C"/>
    <w:rsid w:val="00E4767B"/>
    <w:rsid w:val="00E544B1"/>
    <w:rsid w:val="00E55F1C"/>
    <w:rsid w:val="00E57658"/>
    <w:rsid w:val="00E605DB"/>
    <w:rsid w:val="00E60B06"/>
    <w:rsid w:val="00E60C21"/>
    <w:rsid w:val="00E60D47"/>
    <w:rsid w:val="00E61818"/>
    <w:rsid w:val="00E64D7D"/>
    <w:rsid w:val="00E73283"/>
    <w:rsid w:val="00E73378"/>
    <w:rsid w:val="00E768C8"/>
    <w:rsid w:val="00E7700F"/>
    <w:rsid w:val="00E80ADE"/>
    <w:rsid w:val="00E80B76"/>
    <w:rsid w:val="00E858D6"/>
    <w:rsid w:val="00E85AC8"/>
    <w:rsid w:val="00E96AB9"/>
    <w:rsid w:val="00EB087C"/>
    <w:rsid w:val="00EB1CFF"/>
    <w:rsid w:val="00EB377C"/>
    <w:rsid w:val="00EB6785"/>
    <w:rsid w:val="00EB6F75"/>
    <w:rsid w:val="00EB7239"/>
    <w:rsid w:val="00EB7EB0"/>
    <w:rsid w:val="00EC03BF"/>
    <w:rsid w:val="00EC2DA5"/>
    <w:rsid w:val="00EC7317"/>
    <w:rsid w:val="00ED6B67"/>
    <w:rsid w:val="00EE068C"/>
    <w:rsid w:val="00EE08FE"/>
    <w:rsid w:val="00EE1F38"/>
    <w:rsid w:val="00EE64BD"/>
    <w:rsid w:val="00EF4194"/>
    <w:rsid w:val="00EF64FF"/>
    <w:rsid w:val="00EF72F5"/>
    <w:rsid w:val="00EF7571"/>
    <w:rsid w:val="00F02666"/>
    <w:rsid w:val="00F02FC9"/>
    <w:rsid w:val="00F047AE"/>
    <w:rsid w:val="00F11DD5"/>
    <w:rsid w:val="00F148AB"/>
    <w:rsid w:val="00F20588"/>
    <w:rsid w:val="00F22464"/>
    <w:rsid w:val="00F26242"/>
    <w:rsid w:val="00F26666"/>
    <w:rsid w:val="00F2666E"/>
    <w:rsid w:val="00F27DC2"/>
    <w:rsid w:val="00F3121A"/>
    <w:rsid w:val="00F35AFF"/>
    <w:rsid w:val="00F41D1C"/>
    <w:rsid w:val="00F41E3F"/>
    <w:rsid w:val="00F42231"/>
    <w:rsid w:val="00F44E8A"/>
    <w:rsid w:val="00F451C1"/>
    <w:rsid w:val="00F45FB9"/>
    <w:rsid w:val="00F46B9D"/>
    <w:rsid w:val="00F500FD"/>
    <w:rsid w:val="00F53413"/>
    <w:rsid w:val="00F536D0"/>
    <w:rsid w:val="00F537A6"/>
    <w:rsid w:val="00F577DD"/>
    <w:rsid w:val="00F62377"/>
    <w:rsid w:val="00F6362D"/>
    <w:rsid w:val="00F653BE"/>
    <w:rsid w:val="00F670AD"/>
    <w:rsid w:val="00F70C56"/>
    <w:rsid w:val="00F74663"/>
    <w:rsid w:val="00F75E0E"/>
    <w:rsid w:val="00F82091"/>
    <w:rsid w:val="00F82395"/>
    <w:rsid w:val="00F824E3"/>
    <w:rsid w:val="00F83F46"/>
    <w:rsid w:val="00F86E15"/>
    <w:rsid w:val="00F87B3C"/>
    <w:rsid w:val="00F87BE9"/>
    <w:rsid w:val="00F9259B"/>
    <w:rsid w:val="00FA1BB7"/>
    <w:rsid w:val="00FB04AF"/>
    <w:rsid w:val="00FB05DF"/>
    <w:rsid w:val="00FB507E"/>
    <w:rsid w:val="00FB6259"/>
    <w:rsid w:val="00FB6AFD"/>
    <w:rsid w:val="00FB6CD3"/>
    <w:rsid w:val="00FB75AC"/>
    <w:rsid w:val="00FD20C3"/>
    <w:rsid w:val="00FD48B0"/>
    <w:rsid w:val="00FD49CC"/>
    <w:rsid w:val="00FD5F68"/>
    <w:rsid w:val="00FD6846"/>
    <w:rsid w:val="00FD73F6"/>
    <w:rsid w:val="00FE50AD"/>
    <w:rsid w:val="00FE68A7"/>
    <w:rsid w:val="00FF033D"/>
    <w:rsid w:val="00FF0D8F"/>
    <w:rsid w:val="00FF1953"/>
    <w:rsid w:val="00FF3196"/>
    <w:rsid w:val="00FF43EE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  <w14:docId w14:val="0EED68BA"/>
  <w15:docId w15:val="{001E08E4-A870-42F7-BB71-394119B6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0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7A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3BF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03BF"/>
    <w:pPr>
      <w:ind w:left="720"/>
      <w:contextualSpacing/>
    </w:pPr>
  </w:style>
  <w:style w:type="character" w:customStyle="1" w:styleId="text31">
    <w:name w:val="text31"/>
    <w:basedOn w:val="Policepardfaut"/>
    <w:rsid w:val="00D747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En-tte">
    <w:name w:val="header"/>
    <w:basedOn w:val="Normal"/>
    <w:link w:val="En-tteCar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97776"/>
  </w:style>
  <w:style w:type="paragraph" w:styleId="Pieddepage">
    <w:name w:val="footer"/>
    <w:basedOn w:val="Normal"/>
    <w:link w:val="Pieddepag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776"/>
  </w:style>
  <w:style w:type="paragraph" w:styleId="Titre">
    <w:name w:val="Title"/>
    <w:basedOn w:val="Normal"/>
    <w:next w:val="Normal"/>
    <w:link w:val="TitreCar"/>
    <w:qFormat/>
    <w:rsid w:val="00022D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rsid w:val="00022DD8"/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B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F1EB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1EB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1EB1"/>
    <w:rPr>
      <w:b/>
      <w:bCs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F1E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1EB1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0F1EB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F1EB1"/>
    <w:rPr>
      <w:i/>
      <w:iCs/>
    </w:rPr>
  </w:style>
  <w:style w:type="character" w:styleId="Emphaseintense">
    <w:name w:val="Intense Emphasis"/>
    <w:basedOn w:val="Policepardfaut"/>
    <w:uiPriority w:val="21"/>
    <w:qFormat/>
    <w:rsid w:val="000F1EB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F1EB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B0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t1">
    <w:name w:val="got1"/>
    <w:basedOn w:val="Policepardfaut"/>
    <w:rsid w:val="003A11F8"/>
    <w:rPr>
      <w:rFonts w:ascii="Meiryo" w:eastAsia="Meiryo" w:hAnsi="Meiryo" w:cs="Meiryo" w:hint="eastAsia"/>
    </w:rPr>
  </w:style>
  <w:style w:type="character" w:customStyle="1" w:styleId="text3">
    <w:name w:val="text3"/>
    <w:rsid w:val="00A20316"/>
  </w:style>
  <w:style w:type="character" w:customStyle="1" w:styleId="Titre2Car">
    <w:name w:val="Titre 2 Car"/>
    <w:basedOn w:val="Policepardfaut"/>
    <w:link w:val="Titre2"/>
    <w:uiPriority w:val="9"/>
    <w:rsid w:val="00A2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3B7872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273B48"/>
  </w:style>
  <w:style w:type="paragraph" w:styleId="Corpsdetexte">
    <w:name w:val="Body Text"/>
    <w:basedOn w:val="Normal"/>
    <w:link w:val="CorpsdetexteCar"/>
    <w:rsid w:val="005C13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C135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73962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97A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E60B06"/>
    <w:pPr>
      <w:suppressAutoHyphens/>
      <w:autoSpaceDN w:val="0"/>
      <w:spacing w:after="0" w:line="240" w:lineRule="auto"/>
      <w:textAlignment w:val="baseline"/>
    </w:pPr>
    <w:rPr>
      <w:rFonts w:ascii="Calibri" w:eastAsia="MS Mincho" w:hAnsi="Calibri" w:cs="F"/>
      <w:color w:val="00000A"/>
      <w:kern w:val="3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-text">
    <w:name w:val="bold-text"/>
    <w:basedOn w:val="Policepardfaut"/>
    <w:rsid w:val="002D0CCB"/>
  </w:style>
  <w:style w:type="numbering" w:customStyle="1" w:styleId="WWNum33">
    <w:name w:val="WWNum33"/>
    <w:basedOn w:val="Aucuneliste"/>
    <w:rsid w:val="00261F60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1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0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0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88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8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30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23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2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0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48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1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5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5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1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787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4151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2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3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2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6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7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9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0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22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2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9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4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2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12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4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27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2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0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6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3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8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jp.fr/fr/bibliotheque/les-dossiers-de-la-bibliotheque/dossier-sur-lindigo" TargetMode="External"/><Relationship Id="rId13" Type="http://schemas.openxmlformats.org/officeDocument/2006/relationships/hyperlink" Target="https://www.mcjp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cjp.primo.exlibrisgroup.com/discovery/search?vid=33MCJ_INST:MCJP_BIBLIOTHEQUE&amp;lang=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cjp.f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cjp.primo.exlibrisgroup.com/discovery/search?vid=33MCJ_INST:MCJP_BIBLIOTHEQUE&amp;lang=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jp.fr/fr/bibliotheque/Bibliographies/bibliographie-sur-le-textile-japonai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F09D0-7983-4642-BFE5-0E23B810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Accueil Bibliotheque</dc:creator>
  <cp:lastModifiedBy>Pascale Doderisse</cp:lastModifiedBy>
  <cp:revision>291</cp:revision>
  <cp:lastPrinted>2021-07-30T13:44:00Z</cp:lastPrinted>
  <dcterms:created xsi:type="dcterms:W3CDTF">2016-07-29T14:35:00Z</dcterms:created>
  <dcterms:modified xsi:type="dcterms:W3CDTF">2025-03-11T14:38:00Z</dcterms:modified>
</cp:coreProperties>
</file>