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CB57D" w14:textId="29AE1FBA" w:rsidR="00CD7319" w:rsidRPr="00CC27D7" w:rsidRDefault="00CD7319" w:rsidP="003032E8">
      <w:pPr>
        <w:rPr>
          <w:color w:val="215868" w:themeColor="accent5" w:themeShade="80"/>
          <w:sz w:val="24"/>
          <w:szCs w:val="24"/>
        </w:rPr>
      </w:pPr>
    </w:p>
    <w:p w14:paraId="42CB5D5E" w14:textId="77777777" w:rsidR="006E663F" w:rsidRPr="00022DD8" w:rsidRDefault="003427EB" w:rsidP="00022DD8">
      <w:pPr>
        <w:pStyle w:val="Titre"/>
      </w:pPr>
      <w:r>
        <w:t>Essai</w:t>
      </w:r>
      <w:r w:rsidR="00C91CAA">
        <w:t>s</w:t>
      </w:r>
      <w:r w:rsidR="0094680B">
        <w:t> </w:t>
      </w:r>
    </w:p>
    <w:p w14:paraId="0EC9BAA4" w14:textId="77777777" w:rsidR="003427EB" w:rsidRPr="003427EB" w:rsidRDefault="003427EB" w:rsidP="003427EB">
      <w:pPr>
        <w:pStyle w:val="Paragraphedeliste"/>
        <w:numPr>
          <w:ilvl w:val="0"/>
          <w:numId w:val="24"/>
        </w:numPr>
        <w:tabs>
          <w:tab w:val="left" w:pos="284"/>
        </w:tabs>
        <w:rPr>
          <w:rFonts w:eastAsia="Arial Unicode MS" w:cs="Arial Unicode MS"/>
          <w:color w:val="002060"/>
          <w:sz w:val="24"/>
          <w:szCs w:val="24"/>
          <w:lang w:val="en-US"/>
        </w:rPr>
      </w:pPr>
      <w:proofErr w:type="spellStart"/>
      <w:r>
        <w:rPr>
          <w:rFonts w:eastAsia="Arial Unicode MS" w:cs="Arial Unicode MS"/>
          <w:color w:val="002060"/>
          <w:sz w:val="24"/>
          <w:szCs w:val="24"/>
        </w:rPr>
        <w:t>Crohin</w:t>
      </w:r>
      <w:proofErr w:type="spellEnd"/>
      <w:r>
        <w:rPr>
          <w:rFonts w:eastAsia="Arial Unicode MS" w:cs="Arial Unicode MS"/>
          <w:color w:val="002060"/>
          <w:sz w:val="24"/>
          <w:szCs w:val="24"/>
        </w:rPr>
        <w:t xml:space="preserve"> </w:t>
      </w:r>
      <w:proofErr w:type="spellStart"/>
      <w:r>
        <w:rPr>
          <w:rFonts w:eastAsia="Arial Unicode MS" w:cs="Arial Unicode MS"/>
          <w:color w:val="002060"/>
          <w:sz w:val="24"/>
          <w:szCs w:val="24"/>
        </w:rPr>
        <w:t>Kishigami</w:t>
      </w:r>
      <w:proofErr w:type="spellEnd"/>
      <w:r>
        <w:rPr>
          <w:rFonts w:eastAsia="Arial Unicode MS" w:cs="Arial Unicode MS"/>
          <w:color w:val="002060"/>
          <w:sz w:val="24"/>
          <w:szCs w:val="24"/>
        </w:rPr>
        <w:t>, Stéphanie</w:t>
      </w:r>
      <w:r w:rsidRPr="006B18FB">
        <w:rPr>
          <w:color w:val="002060"/>
          <w:sz w:val="24"/>
          <w:szCs w:val="24"/>
        </w:rPr>
        <w:t>,</w:t>
      </w:r>
      <w:r w:rsidRPr="006B18FB">
        <w:rPr>
          <w:i/>
          <w:color w:val="002060"/>
          <w:sz w:val="24"/>
          <w:szCs w:val="24"/>
        </w:rPr>
        <w:t xml:space="preserve"> </w:t>
      </w:r>
      <w:proofErr w:type="spellStart"/>
      <w:r>
        <w:rPr>
          <w:rFonts w:eastAsia="Arial Unicode MS" w:cs="Arial Unicode MS"/>
          <w:b/>
          <w:i/>
          <w:color w:val="002060"/>
          <w:sz w:val="24"/>
          <w:szCs w:val="24"/>
        </w:rPr>
        <w:t>Sentô</w:t>
      </w:r>
      <w:proofErr w:type="spellEnd"/>
      <w:r>
        <w:rPr>
          <w:rFonts w:eastAsia="Arial Unicode MS" w:cs="Arial Unicode MS"/>
          <w:b/>
          <w:i/>
          <w:color w:val="002060"/>
          <w:sz w:val="24"/>
          <w:szCs w:val="24"/>
        </w:rPr>
        <w:t> : l’art des</w:t>
      </w:r>
      <w:r w:rsidRPr="006B18FB">
        <w:rPr>
          <w:rFonts w:eastAsia="Arial Unicode MS" w:cs="Arial Unicode MS"/>
          <w:b/>
          <w:i/>
          <w:color w:val="002060"/>
          <w:sz w:val="24"/>
          <w:szCs w:val="24"/>
        </w:rPr>
        <w:t xml:space="preserve"> bain</w:t>
      </w:r>
      <w:r>
        <w:rPr>
          <w:rFonts w:eastAsia="Arial Unicode MS" w:cs="Arial Unicode MS"/>
          <w:b/>
          <w:i/>
          <w:color w:val="002060"/>
          <w:sz w:val="24"/>
          <w:szCs w:val="24"/>
        </w:rPr>
        <w:t>s</w:t>
      </w:r>
      <w:r w:rsidRPr="006B18FB">
        <w:rPr>
          <w:rFonts w:eastAsia="Arial Unicode MS" w:cs="Arial Unicode MS"/>
          <w:b/>
          <w:i/>
          <w:color w:val="002060"/>
          <w:sz w:val="24"/>
          <w:szCs w:val="24"/>
        </w:rPr>
        <w:t xml:space="preserve"> japonais</w:t>
      </w:r>
      <w:r w:rsidRPr="006B18FB">
        <w:rPr>
          <w:rFonts w:eastAsia="Arial Unicode MS" w:cs="Arial Unicode MS"/>
          <w:b/>
          <w:color w:val="002060"/>
          <w:sz w:val="24"/>
          <w:szCs w:val="24"/>
        </w:rPr>
        <w:t xml:space="preserve">. </w:t>
      </w:r>
      <w:r w:rsidRPr="003427EB">
        <w:rPr>
          <w:rFonts w:eastAsia="Arial Unicode MS" w:cs="Arial Unicode MS"/>
          <w:color w:val="002060"/>
          <w:sz w:val="24"/>
          <w:szCs w:val="24"/>
          <w:lang w:val="en-US"/>
        </w:rPr>
        <w:t>Vannes : Sully, 2020</w:t>
      </w:r>
      <w:r>
        <w:rPr>
          <w:rFonts w:eastAsia="Arial Unicode MS" w:cs="Arial Unicode MS"/>
          <w:color w:val="002060"/>
          <w:sz w:val="24"/>
          <w:szCs w:val="24"/>
          <w:lang w:val="en-US"/>
        </w:rPr>
        <w:t>. 235</w:t>
      </w:r>
      <w:r w:rsidRPr="003427EB">
        <w:rPr>
          <w:rFonts w:eastAsia="Arial Unicode MS" w:cs="Arial Unicode MS"/>
          <w:color w:val="002060"/>
          <w:sz w:val="24"/>
          <w:szCs w:val="24"/>
          <w:lang w:val="en-US"/>
        </w:rPr>
        <w:t xml:space="preserve"> p. (cote : 392 / Cs)</w:t>
      </w:r>
    </w:p>
    <w:p w14:paraId="6C09D0BC" w14:textId="77777777" w:rsidR="006B18FB" w:rsidRPr="006B18FB" w:rsidRDefault="006B18FB" w:rsidP="006B18FB">
      <w:pPr>
        <w:pStyle w:val="Paragraphedeliste"/>
        <w:numPr>
          <w:ilvl w:val="0"/>
          <w:numId w:val="24"/>
        </w:numPr>
        <w:tabs>
          <w:tab w:val="left" w:pos="284"/>
        </w:tabs>
        <w:rPr>
          <w:rFonts w:eastAsia="Arial Unicode MS" w:cs="Arial Unicode MS"/>
          <w:color w:val="002060"/>
          <w:sz w:val="24"/>
          <w:szCs w:val="24"/>
        </w:rPr>
      </w:pPr>
      <w:r w:rsidRPr="006B18FB">
        <w:rPr>
          <w:rFonts w:eastAsia="Arial Unicode MS" w:cs="Arial Unicode MS"/>
          <w:color w:val="002060"/>
          <w:sz w:val="24"/>
          <w:szCs w:val="24"/>
        </w:rPr>
        <w:t>Mizubayashi</w:t>
      </w:r>
      <w:r w:rsidRPr="006B18FB">
        <w:rPr>
          <w:i/>
          <w:color w:val="002060"/>
          <w:sz w:val="24"/>
          <w:szCs w:val="24"/>
        </w:rPr>
        <w:t xml:space="preserve">, </w:t>
      </w:r>
      <w:r w:rsidRPr="006B18FB">
        <w:rPr>
          <w:color w:val="002060"/>
          <w:sz w:val="24"/>
          <w:szCs w:val="24"/>
        </w:rPr>
        <w:t>Akira,</w:t>
      </w:r>
      <w:r w:rsidRPr="006B18FB">
        <w:rPr>
          <w:i/>
          <w:color w:val="002060"/>
          <w:sz w:val="24"/>
          <w:szCs w:val="24"/>
        </w:rPr>
        <w:t xml:space="preserve"> </w:t>
      </w:r>
      <w:r w:rsidRPr="006B18FB">
        <w:rPr>
          <w:rFonts w:eastAsia="Arial Unicode MS" w:cs="Arial Unicode MS"/>
          <w:b/>
          <w:i/>
          <w:color w:val="002060"/>
          <w:sz w:val="24"/>
          <w:szCs w:val="24"/>
        </w:rPr>
        <w:t>Dans les eaux profondes : le bain japonais</w:t>
      </w:r>
      <w:r w:rsidRPr="006B18FB">
        <w:rPr>
          <w:rFonts w:eastAsia="Arial Unicode MS" w:cs="Arial Unicode MS"/>
          <w:b/>
          <w:color w:val="002060"/>
          <w:sz w:val="24"/>
          <w:szCs w:val="24"/>
        </w:rPr>
        <w:t xml:space="preserve">. </w:t>
      </w:r>
      <w:r w:rsidRPr="006B18FB">
        <w:rPr>
          <w:rFonts w:eastAsia="Arial Unicode MS" w:cs="Arial Unicode MS" w:hint="eastAsia"/>
          <w:color w:val="002060"/>
          <w:sz w:val="24"/>
          <w:szCs w:val="24"/>
        </w:rPr>
        <w:t>Paris : </w:t>
      </w:r>
      <w:proofErr w:type="spellStart"/>
      <w:r w:rsidRPr="006B18FB">
        <w:rPr>
          <w:rFonts w:eastAsia="Arial Unicode MS" w:cs="Arial Unicode MS" w:hint="eastAsia"/>
          <w:color w:val="002060"/>
          <w:sz w:val="24"/>
          <w:szCs w:val="24"/>
        </w:rPr>
        <w:t>Arlea</w:t>
      </w:r>
      <w:proofErr w:type="spellEnd"/>
      <w:r w:rsidRPr="006B18FB">
        <w:rPr>
          <w:rFonts w:eastAsia="Arial Unicode MS" w:cs="Arial Unicode MS" w:hint="eastAsia"/>
          <w:color w:val="002060"/>
          <w:sz w:val="24"/>
          <w:szCs w:val="24"/>
        </w:rPr>
        <w:t>, </w:t>
      </w:r>
      <w:r>
        <w:rPr>
          <w:rFonts w:eastAsia="Arial Unicode MS" w:cs="Arial Unicode MS"/>
          <w:color w:val="002060"/>
          <w:sz w:val="24"/>
          <w:szCs w:val="24"/>
        </w:rPr>
        <w:t xml:space="preserve">coll. </w:t>
      </w:r>
      <w:r>
        <w:rPr>
          <w:rFonts w:ascii="Arial Unicode MS" w:eastAsia="Arial Unicode MS" w:hAnsi="Arial Unicode MS" w:cs="Arial Unicode MS" w:hint="eastAsia"/>
          <w:color w:val="212063"/>
          <w:sz w:val="19"/>
          <w:szCs w:val="19"/>
        </w:rPr>
        <w:t> </w:t>
      </w:r>
      <w:r w:rsidRPr="006B18FB">
        <w:rPr>
          <w:rFonts w:eastAsia="Arial Unicode MS" w:cs="Arial Unicode MS" w:hint="eastAsia"/>
          <w:color w:val="002060"/>
          <w:sz w:val="24"/>
          <w:szCs w:val="24"/>
        </w:rPr>
        <w:t>La rencontre</w:t>
      </w:r>
      <w:r>
        <w:rPr>
          <w:rFonts w:eastAsia="Arial Unicode MS" w:cs="Arial Unicode MS"/>
          <w:color w:val="002060"/>
          <w:sz w:val="24"/>
          <w:szCs w:val="24"/>
        </w:rPr>
        <w:t>,</w:t>
      </w:r>
      <w:r>
        <w:rPr>
          <w:rFonts w:ascii="Arial Unicode MS" w:eastAsia="Arial Unicode MS" w:hAnsi="Arial Unicode MS" w:cs="Arial Unicode MS" w:hint="eastAsia"/>
          <w:color w:val="212063"/>
          <w:sz w:val="19"/>
          <w:szCs w:val="19"/>
        </w:rPr>
        <w:t xml:space="preserve"> </w:t>
      </w:r>
      <w:r w:rsidRPr="006B18FB">
        <w:rPr>
          <w:rFonts w:eastAsia="Arial Unicode MS" w:cs="Arial Unicode MS" w:hint="eastAsia"/>
          <w:color w:val="002060"/>
          <w:sz w:val="24"/>
          <w:szCs w:val="24"/>
        </w:rPr>
        <w:t>2018</w:t>
      </w:r>
      <w:r w:rsidRPr="006B18FB">
        <w:rPr>
          <w:rFonts w:eastAsia="Arial Unicode MS" w:cs="Arial Unicode MS"/>
          <w:color w:val="002060"/>
          <w:sz w:val="24"/>
          <w:szCs w:val="24"/>
        </w:rPr>
        <w:t xml:space="preserve">. 221 p. (cote : </w:t>
      </w:r>
      <w:r w:rsidR="00F71603">
        <w:rPr>
          <w:rFonts w:eastAsia="Arial Unicode MS" w:cs="Arial Unicode MS"/>
          <w:color w:val="002060"/>
          <w:sz w:val="24"/>
          <w:szCs w:val="24"/>
        </w:rPr>
        <w:t>392</w:t>
      </w:r>
      <w:r w:rsidRPr="006B18FB">
        <w:rPr>
          <w:rFonts w:eastAsia="Arial Unicode MS" w:cs="Arial Unicode MS"/>
          <w:color w:val="002060"/>
          <w:sz w:val="24"/>
          <w:szCs w:val="24"/>
        </w:rPr>
        <w:t xml:space="preserve"> / </w:t>
      </w:r>
      <w:r w:rsidR="00F71603">
        <w:rPr>
          <w:rFonts w:eastAsia="Arial Unicode MS" w:cs="Arial Unicode MS"/>
          <w:color w:val="002060"/>
          <w:sz w:val="24"/>
          <w:szCs w:val="24"/>
        </w:rPr>
        <w:t>M</w:t>
      </w:r>
      <w:r w:rsidRPr="006B18FB">
        <w:rPr>
          <w:rFonts w:eastAsia="Arial Unicode MS" w:cs="Arial Unicode MS"/>
          <w:color w:val="002060"/>
          <w:sz w:val="24"/>
          <w:szCs w:val="24"/>
        </w:rPr>
        <w:t>a)</w:t>
      </w:r>
    </w:p>
    <w:p w14:paraId="4F99AE1D" w14:textId="77777777" w:rsidR="006E663F" w:rsidRPr="00022DD8" w:rsidRDefault="006E663F" w:rsidP="00022DD8">
      <w:pPr>
        <w:pStyle w:val="Paragraphedeliste"/>
        <w:numPr>
          <w:ilvl w:val="0"/>
          <w:numId w:val="24"/>
        </w:numPr>
        <w:tabs>
          <w:tab w:val="left" w:pos="284"/>
        </w:tabs>
        <w:rPr>
          <w:rFonts w:eastAsia="Arial Unicode MS" w:cs="Arial Unicode MS"/>
          <w:color w:val="002060"/>
          <w:sz w:val="24"/>
          <w:szCs w:val="24"/>
          <w:lang w:val="en-GB"/>
        </w:rPr>
      </w:pPr>
      <w:r w:rsidRPr="00022DD8">
        <w:rPr>
          <w:rFonts w:eastAsia="Arial Unicode MS" w:cs="Arial Unicode MS"/>
          <w:color w:val="002060"/>
          <w:sz w:val="24"/>
          <w:szCs w:val="24"/>
          <w:lang w:val="en-GB"/>
        </w:rPr>
        <w:t>Seki, Akihiko</w:t>
      </w:r>
      <w:r w:rsidRPr="00022DD8">
        <w:rPr>
          <w:i/>
          <w:color w:val="002060"/>
          <w:sz w:val="24"/>
          <w:szCs w:val="24"/>
          <w:lang w:val="en-GB"/>
        </w:rPr>
        <w:t xml:space="preserve">, </w:t>
      </w:r>
      <w:r w:rsidR="00FF3196">
        <w:rPr>
          <w:rFonts w:eastAsia="Arial Unicode MS" w:cs="Arial Unicode MS"/>
          <w:b/>
          <w:i/>
          <w:color w:val="002060"/>
          <w:sz w:val="24"/>
          <w:szCs w:val="24"/>
          <w:lang w:val="en-GB"/>
        </w:rPr>
        <w:t>The Japanese spa</w:t>
      </w:r>
      <w:r w:rsidRPr="00022DD8">
        <w:rPr>
          <w:rFonts w:eastAsia="Arial Unicode MS" w:cs="Arial Unicode MS"/>
          <w:b/>
          <w:i/>
          <w:color w:val="002060"/>
          <w:sz w:val="24"/>
          <w:szCs w:val="24"/>
          <w:lang w:val="en-GB"/>
        </w:rPr>
        <w:t>: a guide to</w:t>
      </w:r>
      <w:r w:rsidRPr="00022DD8">
        <w:rPr>
          <w:rStyle w:val="apple-converted-space"/>
          <w:rFonts w:cs="Arial Unicode MS"/>
          <w:b/>
          <w:i/>
          <w:color w:val="002060"/>
          <w:sz w:val="24"/>
          <w:szCs w:val="24"/>
          <w:lang w:val="en-GB"/>
        </w:rPr>
        <w:t> </w:t>
      </w:r>
      <w:r w:rsidRPr="00022DD8">
        <w:rPr>
          <w:rStyle w:val="text3"/>
          <w:rFonts w:eastAsia="Arial Unicode MS" w:cs="Arial Unicode MS"/>
          <w:b/>
          <w:i/>
          <w:color w:val="002060"/>
          <w:sz w:val="24"/>
          <w:szCs w:val="24"/>
          <w:lang w:val="en-GB"/>
        </w:rPr>
        <w:t>Japan</w:t>
      </w:r>
      <w:r w:rsidRPr="00022DD8">
        <w:rPr>
          <w:rFonts w:eastAsia="Arial Unicode MS" w:cs="Arial Unicode MS"/>
          <w:b/>
          <w:i/>
          <w:color w:val="002060"/>
          <w:sz w:val="24"/>
          <w:szCs w:val="24"/>
          <w:lang w:val="en-GB"/>
        </w:rPr>
        <w:t xml:space="preserve">’s </w:t>
      </w:r>
      <w:r w:rsidR="001944EC" w:rsidRPr="00022DD8">
        <w:rPr>
          <w:rFonts w:eastAsia="Arial Unicode MS" w:cs="Arial Unicode MS"/>
          <w:b/>
          <w:i/>
          <w:color w:val="002060"/>
          <w:sz w:val="24"/>
          <w:szCs w:val="24"/>
          <w:lang w:val="en-GB"/>
        </w:rPr>
        <w:t>finest ryokan and onsen</w:t>
      </w:r>
      <w:r w:rsidR="008E6815">
        <w:rPr>
          <w:rFonts w:eastAsia="Arial Unicode MS" w:cs="Arial Unicode MS"/>
          <w:b/>
          <w:color w:val="002060"/>
          <w:sz w:val="24"/>
          <w:szCs w:val="24"/>
          <w:lang w:val="en-GB"/>
        </w:rPr>
        <w:t xml:space="preserve">. </w:t>
      </w:r>
      <w:r w:rsidR="00953770">
        <w:rPr>
          <w:rFonts w:eastAsia="Arial Unicode MS" w:cs="Arial Unicode MS"/>
          <w:color w:val="002060"/>
          <w:sz w:val="24"/>
          <w:szCs w:val="24"/>
          <w:lang w:val="en-GB"/>
        </w:rPr>
        <w:t xml:space="preserve">North </w:t>
      </w:r>
      <w:proofErr w:type="spellStart"/>
      <w:r w:rsidR="00953770">
        <w:rPr>
          <w:rFonts w:eastAsia="Arial Unicode MS" w:cs="Arial Unicode MS"/>
          <w:color w:val="002060"/>
          <w:sz w:val="24"/>
          <w:szCs w:val="24"/>
          <w:lang w:val="en-GB"/>
        </w:rPr>
        <w:t>Clarandon</w:t>
      </w:r>
      <w:proofErr w:type="spellEnd"/>
      <w:r w:rsidRPr="00022DD8">
        <w:rPr>
          <w:rFonts w:eastAsia="Arial Unicode MS" w:cs="Arial Unicode MS"/>
          <w:color w:val="002060"/>
          <w:sz w:val="24"/>
          <w:szCs w:val="24"/>
          <w:lang w:val="en-GB"/>
        </w:rPr>
        <w:t>: Tuttle Publishing, 2005. 176 p.</w:t>
      </w:r>
      <w:r w:rsidR="00DE591C">
        <w:rPr>
          <w:rFonts w:eastAsia="Arial Unicode MS" w:cs="Arial Unicode MS"/>
          <w:color w:val="002060"/>
          <w:sz w:val="24"/>
          <w:szCs w:val="24"/>
          <w:lang w:val="en-GB"/>
        </w:rPr>
        <w:t xml:space="preserve"> (cote : 915.2 / S</w:t>
      </w:r>
      <w:r w:rsidR="001944EC" w:rsidRPr="00022DD8">
        <w:rPr>
          <w:rFonts w:eastAsia="Arial Unicode MS" w:cs="Arial Unicode MS"/>
          <w:color w:val="002060"/>
          <w:sz w:val="24"/>
          <w:szCs w:val="24"/>
          <w:lang w:val="en-GB"/>
        </w:rPr>
        <w:t>a)</w:t>
      </w:r>
    </w:p>
    <w:p w14:paraId="55B96514" w14:textId="77777777" w:rsidR="006E663F" w:rsidRPr="00022DD8" w:rsidRDefault="006E663F" w:rsidP="00022DD8">
      <w:pPr>
        <w:pStyle w:val="Paragraphedeliste"/>
        <w:numPr>
          <w:ilvl w:val="0"/>
          <w:numId w:val="24"/>
        </w:numPr>
        <w:tabs>
          <w:tab w:val="left" w:pos="284"/>
        </w:tabs>
        <w:rPr>
          <w:rFonts w:eastAsia="Arial Unicode MS" w:cs="Arial Unicode MS"/>
          <w:color w:val="002060"/>
          <w:sz w:val="24"/>
          <w:szCs w:val="24"/>
          <w:lang w:val="en-GB"/>
        </w:rPr>
      </w:pPr>
      <w:proofErr w:type="spellStart"/>
      <w:r w:rsidRPr="00022DD8">
        <w:rPr>
          <w:rFonts w:eastAsia="Arial Unicode MS" w:cs="Arial Unicode MS"/>
          <w:color w:val="002060"/>
          <w:sz w:val="24"/>
          <w:szCs w:val="24"/>
          <w:lang w:val="en-GB"/>
        </w:rPr>
        <w:t>Hotta</w:t>
      </w:r>
      <w:proofErr w:type="spellEnd"/>
      <w:r w:rsidRPr="00022DD8">
        <w:rPr>
          <w:rFonts w:eastAsia="Arial Unicode MS" w:cs="Arial Unicode MS"/>
          <w:color w:val="002060"/>
          <w:sz w:val="24"/>
          <w:szCs w:val="24"/>
          <w:lang w:val="en-GB"/>
        </w:rPr>
        <w:t>, Anne</w:t>
      </w:r>
      <w:r w:rsidRPr="00022DD8">
        <w:rPr>
          <w:color w:val="002060"/>
          <w:sz w:val="24"/>
          <w:szCs w:val="24"/>
          <w:lang w:val="en-GB"/>
        </w:rPr>
        <w:t xml:space="preserve">, </w:t>
      </w:r>
      <w:r w:rsidRPr="00022DD8">
        <w:rPr>
          <w:rFonts w:eastAsia="Arial Unicode MS" w:cs="Arial Unicode MS"/>
          <w:b/>
          <w:i/>
          <w:color w:val="002060"/>
          <w:sz w:val="24"/>
          <w:szCs w:val="24"/>
          <w:lang w:val="en-GB"/>
        </w:rPr>
        <w:t>A guide to Japanese</w:t>
      </w:r>
      <w:r w:rsidRPr="00022DD8">
        <w:rPr>
          <w:rStyle w:val="apple-converted-space"/>
          <w:rFonts w:cs="Arial Unicode MS"/>
          <w:b/>
          <w:i/>
          <w:color w:val="002060"/>
          <w:sz w:val="24"/>
          <w:szCs w:val="24"/>
          <w:lang w:val="en-GB"/>
        </w:rPr>
        <w:t> </w:t>
      </w:r>
      <w:r w:rsidRPr="00022DD8">
        <w:rPr>
          <w:rStyle w:val="text3"/>
          <w:rFonts w:eastAsia="Arial Unicode MS" w:cs="Arial Unicode MS"/>
          <w:b/>
          <w:i/>
          <w:color w:val="002060"/>
          <w:sz w:val="24"/>
          <w:szCs w:val="24"/>
          <w:lang w:val="en-GB"/>
        </w:rPr>
        <w:t>hot</w:t>
      </w:r>
      <w:r w:rsidRPr="00022DD8">
        <w:rPr>
          <w:rStyle w:val="apple-converted-space"/>
          <w:rFonts w:cs="Arial Unicode MS"/>
          <w:b/>
          <w:i/>
          <w:color w:val="002060"/>
          <w:sz w:val="24"/>
          <w:szCs w:val="24"/>
          <w:lang w:val="en-GB"/>
        </w:rPr>
        <w:t> </w:t>
      </w:r>
      <w:r w:rsidRPr="00022DD8">
        <w:rPr>
          <w:rStyle w:val="text3"/>
          <w:rFonts w:eastAsia="Arial Unicode MS" w:cs="Arial Unicode MS"/>
          <w:b/>
          <w:i/>
          <w:color w:val="002060"/>
          <w:sz w:val="24"/>
          <w:szCs w:val="24"/>
          <w:lang w:val="en-GB"/>
        </w:rPr>
        <w:t>springs</w:t>
      </w:r>
      <w:r w:rsidRPr="00022DD8">
        <w:rPr>
          <w:rStyle w:val="text3"/>
          <w:rFonts w:eastAsia="Arial Unicode MS" w:cs="Arial Unicode MS"/>
          <w:color w:val="002060"/>
          <w:sz w:val="24"/>
          <w:szCs w:val="24"/>
          <w:lang w:val="en-GB"/>
        </w:rPr>
        <w:t xml:space="preserve">. </w:t>
      </w:r>
      <w:r w:rsidR="000E22A9">
        <w:rPr>
          <w:rFonts w:eastAsia="Arial Unicode MS" w:cs="Arial Unicode MS"/>
          <w:color w:val="002060"/>
          <w:sz w:val="24"/>
          <w:szCs w:val="24"/>
          <w:lang w:val="en-GB"/>
        </w:rPr>
        <w:t>Tokyo;</w:t>
      </w:r>
      <w:r w:rsidR="002E3425">
        <w:rPr>
          <w:rFonts w:eastAsia="Arial Unicode MS" w:cs="Arial Unicode MS"/>
          <w:color w:val="002060"/>
          <w:sz w:val="24"/>
          <w:szCs w:val="24"/>
          <w:lang w:val="en-GB"/>
        </w:rPr>
        <w:t xml:space="preserve"> New </w:t>
      </w:r>
      <w:r w:rsidR="002E3425" w:rsidRPr="00022DD8">
        <w:rPr>
          <w:rFonts w:eastAsia="Arial Unicode MS" w:cs="Arial Unicode MS"/>
          <w:color w:val="002060"/>
          <w:sz w:val="24"/>
          <w:szCs w:val="24"/>
          <w:lang w:val="en-GB"/>
        </w:rPr>
        <w:t>York:</w:t>
      </w:r>
      <w:r w:rsidRPr="00022DD8">
        <w:rPr>
          <w:rFonts w:eastAsia="Arial Unicode MS" w:cs="Arial Unicode MS"/>
          <w:color w:val="002060"/>
          <w:sz w:val="24"/>
          <w:szCs w:val="24"/>
          <w:lang w:val="en-GB"/>
        </w:rPr>
        <w:t xml:space="preserve"> Kodansha   </w:t>
      </w:r>
      <w:r w:rsidR="00EE08FE" w:rsidRPr="00022DD8">
        <w:rPr>
          <w:rFonts w:eastAsia="Arial Unicode MS" w:cs="Arial Unicode MS"/>
          <w:color w:val="002060"/>
          <w:sz w:val="24"/>
          <w:szCs w:val="24"/>
          <w:lang w:val="en-GB"/>
        </w:rPr>
        <w:t xml:space="preserve">  </w:t>
      </w:r>
      <w:r w:rsidRPr="00022DD8">
        <w:rPr>
          <w:rFonts w:eastAsia="Arial Unicode MS" w:cs="Arial Unicode MS"/>
          <w:color w:val="002060"/>
          <w:sz w:val="24"/>
          <w:szCs w:val="24"/>
          <w:lang w:val="en-GB"/>
        </w:rPr>
        <w:t>International, 1986. 284 p.</w:t>
      </w:r>
      <w:r w:rsidR="001944EC" w:rsidRPr="00022DD8">
        <w:rPr>
          <w:rFonts w:eastAsia="Arial Unicode MS" w:cs="Arial Unicode MS"/>
          <w:color w:val="002060"/>
          <w:sz w:val="24"/>
          <w:szCs w:val="24"/>
          <w:lang w:val="en-GB"/>
        </w:rPr>
        <w:t xml:space="preserve"> </w:t>
      </w:r>
      <w:r w:rsidR="00EE08FE" w:rsidRPr="00022DD8">
        <w:rPr>
          <w:rFonts w:eastAsia="Arial Unicode MS" w:cs="Arial Unicode MS"/>
          <w:color w:val="002060"/>
          <w:sz w:val="24"/>
          <w:szCs w:val="24"/>
          <w:lang w:val="en-GB"/>
        </w:rPr>
        <w:t>(cote : 915.2 / Ha)</w:t>
      </w:r>
    </w:p>
    <w:p w14:paraId="4467823D" w14:textId="77777777" w:rsidR="00022DD8" w:rsidRPr="00476A99" w:rsidRDefault="00EE08FE" w:rsidP="00CC27D7">
      <w:pPr>
        <w:pStyle w:val="Paragraphedeliste"/>
        <w:numPr>
          <w:ilvl w:val="0"/>
          <w:numId w:val="24"/>
        </w:numPr>
        <w:rPr>
          <w:rFonts w:eastAsia="Arial Unicode MS" w:cs="Arial Unicode MS"/>
          <w:color w:val="002060"/>
          <w:sz w:val="24"/>
          <w:szCs w:val="24"/>
          <w:shd w:val="clear" w:color="auto" w:fill="F5F6F7"/>
        </w:rPr>
      </w:pPr>
      <w:proofErr w:type="spellStart"/>
      <w:r w:rsidRPr="00022DD8">
        <w:rPr>
          <w:rFonts w:eastAsia="Arial Unicode MS" w:cs="Arial Unicode MS"/>
          <w:color w:val="002060"/>
          <w:sz w:val="24"/>
          <w:szCs w:val="24"/>
        </w:rPr>
        <w:t>Koren</w:t>
      </w:r>
      <w:proofErr w:type="spellEnd"/>
      <w:r w:rsidRPr="00022DD8">
        <w:rPr>
          <w:rFonts w:eastAsia="Arial Unicode MS" w:cs="Arial Unicode MS"/>
          <w:color w:val="002060"/>
          <w:sz w:val="24"/>
          <w:szCs w:val="24"/>
        </w:rPr>
        <w:t xml:space="preserve">, Leonard, </w:t>
      </w:r>
      <w:r w:rsidRPr="00022DD8">
        <w:rPr>
          <w:rFonts w:eastAsia="Arial Unicode MS" w:cs="Arial Unicode MS"/>
          <w:b/>
          <w:i/>
          <w:color w:val="002060"/>
          <w:sz w:val="24"/>
          <w:szCs w:val="24"/>
        </w:rPr>
        <w:t>L’art du bain japonais</w:t>
      </w:r>
      <w:r w:rsidRPr="00022DD8">
        <w:rPr>
          <w:rFonts w:eastAsia="Arial Unicode MS" w:cs="Arial Unicode MS"/>
          <w:color w:val="002060"/>
          <w:sz w:val="24"/>
          <w:szCs w:val="24"/>
        </w:rPr>
        <w:t>.</w:t>
      </w:r>
      <w:r w:rsidR="008E6815">
        <w:rPr>
          <w:rFonts w:eastAsia="Arial Unicode MS" w:cs="Arial Unicode MS"/>
          <w:color w:val="002060"/>
          <w:sz w:val="24"/>
          <w:szCs w:val="24"/>
        </w:rPr>
        <w:t xml:space="preserve"> Poitiers : Le lézard noir, </w:t>
      </w:r>
      <w:r w:rsidR="0047671B">
        <w:rPr>
          <w:rFonts w:eastAsia="Arial Unicode MS" w:cs="Arial Unicode MS"/>
          <w:color w:val="002060"/>
          <w:sz w:val="24"/>
          <w:szCs w:val="24"/>
        </w:rPr>
        <w:t>2004</w:t>
      </w:r>
      <w:r w:rsidR="00C401A3">
        <w:rPr>
          <w:rFonts w:eastAsia="Arial Unicode MS" w:cs="Arial Unicode MS"/>
          <w:color w:val="002060"/>
          <w:sz w:val="24"/>
          <w:szCs w:val="24"/>
        </w:rPr>
        <w:t>.</w:t>
      </w:r>
      <w:r w:rsidR="0047671B">
        <w:rPr>
          <w:rFonts w:eastAsia="Arial Unicode MS" w:cs="Arial Unicode MS"/>
          <w:color w:val="002060"/>
          <w:sz w:val="24"/>
          <w:szCs w:val="24"/>
        </w:rPr>
        <w:t xml:space="preserve"> </w:t>
      </w:r>
      <w:r w:rsidR="00217B57">
        <w:rPr>
          <w:rFonts w:eastAsia="Arial Unicode MS" w:cs="Arial Unicode MS"/>
          <w:color w:val="002060"/>
          <w:sz w:val="24"/>
          <w:szCs w:val="24"/>
        </w:rPr>
        <w:t>34 p.</w:t>
      </w:r>
      <w:r w:rsidR="007825E2">
        <w:rPr>
          <w:rFonts w:eastAsia="Arial Unicode MS" w:cs="Arial Unicode MS"/>
          <w:color w:val="002060"/>
          <w:sz w:val="24"/>
          <w:szCs w:val="24"/>
        </w:rPr>
        <w:t xml:space="preserve">        </w:t>
      </w:r>
      <w:r w:rsidRPr="00022DD8">
        <w:rPr>
          <w:rFonts w:eastAsia="Arial Unicode MS" w:cs="Arial Unicode MS"/>
          <w:color w:val="002060"/>
          <w:sz w:val="24"/>
          <w:szCs w:val="24"/>
        </w:rPr>
        <w:t>(cote : 392 / Kl)</w:t>
      </w:r>
    </w:p>
    <w:p w14:paraId="51FC2D0F" w14:textId="77777777" w:rsidR="00476A99" w:rsidRDefault="00476A99" w:rsidP="00476A99">
      <w:pPr>
        <w:pStyle w:val="Paragraphedeliste"/>
        <w:numPr>
          <w:ilvl w:val="0"/>
          <w:numId w:val="24"/>
        </w:numPr>
        <w:rPr>
          <w:rFonts w:eastAsia="Arial Unicode MS" w:cs="Arial Unicode MS"/>
          <w:color w:val="002060"/>
          <w:sz w:val="24"/>
          <w:szCs w:val="24"/>
          <w:lang w:val="en-GB"/>
        </w:rPr>
      </w:pPr>
      <w:r w:rsidRPr="00476A99">
        <w:rPr>
          <w:rFonts w:eastAsia="Arial Unicode MS" w:cs="Arial Unicode MS"/>
          <w:color w:val="002060"/>
          <w:sz w:val="24"/>
          <w:szCs w:val="24"/>
          <w:lang w:val="en-GB"/>
        </w:rPr>
        <w:t>Tsumura, Akira</w:t>
      </w:r>
      <w:r w:rsidRPr="00476A99">
        <w:rPr>
          <w:rFonts w:eastAsia="Arial Unicode MS" w:cs="Arial Unicode MS"/>
          <w:i/>
          <w:color w:val="002060"/>
          <w:sz w:val="24"/>
          <w:szCs w:val="24"/>
          <w:lang w:val="en-GB"/>
        </w:rPr>
        <w:t xml:space="preserve">, </w:t>
      </w:r>
      <w:proofErr w:type="spellStart"/>
      <w:r w:rsidRPr="00476A99">
        <w:rPr>
          <w:rStyle w:val="text3"/>
          <w:rFonts w:eastAsia="Arial Unicode MS" w:cs="Arial Unicode MS"/>
          <w:b/>
          <w:bCs/>
          <w:i/>
          <w:color w:val="002060"/>
          <w:sz w:val="24"/>
          <w:szCs w:val="24"/>
          <w:lang w:val="en-GB"/>
        </w:rPr>
        <w:t>Furo</w:t>
      </w:r>
      <w:proofErr w:type="spellEnd"/>
      <w:r w:rsidRPr="00476A99">
        <w:rPr>
          <w:rFonts w:eastAsia="Arial Unicode MS" w:cs="Arial Unicode MS"/>
          <w:b/>
          <w:i/>
          <w:color w:val="002060"/>
          <w:sz w:val="24"/>
          <w:szCs w:val="24"/>
          <w:lang w:val="en-GB"/>
        </w:rPr>
        <w:t>: The Japanese trendy bath life</w:t>
      </w:r>
      <w:r w:rsidR="000E22A9">
        <w:rPr>
          <w:rFonts w:eastAsia="Arial Unicode MS" w:cs="Arial Unicode MS"/>
          <w:color w:val="002060"/>
          <w:sz w:val="24"/>
          <w:szCs w:val="24"/>
          <w:lang w:val="en-GB"/>
        </w:rPr>
        <w:t>, Tokyo;</w:t>
      </w:r>
      <w:r w:rsidR="00FF3196">
        <w:rPr>
          <w:rFonts w:eastAsia="Arial Unicode MS" w:cs="Arial Unicode MS"/>
          <w:color w:val="002060"/>
          <w:sz w:val="24"/>
          <w:szCs w:val="24"/>
          <w:lang w:val="en-GB"/>
        </w:rPr>
        <w:t xml:space="preserve"> </w:t>
      </w:r>
      <w:r w:rsidR="009D0D88">
        <w:rPr>
          <w:rFonts w:eastAsia="Arial Unicode MS" w:cs="Arial Unicode MS"/>
          <w:color w:val="002060"/>
          <w:sz w:val="24"/>
          <w:szCs w:val="24"/>
          <w:lang w:val="en-GB"/>
        </w:rPr>
        <w:t>New York</w:t>
      </w:r>
      <w:r w:rsidRPr="00476A99">
        <w:rPr>
          <w:rFonts w:eastAsia="Arial Unicode MS" w:cs="Arial Unicode MS"/>
          <w:color w:val="002060"/>
          <w:sz w:val="24"/>
          <w:szCs w:val="24"/>
          <w:lang w:val="en-GB"/>
        </w:rPr>
        <w:t xml:space="preserve">: Japan Publications, 1992. </w:t>
      </w:r>
      <w:r w:rsidR="00C20947">
        <w:rPr>
          <w:rFonts w:eastAsia="Arial Unicode MS" w:cs="Arial Unicode MS"/>
          <w:color w:val="002060"/>
          <w:sz w:val="24"/>
          <w:szCs w:val="24"/>
          <w:lang w:val="en-GB"/>
        </w:rPr>
        <w:t xml:space="preserve">191 p. (cote </w:t>
      </w:r>
      <w:r w:rsidRPr="00476A99">
        <w:rPr>
          <w:rFonts w:eastAsia="Arial Unicode MS" w:cs="Arial Unicode MS"/>
          <w:color w:val="002060"/>
          <w:sz w:val="24"/>
          <w:szCs w:val="24"/>
          <w:lang w:val="en-GB"/>
        </w:rPr>
        <w:t>: 392 / Ta).</w:t>
      </w:r>
    </w:p>
    <w:p w14:paraId="52597C8D" w14:textId="77777777" w:rsidR="00D672B2" w:rsidRDefault="00C20947" w:rsidP="000C65B6">
      <w:pPr>
        <w:pStyle w:val="Paragraphedeliste"/>
        <w:numPr>
          <w:ilvl w:val="0"/>
          <w:numId w:val="24"/>
        </w:numPr>
        <w:rPr>
          <w:rFonts w:eastAsia="Arial Unicode MS" w:cs="Arial Unicode MS"/>
          <w:color w:val="002060"/>
          <w:sz w:val="24"/>
          <w:szCs w:val="24"/>
          <w:lang w:val="en-US"/>
        </w:rPr>
      </w:pPr>
      <w:r w:rsidRPr="00C20947">
        <w:rPr>
          <w:rFonts w:eastAsia="Arial Unicode MS" w:cs="Arial Unicode MS"/>
          <w:color w:val="002060"/>
          <w:sz w:val="24"/>
          <w:szCs w:val="24"/>
          <w:lang w:val="en-GB"/>
        </w:rPr>
        <w:t>Clark, Scott</w:t>
      </w:r>
      <w:r w:rsidRPr="00C20947">
        <w:rPr>
          <w:color w:val="002060"/>
          <w:sz w:val="24"/>
          <w:szCs w:val="24"/>
          <w:lang w:val="en-GB"/>
        </w:rPr>
        <w:t xml:space="preserve">, </w:t>
      </w:r>
      <w:r w:rsidRPr="00C20947">
        <w:rPr>
          <w:rFonts w:eastAsia="Arial Unicode MS" w:cs="Arial Unicode MS"/>
          <w:b/>
          <w:i/>
          <w:color w:val="002060"/>
          <w:sz w:val="24"/>
          <w:szCs w:val="24"/>
          <w:lang w:val="en-GB"/>
        </w:rPr>
        <w:t>Japan, a view from the</w:t>
      </w:r>
      <w:r w:rsidRPr="00C20947">
        <w:rPr>
          <w:rStyle w:val="apple-converted-space"/>
          <w:rFonts w:eastAsia="Arial Unicode MS" w:cs="Arial Unicode MS"/>
          <w:b/>
          <w:i/>
          <w:color w:val="002060"/>
          <w:sz w:val="24"/>
          <w:szCs w:val="24"/>
          <w:lang w:val="en-GB"/>
        </w:rPr>
        <w:t> </w:t>
      </w:r>
      <w:r w:rsidRPr="00C20947">
        <w:rPr>
          <w:rStyle w:val="text3"/>
          <w:rFonts w:eastAsia="Arial Unicode MS" w:cs="Arial Unicode MS"/>
          <w:b/>
          <w:bCs/>
          <w:i/>
          <w:color w:val="002060"/>
          <w:sz w:val="24"/>
          <w:szCs w:val="24"/>
          <w:lang w:val="en-GB"/>
        </w:rPr>
        <w:t>bath</w:t>
      </w:r>
      <w:r w:rsidRPr="00C20947">
        <w:rPr>
          <w:rStyle w:val="text3"/>
          <w:rFonts w:eastAsia="Arial Unicode MS" w:cs="Arial Unicode MS"/>
          <w:b/>
          <w:bCs/>
          <w:color w:val="002060"/>
          <w:sz w:val="24"/>
          <w:szCs w:val="24"/>
          <w:lang w:val="en-GB"/>
        </w:rPr>
        <w:t xml:space="preserve">. </w:t>
      </w:r>
      <w:r w:rsidR="00FF0D8F">
        <w:rPr>
          <w:rFonts w:eastAsia="Arial Unicode MS" w:cs="Arial Unicode MS"/>
          <w:color w:val="002060"/>
          <w:sz w:val="24"/>
          <w:szCs w:val="24"/>
          <w:lang w:val="en-GB"/>
        </w:rPr>
        <w:t>Honolulu</w:t>
      </w:r>
      <w:r w:rsidRPr="00C20947">
        <w:rPr>
          <w:rFonts w:eastAsia="Arial Unicode MS" w:cs="Arial Unicode MS"/>
          <w:color w:val="002060"/>
          <w:sz w:val="24"/>
          <w:szCs w:val="24"/>
          <w:lang w:val="en-GB"/>
        </w:rPr>
        <w:t>: Univ</w:t>
      </w:r>
      <w:r w:rsidR="00FF3196">
        <w:rPr>
          <w:rFonts w:eastAsia="Arial Unicode MS" w:cs="Arial Unicode MS"/>
          <w:color w:val="002060"/>
          <w:sz w:val="24"/>
          <w:szCs w:val="24"/>
          <w:lang w:val="en-GB"/>
        </w:rPr>
        <w:t xml:space="preserve">ersity of Hawai’i Press, 1994. </w:t>
      </w:r>
      <w:r w:rsidRPr="00FF0D8F">
        <w:rPr>
          <w:rFonts w:eastAsia="Arial Unicode MS" w:cs="Arial Unicode MS"/>
          <w:color w:val="002060"/>
          <w:sz w:val="24"/>
          <w:szCs w:val="24"/>
          <w:lang w:val="en-US"/>
        </w:rPr>
        <w:t>154 p. (cote : 391.64 / Cs)</w:t>
      </w:r>
    </w:p>
    <w:p w14:paraId="425495FF" w14:textId="46C19C19" w:rsidR="00825D83" w:rsidRPr="00D323E5" w:rsidRDefault="00825D83" w:rsidP="00D323E5">
      <w:pPr>
        <w:pStyle w:val="Paragraphedeliste"/>
        <w:numPr>
          <w:ilvl w:val="0"/>
          <w:numId w:val="24"/>
        </w:numPr>
        <w:rPr>
          <w:rFonts w:eastAsia="Arial Unicode MS" w:cs="Arial Unicode MS"/>
          <w:color w:val="002060"/>
          <w:sz w:val="24"/>
          <w:szCs w:val="24"/>
          <w:lang w:val="en-US"/>
        </w:rPr>
      </w:pPr>
      <w:r>
        <w:rPr>
          <w:rFonts w:eastAsia="Arial Unicode MS" w:cs="Arial Unicode MS" w:hint="eastAsia"/>
          <w:color w:val="002060"/>
          <w:sz w:val="24"/>
          <w:szCs w:val="24"/>
        </w:rPr>
        <w:t>今井</w:t>
      </w:r>
      <w:r w:rsidRPr="00825D83">
        <w:rPr>
          <w:rFonts w:eastAsia="Arial Unicode MS" w:cs="Arial Unicode MS" w:hint="eastAsia"/>
          <w:color w:val="002060"/>
          <w:sz w:val="24"/>
          <w:szCs w:val="24"/>
          <w:lang w:val="en-US"/>
        </w:rPr>
        <w:t xml:space="preserve"> </w:t>
      </w:r>
      <w:r>
        <w:rPr>
          <w:rFonts w:eastAsia="Arial Unicode MS" w:cs="Arial Unicode MS" w:hint="eastAsia"/>
          <w:color w:val="002060"/>
          <w:sz w:val="24"/>
          <w:szCs w:val="24"/>
        </w:rPr>
        <w:t>健太郎</w:t>
      </w:r>
      <w:r>
        <w:rPr>
          <w:rFonts w:eastAsia="Arial Unicode MS" w:cs="Arial Unicode MS" w:hint="eastAsia"/>
          <w:b/>
          <w:color w:val="002060"/>
          <w:sz w:val="24"/>
          <w:szCs w:val="24"/>
        </w:rPr>
        <w:t>「銭湯空間」</w:t>
      </w:r>
      <w:r w:rsidRPr="00022DD8">
        <w:rPr>
          <w:rFonts w:eastAsia="Arial Unicode MS" w:cs="Arial Unicode MS"/>
          <w:color w:val="002060"/>
          <w:sz w:val="24"/>
          <w:szCs w:val="24"/>
        </w:rPr>
        <w:t>、</w:t>
      </w:r>
      <w:r>
        <w:rPr>
          <w:rFonts w:eastAsia="Arial Unicode MS" w:cs="Arial Unicode MS" w:hint="eastAsia"/>
          <w:color w:val="002060"/>
          <w:sz w:val="24"/>
          <w:szCs w:val="24"/>
        </w:rPr>
        <w:t>東京</w:t>
      </w:r>
      <w:r w:rsidRPr="00C14FB5">
        <w:rPr>
          <w:rFonts w:eastAsia="Arial Unicode MS" w:cs="Arial Unicode MS" w:hint="eastAsia"/>
          <w:color w:val="002060"/>
          <w:sz w:val="24"/>
          <w:szCs w:val="24"/>
          <w:lang w:val="en-US"/>
        </w:rPr>
        <w:t xml:space="preserve"> : </w:t>
      </w:r>
      <w:r>
        <w:rPr>
          <w:rFonts w:eastAsia="Arial Unicode MS" w:cs="Arial Unicode MS" w:hint="eastAsia"/>
          <w:color w:val="002060"/>
          <w:sz w:val="24"/>
          <w:szCs w:val="24"/>
          <w:lang w:val="en-US"/>
        </w:rPr>
        <w:t>角川書店</w:t>
      </w:r>
      <w:r w:rsidRPr="00022DD8">
        <w:rPr>
          <w:rFonts w:eastAsia="Arial Unicode MS" w:cs="Arial Unicode MS"/>
          <w:color w:val="002060"/>
          <w:sz w:val="24"/>
          <w:szCs w:val="24"/>
        </w:rPr>
        <w:t>、</w:t>
      </w:r>
      <w:r w:rsidRPr="00C14FB5">
        <w:rPr>
          <w:rFonts w:eastAsia="Arial Unicode MS" w:cs="Arial Unicode MS" w:hint="eastAsia"/>
          <w:color w:val="002060"/>
          <w:sz w:val="24"/>
          <w:szCs w:val="24"/>
          <w:lang w:val="en-US"/>
        </w:rPr>
        <w:t> 20</w:t>
      </w:r>
      <w:r>
        <w:rPr>
          <w:rFonts w:eastAsia="Arial Unicode MS" w:cs="Arial Unicode MS"/>
          <w:color w:val="002060"/>
          <w:sz w:val="24"/>
          <w:szCs w:val="24"/>
          <w:lang w:val="en-US"/>
        </w:rPr>
        <w:t>20</w:t>
      </w:r>
      <w:r w:rsidRPr="00022DD8">
        <w:rPr>
          <w:rFonts w:eastAsia="Arial Unicode MS" w:cs="Arial Unicode MS"/>
          <w:color w:val="002060"/>
          <w:sz w:val="24"/>
          <w:szCs w:val="24"/>
          <w:lang w:val="en-GB"/>
        </w:rPr>
        <w:t xml:space="preserve">. </w:t>
      </w:r>
      <w:r>
        <w:rPr>
          <w:rFonts w:eastAsia="Arial Unicode MS" w:cs="Arial Unicode MS"/>
          <w:color w:val="002060"/>
          <w:sz w:val="24"/>
          <w:szCs w:val="24"/>
          <w:lang w:val="en-US"/>
        </w:rPr>
        <w:t xml:space="preserve">127 </w:t>
      </w:r>
      <w:r w:rsidRPr="00C14FB5">
        <w:rPr>
          <w:rFonts w:eastAsia="Arial Unicode MS" w:cs="Arial Unicode MS"/>
          <w:color w:val="002060"/>
          <w:sz w:val="24"/>
          <w:szCs w:val="24"/>
          <w:lang w:val="en-US"/>
        </w:rPr>
        <w:t xml:space="preserve">p. </w:t>
      </w:r>
      <w:r w:rsidRPr="00D323E5">
        <w:rPr>
          <w:rFonts w:eastAsia="Arial Unicode MS" w:cs="Arial Unicode MS"/>
          <w:color w:val="002060"/>
          <w:sz w:val="24"/>
          <w:szCs w:val="24"/>
          <w:lang w:val="en-US"/>
        </w:rPr>
        <w:t xml:space="preserve">(cote : 910.26 / </w:t>
      </w:r>
      <w:proofErr w:type="spellStart"/>
      <w:r w:rsidRPr="00D323E5">
        <w:rPr>
          <w:rFonts w:eastAsia="Arial Unicode MS" w:cs="Arial Unicode MS"/>
          <w:color w:val="002060"/>
          <w:sz w:val="24"/>
          <w:szCs w:val="24"/>
          <w:lang w:val="en-US"/>
        </w:rPr>
        <w:t>Uk</w:t>
      </w:r>
      <w:proofErr w:type="spellEnd"/>
      <w:r w:rsidRPr="00D323E5">
        <w:rPr>
          <w:rFonts w:eastAsia="Arial Unicode MS" w:cs="Arial Unicode MS"/>
          <w:color w:val="002060"/>
          <w:sz w:val="24"/>
          <w:szCs w:val="24"/>
          <w:lang w:val="en-US"/>
        </w:rPr>
        <w:t xml:space="preserve"> / U)</w:t>
      </w:r>
    </w:p>
    <w:p w14:paraId="42A9A4AA" w14:textId="1B53FFA9" w:rsidR="00C14FB5" w:rsidRPr="00D323E5" w:rsidRDefault="00C14FB5" w:rsidP="00D323E5">
      <w:pPr>
        <w:pStyle w:val="Paragraphedeliste"/>
        <w:numPr>
          <w:ilvl w:val="0"/>
          <w:numId w:val="24"/>
        </w:numPr>
        <w:rPr>
          <w:rFonts w:eastAsia="Arial Unicode MS" w:cs="Arial Unicode MS"/>
          <w:color w:val="002060"/>
          <w:sz w:val="24"/>
          <w:szCs w:val="24"/>
          <w:lang w:val="en-US"/>
        </w:rPr>
      </w:pPr>
      <w:r w:rsidRPr="00C14FB5">
        <w:rPr>
          <w:rFonts w:eastAsia="Arial Unicode MS" w:cs="Arial Unicode MS" w:hint="eastAsia"/>
          <w:color w:val="002060"/>
          <w:sz w:val="24"/>
          <w:szCs w:val="24"/>
        </w:rPr>
        <w:t>浦西</w:t>
      </w:r>
      <w:r w:rsidRPr="00C14FB5">
        <w:rPr>
          <w:rFonts w:eastAsia="Arial Unicode MS" w:cs="Arial Unicode MS" w:hint="eastAsia"/>
          <w:color w:val="002060"/>
          <w:sz w:val="24"/>
          <w:szCs w:val="24"/>
          <w:lang w:val="en-US"/>
        </w:rPr>
        <w:t xml:space="preserve"> </w:t>
      </w:r>
      <w:r w:rsidRPr="00C14FB5">
        <w:rPr>
          <w:rFonts w:eastAsia="Arial Unicode MS" w:cs="Arial Unicode MS" w:hint="eastAsia"/>
          <w:color w:val="002060"/>
          <w:sz w:val="24"/>
          <w:szCs w:val="24"/>
        </w:rPr>
        <w:t>和彦</w:t>
      </w:r>
      <w:r>
        <w:rPr>
          <w:rFonts w:eastAsia="Arial Unicode MS" w:cs="Arial Unicode MS" w:hint="eastAsia"/>
          <w:b/>
          <w:color w:val="002060"/>
          <w:sz w:val="24"/>
          <w:szCs w:val="24"/>
        </w:rPr>
        <w:t>「</w:t>
      </w:r>
      <w:r w:rsidR="00E7733E" w:rsidRPr="00E7733E">
        <w:rPr>
          <w:rFonts w:eastAsia="Arial Unicode MS" w:cs="Arial Unicode MS" w:hint="eastAsia"/>
          <w:b/>
          <w:color w:val="002060"/>
          <w:sz w:val="24"/>
          <w:szCs w:val="24"/>
        </w:rPr>
        <w:t>温泉文学事典</w:t>
      </w:r>
      <w:r>
        <w:rPr>
          <w:rFonts w:eastAsia="Arial Unicode MS" w:cs="Arial Unicode MS" w:hint="eastAsia"/>
          <w:b/>
          <w:color w:val="002060"/>
          <w:sz w:val="24"/>
          <w:szCs w:val="24"/>
        </w:rPr>
        <w:t>」</w:t>
      </w:r>
      <w:r w:rsidRPr="00022DD8">
        <w:rPr>
          <w:rFonts w:eastAsia="Arial Unicode MS" w:cs="Arial Unicode MS"/>
          <w:color w:val="002060"/>
          <w:sz w:val="24"/>
          <w:szCs w:val="24"/>
        </w:rPr>
        <w:t>、</w:t>
      </w:r>
      <w:r w:rsidRPr="00C14FB5">
        <w:rPr>
          <w:rFonts w:eastAsia="Arial Unicode MS" w:cs="Arial Unicode MS" w:hint="eastAsia"/>
          <w:color w:val="002060"/>
          <w:sz w:val="24"/>
          <w:szCs w:val="24"/>
        </w:rPr>
        <w:t>大阪</w:t>
      </w:r>
      <w:r w:rsidRPr="00C14FB5">
        <w:rPr>
          <w:rFonts w:eastAsia="Arial Unicode MS" w:cs="Arial Unicode MS" w:hint="eastAsia"/>
          <w:color w:val="002060"/>
          <w:sz w:val="24"/>
          <w:szCs w:val="24"/>
          <w:lang w:val="en-US"/>
        </w:rPr>
        <w:t xml:space="preserve"> : </w:t>
      </w:r>
      <w:r w:rsidRPr="00C14FB5">
        <w:rPr>
          <w:rFonts w:eastAsia="Arial Unicode MS" w:cs="Arial Unicode MS" w:hint="eastAsia"/>
          <w:color w:val="002060"/>
          <w:sz w:val="24"/>
          <w:szCs w:val="24"/>
        </w:rPr>
        <w:t>和泉書院</w:t>
      </w:r>
      <w:r w:rsidRPr="00022DD8">
        <w:rPr>
          <w:rFonts w:eastAsia="Arial Unicode MS" w:cs="Arial Unicode MS"/>
          <w:color w:val="002060"/>
          <w:sz w:val="24"/>
          <w:szCs w:val="24"/>
        </w:rPr>
        <w:t>、</w:t>
      </w:r>
      <w:r w:rsidRPr="00C14FB5">
        <w:rPr>
          <w:rFonts w:eastAsia="Arial Unicode MS" w:cs="Arial Unicode MS" w:hint="eastAsia"/>
          <w:color w:val="002060"/>
          <w:sz w:val="24"/>
          <w:szCs w:val="24"/>
          <w:lang w:val="en-US"/>
        </w:rPr>
        <w:t> 2016</w:t>
      </w:r>
      <w:r w:rsidRPr="00022DD8">
        <w:rPr>
          <w:rFonts w:eastAsia="Arial Unicode MS" w:cs="Arial Unicode MS"/>
          <w:color w:val="002060"/>
          <w:sz w:val="24"/>
          <w:szCs w:val="24"/>
          <w:lang w:val="en-GB"/>
        </w:rPr>
        <w:t xml:space="preserve">. </w:t>
      </w:r>
      <w:r w:rsidRPr="00C14FB5">
        <w:rPr>
          <w:rFonts w:eastAsia="Arial Unicode MS" w:cs="Arial Unicode MS"/>
          <w:color w:val="002060"/>
          <w:sz w:val="24"/>
          <w:szCs w:val="24"/>
          <w:lang w:val="en-US"/>
        </w:rPr>
        <w:t xml:space="preserve">589 p. </w:t>
      </w:r>
      <w:r w:rsidRPr="00D323E5">
        <w:rPr>
          <w:rFonts w:eastAsia="Arial Unicode MS" w:cs="Arial Unicode MS"/>
          <w:color w:val="002060"/>
          <w:sz w:val="24"/>
          <w:szCs w:val="24"/>
          <w:lang w:val="en-US"/>
        </w:rPr>
        <w:t xml:space="preserve">(cote : </w:t>
      </w:r>
      <w:r w:rsidR="00825D83" w:rsidRPr="00D323E5">
        <w:rPr>
          <w:rFonts w:eastAsia="Arial Unicode MS" w:cs="Arial Unicode MS"/>
          <w:color w:val="002060"/>
          <w:sz w:val="24"/>
          <w:szCs w:val="24"/>
          <w:lang w:val="en-US"/>
        </w:rPr>
        <w:t>383</w:t>
      </w:r>
      <w:r w:rsidRPr="00D323E5">
        <w:rPr>
          <w:rFonts w:eastAsia="Arial Unicode MS" w:cs="Arial Unicode MS"/>
          <w:color w:val="002060"/>
          <w:sz w:val="24"/>
          <w:szCs w:val="24"/>
          <w:lang w:val="en-US"/>
        </w:rPr>
        <w:t xml:space="preserve">.6 / </w:t>
      </w:r>
      <w:proofErr w:type="spellStart"/>
      <w:r w:rsidR="00825D83" w:rsidRPr="00D323E5">
        <w:rPr>
          <w:rFonts w:eastAsia="Arial Unicode MS" w:cs="Arial Unicode MS"/>
          <w:color w:val="002060"/>
          <w:sz w:val="24"/>
          <w:szCs w:val="24"/>
          <w:lang w:val="en-US"/>
        </w:rPr>
        <w:t>Ik</w:t>
      </w:r>
      <w:proofErr w:type="spellEnd"/>
      <w:r w:rsidRPr="00D323E5">
        <w:rPr>
          <w:rFonts w:eastAsia="Arial Unicode MS" w:cs="Arial Unicode MS"/>
          <w:color w:val="002060"/>
          <w:sz w:val="24"/>
          <w:szCs w:val="24"/>
          <w:lang w:val="en-US"/>
        </w:rPr>
        <w:t>)</w:t>
      </w:r>
    </w:p>
    <w:p w14:paraId="011EE9B3" w14:textId="77777777" w:rsidR="008E6815" w:rsidRPr="00C14FB5" w:rsidRDefault="000E22A9" w:rsidP="008E6815">
      <w:pPr>
        <w:pStyle w:val="Paragraphedeliste"/>
        <w:numPr>
          <w:ilvl w:val="0"/>
          <w:numId w:val="24"/>
        </w:numPr>
        <w:rPr>
          <w:rFonts w:eastAsia="Arial Unicode MS" w:cs="Arial Unicode MS"/>
          <w:color w:val="002060"/>
          <w:sz w:val="24"/>
          <w:szCs w:val="24"/>
          <w:lang w:val="en-US"/>
        </w:rPr>
      </w:pPr>
      <w:r>
        <w:rPr>
          <w:rFonts w:eastAsia="Arial Unicode MS" w:cs="Arial Unicode MS" w:hint="eastAsia"/>
          <w:b/>
          <w:color w:val="002060"/>
          <w:sz w:val="24"/>
          <w:szCs w:val="24"/>
        </w:rPr>
        <w:t>「</w:t>
      </w:r>
      <w:r w:rsidR="008E6815" w:rsidRPr="008E6815">
        <w:rPr>
          <w:rFonts w:eastAsia="Arial Unicode MS" w:cs="Arial Unicode MS"/>
          <w:b/>
          <w:color w:val="002060"/>
          <w:sz w:val="24"/>
          <w:szCs w:val="24"/>
        </w:rPr>
        <w:t>温泉の百科事典</w:t>
      </w:r>
      <w:r>
        <w:rPr>
          <w:rFonts w:eastAsia="Arial Unicode MS" w:cs="Arial Unicode MS" w:hint="eastAsia"/>
          <w:b/>
          <w:color w:val="002060"/>
          <w:sz w:val="24"/>
          <w:szCs w:val="24"/>
        </w:rPr>
        <w:t>」</w:t>
      </w:r>
      <w:r w:rsidR="008E6815" w:rsidRPr="00022DD8">
        <w:rPr>
          <w:rFonts w:eastAsia="Arial Unicode MS" w:cs="Arial Unicode MS"/>
          <w:color w:val="002060"/>
          <w:sz w:val="24"/>
          <w:szCs w:val="24"/>
        </w:rPr>
        <w:t>、丸善出版、</w:t>
      </w:r>
      <w:r w:rsidR="008E6815" w:rsidRPr="00022DD8">
        <w:rPr>
          <w:rFonts w:eastAsia="Arial Unicode MS" w:cs="Arial Unicode MS"/>
          <w:color w:val="002060"/>
          <w:sz w:val="24"/>
          <w:szCs w:val="24"/>
          <w:lang w:val="en-GB"/>
        </w:rPr>
        <w:t xml:space="preserve">2012. </w:t>
      </w:r>
      <w:r w:rsidR="008E6815" w:rsidRPr="00C14FB5">
        <w:rPr>
          <w:rFonts w:eastAsia="Arial Unicode MS" w:cs="Arial Unicode MS"/>
          <w:color w:val="002060"/>
          <w:sz w:val="24"/>
          <w:szCs w:val="24"/>
          <w:lang w:val="en-US"/>
        </w:rPr>
        <w:t>636 p. (cote : 453.9 / Ay / U)</w:t>
      </w:r>
    </w:p>
    <w:p w14:paraId="19F826A3" w14:textId="77777777" w:rsidR="00D672B2" w:rsidRPr="00C14FB5" w:rsidRDefault="00D672B2" w:rsidP="008E6815">
      <w:pPr>
        <w:pStyle w:val="Paragraphedeliste"/>
        <w:numPr>
          <w:ilvl w:val="0"/>
          <w:numId w:val="24"/>
        </w:numPr>
        <w:rPr>
          <w:rFonts w:eastAsia="Arial Unicode MS" w:cs="Arial Unicode MS"/>
          <w:color w:val="002060"/>
          <w:sz w:val="24"/>
          <w:szCs w:val="24"/>
          <w:lang w:val="en-US"/>
        </w:rPr>
      </w:pPr>
      <w:r w:rsidRPr="00D672B2">
        <w:rPr>
          <w:rFonts w:eastAsia="Arial Unicode MS" w:cs="Arial Unicode MS"/>
          <w:color w:val="002060"/>
          <w:sz w:val="24"/>
          <w:szCs w:val="24"/>
        </w:rPr>
        <w:t>下川</w:t>
      </w:r>
      <w:r w:rsidRPr="00C14FB5">
        <w:rPr>
          <w:rFonts w:eastAsia="Arial Unicode MS" w:cs="Arial Unicode MS"/>
          <w:color w:val="002060"/>
          <w:sz w:val="24"/>
          <w:szCs w:val="24"/>
          <w:lang w:val="en-US"/>
        </w:rPr>
        <w:t xml:space="preserve"> </w:t>
      </w:r>
      <w:r w:rsidRPr="00D672B2">
        <w:rPr>
          <w:rFonts w:eastAsia="Arial Unicode MS" w:cs="Arial Unicode MS"/>
          <w:color w:val="002060"/>
          <w:sz w:val="24"/>
          <w:szCs w:val="24"/>
        </w:rPr>
        <w:t>耿史</w:t>
      </w:r>
      <w:r w:rsidR="00AC655E"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C14FB5">
        <w:rPr>
          <w:color w:val="002060"/>
          <w:sz w:val="24"/>
          <w:szCs w:val="24"/>
          <w:lang w:val="en-US"/>
        </w:rPr>
        <w:t xml:space="preserve"> </w:t>
      </w:r>
      <w:r w:rsidR="000E22A9">
        <w:rPr>
          <w:rFonts w:eastAsia="Arial Unicode MS" w:cs="Arial Unicode MS" w:hint="eastAsia"/>
          <w:b/>
          <w:color w:val="002060"/>
          <w:sz w:val="24"/>
          <w:szCs w:val="24"/>
        </w:rPr>
        <w:t>「</w:t>
      </w:r>
      <w:r w:rsidRPr="00D40564">
        <w:rPr>
          <w:rFonts w:eastAsia="Arial Unicode MS" w:cs="Arial Unicode MS"/>
          <w:b/>
          <w:color w:val="002060"/>
          <w:sz w:val="24"/>
          <w:szCs w:val="24"/>
        </w:rPr>
        <w:t>混浴と日本史</w:t>
      </w:r>
      <w:r w:rsidR="000E22A9">
        <w:rPr>
          <w:rFonts w:eastAsia="Arial Unicode MS" w:cs="Arial Unicode MS" w:hint="eastAsia"/>
          <w:b/>
          <w:color w:val="002060"/>
          <w:sz w:val="24"/>
          <w:szCs w:val="24"/>
        </w:rPr>
        <w:t>」</w:t>
      </w:r>
      <w:r w:rsidRPr="00C14FB5">
        <w:rPr>
          <w:rFonts w:eastAsia="Arial Unicode MS" w:cs="Arial Unicode MS"/>
          <w:color w:val="002060"/>
          <w:sz w:val="24"/>
          <w:szCs w:val="24"/>
          <w:lang w:val="en-US"/>
        </w:rPr>
        <w:t xml:space="preserve">. </w:t>
      </w:r>
      <w:r w:rsidRPr="00D672B2">
        <w:rPr>
          <w:rFonts w:eastAsia="Arial Unicode MS" w:cs="Arial Unicode MS"/>
          <w:color w:val="002060"/>
          <w:sz w:val="24"/>
          <w:szCs w:val="24"/>
        </w:rPr>
        <w:t>東京</w:t>
      </w:r>
      <w:r w:rsidRPr="00C14FB5">
        <w:rPr>
          <w:rFonts w:eastAsia="Arial Unicode MS" w:cs="Arial Unicode MS"/>
          <w:color w:val="002060"/>
          <w:sz w:val="24"/>
          <w:szCs w:val="24"/>
          <w:lang w:val="en-US"/>
        </w:rPr>
        <w:t xml:space="preserve"> : </w:t>
      </w:r>
      <w:r w:rsidRPr="00D672B2">
        <w:rPr>
          <w:rFonts w:eastAsia="Arial Unicode MS" w:cs="Arial Unicode MS"/>
          <w:color w:val="002060"/>
          <w:sz w:val="24"/>
          <w:szCs w:val="24"/>
        </w:rPr>
        <w:t>筑摩書房</w:t>
      </w:r>
      <w:r w:rsidR="00AC655E">
        <w:rPr>
          <w:rFonts w:eastAsia="Arial Unicode MS" w:cs="Arial Unicode MS" w:hint="eastAsia"/>
          <w:color w:val="002060"/>
          <w:sz w:val="24"/>
          <w:szCs w:val="24"/>
        </w:rPr>
        <w:t>、</w:t>
      </w:r>
      <w:r w:rsidR="00D40564" w:rsidRPr="00C14FB5">
        <w:rPr>
          <w:rFonts w:eastAsia="Arial Unicode MS" w:cs="Arial Unicode MS"/>
          <w:color w:val="002060"/>
          <w:sz w:val="24"/>
          <w:szCs w:val="24"/>
          <w:lang w:val="en-US"/>
        </w:rPr>
        <w:t xml:space="preserve"> 2013. 222 p. (cote : 383.6 / </w:t>
      </w:r>
      <w:proofErr w:type="spellStart"/>
      <w:r w:rsidR="00D40564" w:rsidRPr="00C14FB5">
        <w:rPr>
          <w:rFonts w:eastAsia="Arial Unicode MS" w:cs="Arial Unicode MS"/>
          <w:color w:val="002060"/>
          <w:sz w:val="24"/>
          <w:szCs w:val="24"/>
          <w:lang w:val="en-US"/>
        </w:rPr>
        <w:t>Sk</w:t>
      </w:r>
      <w:proofErr w:type="spellEnd"/>
      <w:r w:rsidR="00D40564" w:rsidRPr="00C14FB5">
        <w:rPr>
          <w:rFonts w:eastAsia="Arial Unicode MS" w:cs="Arial Unicode MS"/>
          <w:color w:val="002060"/>
          <w:sz w:val="24"/>
          <w:szCs w:val="24"/>
          <w:lang w:val="en-US"/>
        </w:rPr>
        <w:t>)</w:t>
      </w:r>
    </w:p>
    <w:p w14:paraId="5FEEEDF1" w14:textId="77777777" w:rsidR="001D18AD" w:rsidRPr="001D18AD" w:rsidRDefault="001D18AD" w:rsidP="001D18AD">
      <w:pPr>
        <w:pStyle w:val="Paragraphedeliste"/>
        <w:numPr>
          <w:ilvl w:val="0"/>
          <w:numId w:val="24"/>
        </w:numPr>
        <w:rPr>
          <w:rFonts w:eastAsia="Arial Unicode MS" w:cs="Arial Unicode MS"/>
          <w:color w:val="002060"/>
          <w:sz w:val="24"/>
          <w:szCs w:val="24"/>
        </w:rPr>
      </w:pPr>
      <w:r w:rsidRPr="001D18AD">
        <w:rPr>
          <w:rFonts w:eastAsia="Arial Unicode MS" w:cs="Arial Unicode MS"/>
          <w:color w:val="002060"/>
          <w:sz w:val="24"/>
          <w:szCs w:val="24"/>
        </w:rPr>
        <w:t>白石</w:t>
      </w:r>
      <w:r w:rsidRPr="00C14FB5">
        <w:rPr>
          <w:rFonts w:eastAsia="Arial Unicode MS" w:cs="Arial Unicode MS"/>
          <w:color w:val="002060"/>
          <w:sz w:val="24"/>
          <w:szCs w:val="24"/>
          <w:lang w:val="en-US"/>
        </w:rPr>
        <w:t xml:space="preserve"> </w:t>
      </w:r>
      <w:r w:rsidRPr="001D18AD">
        <w:rPr>
          <w:rFonts w:eastAsia="Arial Unicode MS" w:cs="Arial Unicode MS"/>
          <w:color w:val="002060"/>
          <w:sz w:val="24"/>
          <w:szCs w:val="24"/>
        </w:rPr>
        <w:t>太良</w:t>
      </w:r>
      <w:r w:rsidRPr="007968FF"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1D18AD">
        <w:rPr>
          <w:rFonts w:eastAsia="Arial Unicode MS" w:cs="Arial Unicode MS" w:hint="eastAsia"/>
          <w:b/>
          <w:color w:val="002060"/>
          <w:sz w:val="24"/>
          <w:szCs w:val="24"/>
        </w:rPr>
        <w:t>「</w:t>
      </w:r>
      <w:r w:rsidRPr="001D18AD">
        <w:rPr>
          <w:rFonts w:eastAsia="Arial Unicode MS" w:cs="Arial Unicode MS"/>
          <w:b/>
          <w:color w:val="002060"/>
          <w:sz w:val="24"/>
          <w:szCs w:val="24"/>
        </w:rPr>
        <w:t>共同風呂</w:t>
      </w:r>
      <w:r w:rsidRPr="00C14FB5">
        <w:rPr>
          <w:rFonts w:eastAsia="Arial Unicode MS" w:cs="Arial Unicode MS"/>
          <w:b/>
          <w:color w:val="002060"/>
          <w:sz w:val="24"/>
          <w:szCs w:val="24"/>
          <w:lang w:val="en-US"/>
        </w:rPr>
        <w:t xml:space="preserve"> </w:t>
      </w:r>
      <w:r w:rsidRPr="001D18AD">
        <w:rPr>
          <w:rFonts w:eastAsia="Arial Unicode MS" w:cs="Arial Unicode MS"/>
          <w:b/>
          <w:color w:val="002060"/>
          <w:sz w:val="24"/>
          <w:szCs w:val="24"/>
        </w:rPr>
        <w:t>: </w:t>
      </w:r>
      <w:r w:rsidRPr="001D18AD">
        <w:rPr>
          <w:rFonts w:eastAsia="Arial Unicode MS" w:cs="Arial Unicode MS"/>
          <w:b/>
          <w:color w:val="002060"/>
          <w:sz w:val="24"/>
          <w:szCs w:val="24"/>
        </w:rPr>
        <w:t>近代村落社会の入浴事情」</w:t>
      </w:r>
      <w:r w:rsidRPr="001D18AD">
        <w:rPr>
          <w:rFonts w:eastAsia="Arial Unicode MS" w:cs="Arial Unicode MS"/>
          <w:color w:val="002060"/>
          <w:sz w:val="24"/>
          <w:szCs w:val="24"/>
        </w:rPr>
        <w:t>東京</w:t>
      </w:r>
      <w:r w:rsidRPr="001D18AD">
        <w:rPr>
          <w:rFonts w:eastAsia="Arial Unicode MS" w:cs="Arial Unicode MS"/>
          <w:color w:val="002060"/>
          <w:sz w:val="24"/>
          <w:szCs w:val="24"/>
        </w:rPr>
        <w:t xml:space="preserve"> : </w:t>
      </w:r>
      <w:r w:rsidRPr="001D18AD">
        <w:rPr>
          <w:rFonts w:eastAsia="Arial Unicode MS" w:cs="Arial Unicode MS"/>
          <w:color w:val="002060"/>
          <w:sz w:val="24"/>
          <w:szCs w:val="24"/>
        </w:rPr>
        <w:t>岩田書院、</w:t>
      </w:r>
      <w:r w:rsidRPr="001D18AD">
        <w:rPr>
          <w:rFonts w:eastAsia="Arial Unicode MS" w:cs="Arial Unicode MS"/>
          <w:color w:val="002060"/>
          <w:sz w:val="24"/>
          <w:szCs w:val="24"/>
        </w:rPr>
        <w:t>2008.</w:t>
      </w:r>
      <w:r>
        <w:rPr>
          <w:rFonts w:eastAsia="Arial Unicode MS" w:cs="Arial Unicode MS" w:hint="eastAsia"/>
          <w:color w:val="002060"/>
          <w:sz w:val="24"/>
          <w:szCs w:val="24"/>
        </w:rPr>
        <w:t xml:space="preserve">　</w:t>
      </w:r>
      <w:r w:rsidRPr="001D18AD">
        <w:rPr>
          <w:rFonts w:eastAsia="Arial Unicode MS" w:cs="Arial Unicode MS"/>
          <w:color w:val="002060"/>
          <w:sz w:val="24"/>
          <w:szCs w:val="24"/>
        </w:rPr>
        <w:t xml:space="preserve"> 247 p. (cote : 383.6 / St)</w:t>
      </w:r>
    </w:p>
    <w:p w14:paraId="1BEA9C6F" w14:textId="68186546" w:rsidR="00CD7319" w:rsidRPr="00D323E5" w:rsidRDefault="007968FF" w:rsidP="008C770B">
      <w:pPr>
        <w:pStyle w:val="Paragraphedeliste"/>
        <w:numPr>
          <w:ilvl w:val="0"/>
          <w:numId w:val="24"/>
        </w:numPr>
        <w:rPr>
          <w:rFonts w:ascii="Calibri" w:eastAsia="Arial Unicode MS" w:hAnsi="Calibri" w:cs="Arial Unicode MS"/>
          <w:color w:val="002060"/>
          <w:sz w:val="24"/>
          <w:szCs w:val="24"/>
        </w:rPr>
      </w:pPr>
      <w:r w:rsidRPr="00476B93">
        <w:rPr>
          <w:rFonts w:ascii="Calibri" w:eastAsia="Arial Unicode MS" w:hAnsi="Calibri" w:cs="Arial Unicode MS"/>
          <w:color w:val="002060"/>
          <w:sz w:val="24"/>
          <w:szCs w:val="24"/>
        </w:rPr>
        <w:t>渡辺</w:t>
      </w:r>
      <w:r w:rsidRPr="00476B93">
        <w:rPr>
          <w:rFonts w:ascii="Calibri" w:eastAsia="Arial Unicode MS" w:hAnsi="Calibri" w:cs="Arial Unicode MS"/>
          <w:color w:val="002060"/>
          <w:sz w:val="24"/>
          <w:szCs w:val="24"/>
        </w:rPr>
        <w:t xml:space="preserve"> </w:t>
      </w:r>
      <w:r w:rsidRPr="00476B93">
        <w:rPr>
          <w:rFonts w:ascii="Calibri" w:eastAsia="Arial Unicode MS" w:hAnsi="Calibri" w:cs="Arial Unicode MS"/>
          <w:color w:val="002060"/>
          <w:sz w:val="24"/>
          <w:szCs w:val="24"/>
        </w:rPr>
        <w:t>信一郎、「</w:t>
      </w:r>
      <w:r w:rsidRPr="00476B93">
        <w:rPr>
          <w:rFonts w:ascii="Calibri" w:eastAsia="Arial Unicode MS" w:hAnsi="Calibri" w:cs="Arial Unicode MS"/>
          <w:b/>
          <w:color w:val="002060"/>
          <w:sz w:val="24"/>
          <w:szCs w:val="24"/>
        </w:rPr>
        <w:t>江戸の女たちの湯浴み</w:t>
      </w:r>
      <w:r w:rsidRPr="00476B93">
        <w:rPr>
          <w:rFonts w:ascii="Calibri" w:eastAsia="Arial Unicode MS" w:hAnsi="Calibri" w:cs="Arial Unicode MS"/>
          <w:b/>
          <w:color w:val="002060"/>
          <w:sz w:val="24"/>
          <w:szCs w:val="24"/>
        </w:rPr>
        <w:t xml:space="preserve"> : </w:t>
      </w:r>
      <w:r w:rsidRPr="00476B93">
        <w:rPr>
          <w:rFonts w:ascii="Calibri" w:eastAsia="Arial Unicode MS" w:hAnsi="Calibri" w:cs="Arial Unicode MS"/>
          <w:b/>
          <w:color w:val="002060"/>
          <w:sz w:val="24"/>
          <w:szCs w:val="24"/>
        </w:rPr>
        <w:t>川柳にみる沐浴文化」</w:t>
      </w:r>
      <w:r w:rsidR="00476B93" w:rsidRPr="00476B93">
        <w:rPr>
          <w:rFonts w:ascii="Calibri" w:eastAsia="Arial Unicode MS" w:hAnsi="Calibri" w:cs="Arial Unicode MS"/>
          <w:color w:val="002060"/>
          <w:sz w:val="24"/>
          <w:szCs w:val="24"/>
        </w:rPr>
        <w:t>東京</w:t>
      </w:r>
      <w:r w:rsidR="00476B93" w:rsidRPr="00476B93">
        <w:rPr>
          <w:rFonts w:ascii="Calibri" w:eastAsia="Arial Unicode MS" w:hAnsi="Calibri" w:cs="Arial Unicode MS"/>
          <w:color w:val="002060"/>
          <w:sz w:val="24"/>
          <w:szCs w:val="24"/>
        </w:rPr>
        <w:t xml:space="preserve"> : </w:t>
      </w:r>
      <w:r w:rsidR="00476B93" w:rsidRPr="00476B93">
        <w:rPr>
          <w:rFonts w:ascii="Calibri" w:eastAsia="Arial Unicode MS" w:hAnsi="Calibri" w:cs="Arial Unicode MS"/>
          <w:color w:val="002060"/>
          <w:sz w:val="24"/>
          <w:szCs w:val="24"/>
        </w:rPr>
        <w:t>新潮社</w:t>
      </w:r>
      <w:r w:rsidR="00476B93">
        <w:rPr>
          <w:rFonts w:ascii="Calibri" w:eastAsia="Arial Unicode MS" w:hAnsi="Calibri" w:cs="Arial Unicode MS" w:hint="eastAsia"/>
          <w:color w:val="002060"/>
          <w:sz w:val="24"/>
          <w:szCs w:val="24"/>
        </w:rPr>
        <w:t>、</w:t>
      </w:r>
      <w:r w:rsidR="00476B93" w:rsidRPr="00476B93">
        <w:rPr>
          <w:rFonts w:ascii="Calibri" w:eastAsia="Arial Unicode MS" w:hAnsi="Calibri" w:cs="Arial Unicode MS"/>
          <w:color w:val="002060"/>
          <w:sz w:val="24"/>
          <w:szCs w:val="24"/>
        </w:rPr>
        <w:t>1996.</w:t>
      </w:r>
      <w:r w:rsidR="008C770B">
        <w:rPr>
          <w:rFonts w:ascii="Calibri" w:eastAsia="Arial Unicode MS" w:hAnsi="Calibri" w:cs="Arial Unicode MS"/>
          <w:color w:val="002060"/>
          <w:sz w:val="24"/>
          <w:szCs w:val="24"/>
        </w:rPr>
        <w:t xml:space="preserve"> </w:t>
      </w:r>
      <w:r w:rsidR="00476B93" w:rsidRPr="00476B93">
        <w:rPr>
          <w:rFonts w:ascii="Calibri" w:eastAsia="Arial Unicode MS" w:hAnsi="Calibri" w:cs="Arial Unicode MS"/>
          <w:color w:val="002060"/>
          <w:sz w:val="24"/>
          <w:szCs w:val="24"/>
        </w:rPr>
        <w:t>259</w:t>
      </w:r>
      <w:r w:rsidR="00CF5834">
        <w:rPr>
          <w:rFonts w:ascii="Calibri" w:eastAsia="Arial Unicode MS" w:hAnsi="Calibri" w:cs="Arial Unicode MS"/>
          <w:color w:val="002060"/>
          <w:sz w:val="24"/>
          <w:szCs w:val="24"/>
        </w:rPr>
        <w:t xml:space="preserve"> </w:t>
      </w:r>
      <w:r w:rsidR="00476B93" w:rsidRPr="00476B93">
        <w:rPr>
          <w:rFonts w:ascii="Calibri" w:eastAsia="Arial Unicode MS" w:hAnsi="Calibri" w:cs="Arial Unicode MS"/>
          <w:color w:val="002060"/>
          <w:sz w:val="24"/>
          <w:szCs w:val="24"/>
        </w:rPr>
        <w:t xml:space="preserve">p. (cote : 383.6 / </w:t>
      </w:r>
      <w:proofErr w:type="spellStart"/>
      <w:r w:rsidR="00476B93" w:rsidRPr="00476B93">
        <w:rPr>
          <w:rFonts w:ascii="Calibri" w:eastAsia="Arial Unicode MS" w:hAnsi="Calibri" w:cs="Arial Unicode MS"/>
          <w:color w:val="002060"/>
          <w:sz w:val="24"/>
          <w:szCs w:val="24"/>
        </w:rPr>
        <w:t>Ws</w:t>
      </w:r>
      <w:proofErr w:type="spellEnd"/>
      <w:r w:rsidR="00476B93" w:rsidRPr="00476B93">
        <w:rPr>
          <w:rFonts w:ascii="Calibri" w:eastAsia="Arial Unicode MS" w:hAnsi="Calibri" w:cs="Arial Unicode MS"/>
          <w:color w:val="002060"/>
          <w:sz w:val="24"/>
          <w:szCs w:val="24"/>
        </w:rPr>
        <w:t>)</w:t>
      </w:r>
    </w:p>
    <w:p w14:paraId="12801CA1" w14:textId="77777777" w:rsidR="00467687" w:rsidRPr="00467687" w:rsidRDefault="0083753C" w:rsidP="00AF1A68">
      <w:pPr>
        <w:pStyle w:val="Titre"/>
      </w:pPr>
      <w:r>
        <w:t xml:space="preserve">Littérature </w:t>
      </w:r>
    </w:p>
    <w:p w14:paraId="10B928CF" w14:textId="1A4CE976" w:rsidR="00D323E5" w:rsidRPr="00D323E5" w:rsidRDefault="0083753C" w:rsidP="00D323E5">
      <w:pPr>
        <w:pStyle w:val="Paragraphedeliste"/>
        <w:numPr>
          <w:ilvl w:val="0"/>
          <w:numId w:val="32"/>
        </w:numPr>
        <w:rPr>
          <w:color w:val="002060"/>
          <w:sz w:val="24"/>
          <w:szCs w:val="24"/>
        </w:rPr>
      </w:pPr>
      <w:r w:rsidRPr="0083753C">
        <w:rPr>
          <w:color w:val="002060"/>
          <w:sz w:val="24"/>
          <w:szCs w:val="24"/>
        </w:rPr>
        <w:t xml:space="preserve">Kawabata </w:t>
      </w:r>
      <w:proofErr w:type="spellStart"/>
      <w:r w:rsidRPr="0083753C">
        <w:rPr>
          <w:color w:val="002060"/>
          <w:sz w:val="24"/>
          <w:szCs w:val="24"/>
        </w:rPr>
        <w:t>Yasunari</w:t>
      </w:r>
      <w:proofErr w:type="spellEnd"/>
      <w:r w:rsidRPr="0083753C">
        <w:rPr>
          <w:color w:val="002060"/>
          <w:sz w:val="24"/>
          <w:szCs w:val="24"/>
        </w:rPr>
        <w:t>,</w:t>
      </w:r>
      <w:r w:rsidRPr="0083753C">
        <w:rPr>
          <w:b/>
          <w:color w:val="002060"/>
          <w:sz w:val="24"/>
          <w:szCs w:val="24"/>
        </w:rPr>
        <w:t xml:space="preserve"> </w:t>
      </w:r>
      <w:r w:rsidRPr="0083753C">
        <w:rPr>
          <w:b/>
          <w:i/>
          <w:color w:val="002060"/>
          <w:sz w:val="24"/>
          <w:szCs w:val="24"/>
        </w:rPr>
        <w:t>La danseuse d’</w:t>
      </w:r>
      <w:proofErr w:type="spellStart"/>
      <w:r w:rsidRPr="0083753C">
        <w:rPr>
          <w:b/>
          <w:i/>
          <w:color w:val="002060"/>
          <w:sz w:val="24"/>
          <w:szCs w:val="24"/>
        </w:rPr>
        <w:t>Izu</w:t>
      </w:r>
      <w:proofErr w:type="spellEnd"/>
      <w:r w:rsidR="00D855AA" w:rsidRPr="00D855AA">
        <w:rPr>
          <w:b/>
          <w:i/>
          <w:color w:val="002060"/>
          <w:sz w:val="24"/>
          <w:szCs w:val="24"/>
        </w:rPr>
        <w:t>,</w:t>
      </w:r>
      <w:r w:rsidRPr="00D855AA">
        <w:rPr>
          <w:b/>
          <w:i/>
          <w:color w:val="002060"/>
          <w:sz w:val="24"/>
          <w:szCs w:val="24"/>
        </w:rPr>
        <w:t xml:space="preserve"> </w:t>
      </w:r>
      <w:r w:rsidRPr="00020EBC">
        <w:rPr>
          <w:color w:val="002060"/>
          <w:sz w:val="24"/>
          <w:szCs w:val="24"/>
        </w:rPr>
        <w:t>in</w:t>
      </w:r>
      <w:r w:rsidRPr="00D855AA">
        <w:rPr>
          <w:b/>
          <w:i/>
          <w:color w:val="002060"/>
          <w:sz w:val="24"/>
          <w:szCs w:val="24"/>
        </w:rPr>
        <w:t xml:space="preserve"> La danseuse d’</w:t>
      </w:r>
      <w:proofErr w:type="spellStart"/>
      <w:r w:rsidRPr="00D855AA">
        <w:rPr>
          <w:b/>
          <w:i/>
          <w:color w:val="002060"/>
          <w:sz w:val="24"/>
          <w:szCs w:val="24"/>
        </w:rPr>
        <w:t>Izu</w:t>
      </w:r>
      <w:proofErr w:type="spellEnd"/>
      <w:r w:rsidRPr="0083753C">
        <w:rPr>
          <w:color w:val="002060"/>
          <w:sz w:val="24"/>
          <w:szCs w:val="24"/>
        </w:rPr>
        <w:t>, Paris : Albin Michel, 1973. 187 p. (cote : 895.63 / Ky)</w:t>
      </w:r>
    </w:p>
    <w:p w14:paraId="6D1564B0" w14:textId="494F34B1" w:rsidR="0083753C" w:rsidRDefault="0083753C" w:rsidP="0083753C">
      <w:pPr>
        <w:pStyle w:val="Paragraphedeliste"/>
        <w:numPr>
          <w:ilvl w:val="0"/>
          <w:numId w:val="32"/>
        </w:num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Kawabata </w:t>
      </w:r>
      <w:proofErr w:type="spellStart"/>
      <w:r>
        <w:rPr>
          <w:color w:val="002060"/>
          <w:sz w:val="24"/>
          <w:szCs w:val="24"/>
        </w:rPr>
        <w:t>Yasunari</w:t>
      </w:r>
      <w:proofErr w:type="spellEnd"/>
      <w:r>
        <w:rPr>
          <w:color w:val="002060"/>
          <w:sz w:val="24"/>
          <w:szCs w:val="24"/>
        </w:rPr>
        <w:t xml:space="preserve">, </w:t>
      </w:r>
      <w:r w:rsidRPr="0083753C">
        <w:rPr>
          <w:b/>
          <w:i/>
          <w:color w:val="002060"/>
          <w:sz w:val="24"/>
          <w:szCs w:val="24"/>
        </w:rPr>
        <w:t>Les servantes d’auberge</w:t>
      </w:r>
      <w:r>
        <w:rPr>
          <w:color w:val="002060"/>
          <w:sz w:val="24"/>
          <w:szCs w:val="24"/>
        </w:rPr>
        <w:t>, Paris : Albin Michel, 1990. 234 p.    (cote : 895.63 / Ky)</w:t>
      </w:r>
    </w:p>
    <w:p w14:paraId="7EA542A3" w14:textId="77777777" w:rsidR="00D323E5" w:rsidRPr="00D323E5" w:rsidRDefault="00D323E5" w:rsidP="00D323E5">
      <w:pPr>
        <w:rPr>
          <w:color w:val="002060"/>
          <w:sz w:val="24"/>
          <w:szCs w:val="24"/>
        </w:rPr>
      </w:pPr>
    </w:p>
    <w:p w14:paraId="68C49531" w14:textId="77777777" w:rsidR="0083753C" w:rsidRDefault="0083753C" w:rsidP="0083753C">
      <w:pPr>
        <w:pStyle w:val="Paragraphedeliste"/>
        <w:numPr>
          <w:ilvl w:val="0"/>
          <w:numId w:val="32"/>
        </w:num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Kawabata </w:t>
      </w:r>
      <w:proofErr w:type="spellStart"/>
      <w:r>
        <w:rPr>
          <w:color w:val="002060"/>
          <w:sz w:val="24"/>
          <w:szCs w:val="24"/>
        </w:rPr>
        <w:t>Yasunari</w:t>
      </w:r>
      <w:proofErr w:type="spellEnd"/>
      <w:r w:rsidRPr="00FF3196">
        <w:rPr>
          <w:color w:val="002060"/>
          <w:sz w:val="24"/>
          <w:szCs w:val="24"/>
        </w:rPr>
        <w:t>,</w:t>
      </w:r>
      <w:r w:rsidRPr="0083753C">
        <w:rPr>
          <w:b/>
          <w:i/>
          <w:color w:val="002060"/>
          <w:sz w:val="24"/>
          <w:szCs w:val="24"/>
        </w:rPr>
        <w:t xml:space="preserve"> Pays de neige</w:t>
      </w:r>
      <w:r>
        <w:rPr>
          <w:color w:val="002060"/>
          <w:sz w:val="24"/>
          <w:szCs w:val="24"/>
        </w:rPr>
        <w:t>, Paris : Albin Michel, 1990. 252 p.                       (cote : 895.63 / Ky)</w:t>
      </w:r>
    </w:p>
    <w:p w14:paraId="048D7C0A" w14:textId="14CE2620" w:rsidR="00227B47" w:rsidRPr="00175301" w:rsidRDefault="00F148AB" w:rsidP="0083753C">
      <w:pPr>
        <w:pStyle w:val="Paragraphedeliste"/>
        <w:numPr>
          <w:ilvl w:val="0"/>
          <w:numId w:val="32"/>
        </w:numPr>
        <w:rPr>
          <w:color w:val="002060"/>
          <w:sz w:val="24"/>
          <w:szCs w:val="24"/>
        </w:rPr>
      </w:pPr>
      <w:proofErr w:type="spellStart"/>
      <w:r w:rsidRPr="00F148AB">
        <w:rPr>
          <w:color w:val="002060"/>
          <w:sz w:val="24"/>
          <w:szCs w:val="24"/>
        </w:rPr>
        <w:t>Natsume</w:t>
      </w:r>
      <w:proofErr w:type="spellEnd"/>
      <w:r w:rsidRPr="00F148AB">
        <w:rPr>
          <w:color w:val="002060"/>
          <w:sz w:val="24"/>
          <w:szCs w:val="24"/>
        </w:rPr>
        <w:t xml:space="preserve">, </w:t>
      </w:r>
      <w:proofErr w:type="spellStart"/>
      <w:r w:rsidRPr="00F148AB">
        <w:rPr>
          <w:color w:val="002060"/>
          <w:sz w:val="24"/>
          <w:szCs w:val="24"/>
        </w:rPr>
        <w:t>Sôseki</w:t>
      </w:r>
      <w:proofErr w:type="spellEnd"/>
      <w:r w:rsidRPr="00F148AB">
        <w:rPr>
          <w:color w:val="002060"/>
          <w:sz w:val="24"/>
          <w:szCs w:val="24"/>
        </w:rPr>
        <w:t xml:space="preserve">, </w:t>
      </w:r>
      <w:r w:rsidRPr="00F148AB">
        <w:rPr>
          <w:rFonts w:eastAsia="Arial Unicode MS" w:cs="Arial Unicode MS"/>
          <w:b/>
          <w:i/>
          <w:color w:val="002060"/>
          <w:sz w:val="24"/>
          <w:szCs w:val="24"/>
        </w:rPr>
        <w:t>Oreiller d’herbe ou le Voyage poétique</w:t>
      </w:r>
      <w:r w:rsidR="00E74FB7">
        <w:rPr>
          <w:rFonts w:eastAsia="Arial Unicode MS" w:cs="Arial Unicode MS"/>
          <w:color w:val="002060"/>
          <w:sz w:val="24"/>
          <w:szCs w:val="24"/>
        </w:rPr>
        <w:t>,</w:t>
      </w:r>
      <w:r w:rsidRPr="00F148AB">
        <w:rPr>
          <w:rFonts w:eastAsia="Arial Unicode MS" w:cs="Arial Unicode MS"/>
          <w:color w:val="002060"/>
          <w:sz w:val="24"/>
          <w:szCs w:val="24"/>
        </w:rPr>
        <w:t xml:space="preserve"> </w:t>
      </w:r>
      <w:r w:rsidR="00FF0D8F">
        <w:rPr>
          <w:rFonts w:eastAsia="Arial Unicode MS" w:cs="Arial Unicode MS"/>
          <w:color w:val="002060"/>
          <w:sz w:val="24"/>
          <w:szCs w:val="24"/>
        </w:rPr>
        <w:t xml:space="preserve">Arles : Philippe </w:t>
      </w:r>
      <w:proofErr w:type="spellStart"/>
      <w:r w:rsidR="00FF0D8F">
        <w:rPr>
          <w:rFonts w:eastAsia="Arial Unicode MS" w:cs="Arial Unicode MS"/>
          <w:color w:val="002060"/>
          <w:sz w:val="24"/>
          <w:szCs w:val="24"/>
        </w:rPr>
        <w:t>Picquier</w:t>
      </w:r>
      <w:proofErr w:type="spellEnd"/>
      <w:r w:rsidR="00FF0D8F">
        <w:rPr>
          <w:rFonts w:eastAsia="Arial Unicode MS" w:cs="Arial Unicode MS"/>
          <w:color w:val="002060"/>
          <w:sz w:val="24"/>
          <w:szCs w:val="24"/>
        </w:rPr>
        <w:t xml:space="preserve">, 2015. </w:t>
      </w:r>
      <w:r w:rsidRPr="00F148AB">
        <w:rPr>
          <w:rFonts w:eastAsia="Arial Unicode MS" w:cs="Arial Unicode MS"/>
          <w:color w:val="002060"/>
          <w:sz w:val="24"/>
          <w:szCs w:val="24"/>
        </w:rPr>
        <w:t>196 p. (cote : 895.63 / Ns)</w:t>
      </w:r>
    </w:p>
    <w:p w14:paraId="439943CF" w14:textId="77777777" w:rsidR="00175301" w:rsidRPr="00D323E5" w:rsidRDefault="00175301" w:rsidP="0083753C">
      <w:pPr>
        <w:pStyle w:val="Paragraphedeliste"/>
        <w:numPr>
          <w:ilvl w:val="0"/>
          <w:numId w:val="32"/>
        </w:numPr>
        <w:rPr>
          <w:color w:val="002060"/>
          <w:sz w:val="24"/>
          <w:szCs w:val="24"/>
        </w:rPr>
      </w:pPr>
    </w:p>
    <w:p w14:paraId="42DC5058" w14:textId="77777777" w:rsidR="002D7062" w:rsidRPr="002D7062" w:rsidRDefault="00CD39B9" w:rsidP="002D7062">
      <w:pPr>
        <w:pStyle w:val="Titre"/>
      </w:pPr>
      <w:r w:rsidRPr="00022DD8">
        <w:t xml:space="preserve">Manga : </w:t>
      </w:r>
    </w:p>
    <w:p w14:paraId="2480E8B6" w14:textId="69CB4027" w:rsidR="0047671B" w:rsidRPr="00175301" w:rsidRDefault="002B6980" w:rsidP="00D323E5">
      <w:pPr>
        <w:pStyle w:val="Paragraphedeliste"/>
        <w:numPr>
          <w:ilvl w:val="0"/>
          <w:numId w:val="30"/>
        </w:numPr>
        <w:rPr>
          <w:rFonts w:eastAsia="Arial Unicode MS" w:cs="Arial Unicode MS"/>
          <w:color w:val="002060"/>
          <w:sz w:val="24"/>
          <w:szCs w:val="24"/>
          <w:shd w:val="clear" w:color="auto" w:fill="F5F6F7"/>
        </w:rPr>
      </w:pPr>
      <w:r w:rsidRPr="00155EF8">
        <w:rPr>
          <w:rFonts w:eastAsia="Arial Unicode MS" w:cs="Arial Unicode MS"/>
          <w:color w:val="002060"/>
          <w:sz w:val="24"/>
          <w:szCs w:val="24"/>
          <w:lang w:val="en-US"/>
        </w:rPr>
        <w:t>Miyazaki Mari</w:t>
      </w:r>
      <w:r w:rsidRPr="007968FF">
        <w:rPr>
          <w:rFonts w:eastAsia="Arial Unicode MS" w:cs="Arial Unicode MS"/>
          <w:i/>
          <w:color w:val="002060"/>
          <w:sz w:val="24"/>
          <w:szCs w:val="24"/>
          <w:lang w:val="en-US"/>
        </w:rPr>
        <w:t>,</w:t>
      </w:r>
      <w:r w:rsidRPr="00155EF8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 xml:space="preserve"> </w:t>
      </w:r>
      <w:proofErr w:type="spellStart"/>
      <w:r w:rsidRPr="00155EF8">
        <w:rPr>
          <w:b/>
          <w:i/>
          <w:color w:val="002060"/>
          <w:sz w:val="24"/>
          <w:szCs w:val="24"/>
          <w:lang w:val="en-US"/>
        </w:rPr>
        <w:t>T</w:t>
      </w:r>
      <w:r w:rsidR="00965359" w:rsidRPr="00155EF8">
        <w:rPr>
          <w:b/>
          <w:i/>
          <w:color w:val="002060"/>
          <w:sz w:val="24"/>
          <w:szCs w:val="24"/>
          <w:lang w:val="en-US"/>
        </w:rPr>
        <w:t>h</w:t>
      </w:r>
      <w:r w:rsidRPr="00155EF8">
        <w:rPr>
          <w:b/>
          <w:i/>
          <w:color w:val="002060"/>
          <w:sz w:val="24"/>
          <w:szCs w:val="24"/>
          <w:lang w:val="en-US"/>
        </w:rPr>
        <w:t>erm</w:t>
      </w:r>
      <w:proofErr w:type="spellEnd"/>
      <w:r w:rsidRPr="00DB20A1">
        <w:rPr>
          <w:b/>
          <w:i/>
          <w:color w:val="002060"/>
          <w:sz w:val="24"/>
          <w:szCs w:val="24"/>
        </w:rPr>
        <w:t>ӕ</w:t>
      </w:r>
      <w:r w:rsidRPr="00155EF8">
        <w:rPr>
          <w:b/>
          <w:i/>
          <w:color w:val="002060"/>
          <w:sz w:val="24"/>
          <w:szCs w:val="24"/>
          <w:lang w:val="en-US"/>
        </w:rPr>
        <w:t xml:space="preserve"> Rom</w:t>
      </w:r>
      <w:r w:rsidRPr="00DB20A1">
        <w:rPr>
          <w:b/>
          <w:i/>
          <w:color w:val="002060"/>
          <w:sz w:val="24"/>
          <w:szCs w:val="24"/>
        </w:rPr>
        <w:t>ӕ</w:t>
      </w:r>
      <w:r w:rsidRPr="00155EF8">
        <w:rPr>
          <w:color w:val="002060"/>
          <w:sz w:val="24"/>
          <w:szCs w:val="24"/>
          <w:lang w:val="en-US"/>
        </w:rPr>
        <w:t xml:space="preserve">, Paris : </w:t>
      </w:r>
      <w:proofErr w:type="spellStart"/>
      <w:r w:rsidRPr="00155EF8">
        <w:rPr>
          <w:color w:val="002060"/>
          <w:sz w:val="24"/>
          <w:szCs w:val="24"/>
          <w:lang w:val="en-US"/>
        </w:rPr>
        <w:t>Casterman</w:t>
      </w:r>
      <w:proofErr w:type="spellEnd"/>
      <w:r w:rsidRPr="00155EF8">
        <w:rPr>
          <w:color w:val="002060"/>
          <w:sz w:val="24"/>
          <w:szCs w:val="24"/>
          <w:lang w:val="en-US"/>
        </w:rPr>
        <w:t>, 2012</w:t>
      </w:r>
      <w:r w:rsidR="00C401A3" w:rsidRPr="00155EF8">
        <w:rPr>
          <w:color w:val="002060"/>
          <w:sz w:val="24"/>
          <w:szCs w:val="24"/>
          <w:lang w:val="en-US"/>
        </w:rPr>
        <w:t>.</w:t>
      </w:r>
      <w:r w:rsidR="00965359" w:rsidRPr="00155EF8">
        <w:rPr>
          <w:color w:val="002060"/>
          <w:sz w:val="24"/>
          <w:szCs w:val="24"/>
          <w:lang w:val="en-US"/>
        </w:rPr>
        <w:t xml:space="preserve"> </w:t>
      </w:r>
      <w:r w:rsidR="00965359">
        <w:rPr>
          <w:color w:val="002060"/>
          <w:sz w:val="24"/>
          <w:szCs w:val="24"/>
        </w:rPr>
        <w:t>1-3 (</w:t>
      </w:r>
      <w:r w:rsidRPr="00022DD8">
        <w:rPr>
          <w:color w:val="002060"/>
          <w:sz w:val="24"/>
          <w:szCs w:val="24"/>
        </w:rPr>
        <w:t xml:space="preserve">cote : 745.1 / </w:t>
      </w:r>
      <w:proofErr w:type="spellStart"/>
      <w:r w:rsidRPr="00022DD8">
        <w:rPr>
          <w:color w:val="002060"/>
          <w:sz w:val="24"/>
          <w:szCs w:val="24"/>
        </w:rPr>
        <w:t>Ym</w:t>
      </w:r>
      <w:proofErr w:type="spellEnd"/>
      <w:r w:rsidRPr="00022DD8">
        <w:rPr>
          <w:color w:val="002060"/>
          <w:sz w:val="24"/>
          <w:szCs w:val="24"/>
        </w:rPr>
        <w:t>)</w:t>
      </w:r>
    </w:p>
    <w:p w14:paraId="3568FDD9" w14:textId="77777777" w:rsidR="00175301" w:rsidRPr="00D323E5" w:rsidRDefault="00175301" w:rsidP="00175301">
      <w:pPr>
        <w:pStyle w:val="Paragraphedeliste"/>
        <w:rPr>
          <w:rFonts w:eastAsia="Arial Unicode MS" w:cs="Arial Unicode MS"/>
          <w:color w:val="002060"/>
          <w:sz w:val="24"/>
          <w:szCs w:val="24"/>
          <w:shd w:val="clear" w:color="auto" w:fill="F5F6F7"/>
        </w:rPr>
      </w:pPr>
    </w:p>
    <w:p w14:paraId="006C65CA" w14:textId="77777777" w:rsidR="006E663F" w:rsidRPr="00022DD8" w:rsidRDefault="006E663F" w:rsidP="00022DD8">
      <w:pPr>
        <w:pStyle w:val="Titre"/>
      </w:pPr>
      <w:r w:rsidRPr="00022DD8">
        <w:t>Revue</w:t>
      </w:r>
      <w:r w:rsidR="00930259" w:rsidRPr="00022DD8">
        <w:t>s</w:t>
      </w:r>
      <w:r w:rsidRPr="00022DD8">
        <w:t xml:space="preserve"> : </w:t>
      </w:r>
    </w:p>
    <w:p w14:paraId="08D2C445" w14:textId="51CA73E1" w:rsidR="00CC2FD8" w:rsidRPr="00041886" w:rsidRDefault="00CC2FD8" w:rsidP="00CC2FD8">
      <w:pPr>
        <w:pStyle w:val="Paragraphedeliste"/>
        <w:numPr>
          <w:ilvl w:val="0"/>
          <w:numId w:val="30"/>
        </w:numPr>
        <w:rPr>
          <w:color w:val="002060"/>
          <w:sz w:val="24"/>
          <w:szCs w:val="24"/>
        </w:rPr>
      </w:pPr>
      <w:r w:rsidRPr="00CC2FD8">
        <w:rPr>
          <w:b/>
          <w:i/>
          <w:color w:val="002060"/>
          <w:sz w:val="24"/>
          <w:szCs w:val="24"/>
        </w:rPr>
        <w:t>Le Japon, une histoire d’eau</w:t>
      </w:r>
      <w:r w:rsidRPr="00AB22BE">
        <w:rPr>
          <w:i/>
          <w:color w:val="002060"/>
          <w:sz w:val="24"/>
          <w:szCs w:val="24"/>
        </w:rPr>
        <w:t>,</w:t>
      </w:r>
      <w:r>
        <w:rPr>
          <w:b/>
          <w:i/>
          <w:color w:val="002060"/>
          <w:sz w:val="24"/>
          <w:szCs w:val="24"/>
        </w:rPr>
        <w:t xml:space="preserve"> </w:t>
      </w:r>
      <w:r>
        <w:rPr>
          <w:i/>
          <w:color w:val="002060"/>
          <w:sz w:val="24"/>
          <w:szCs w:val="24"/>
        </w:rPr>
        <w:t>Japan Magazine</w:t>
      </w:r>
      <w:r>
        <w:rPr>
          <w:color w:val="002060"/>
          <w:sz w:val="24"/>
          <w:szCs w:val="24"/>
        </w:rPr>
        <w:t xml:space="preserve">, hors-série n°19, janvier 2024. </w:t>
      </w:r>
    </w:p>
    <w:p w14:paraId="5989976D" w14:textId="2373B937" w:rsidR="00FA5DC3" w:rsidRDefault="00FA5DC3" w:rsidP="002B799C">
      <w:pPr>
        <w:pStyle w:val="Paragraphedeliste"/>
        <w:numPr>
          <w:ilvl w:val="0"/>
          <w:numId w:val="30"/>
        </w:num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Fleuri, Johann</w:t>
      </w:r>
      <w:r w:rsidRPr="00EB6F75">
        <w:rPr>
          <w:color w:val="002060"/>
          <w:sz w:val="24"/>
          <w:szCs w:val="24"/>
        </w:rPr>
        <w:t>,</w:t>
      </w:r>
      <w:r>
        <w:rPr>
          <w:b/>
          <w:i/>
          <w:color w:val="002060"/>
          <w:sz w:val="24"/>
          <w:szCs w:val="24"/>
        </w:rPr>
        <w:t xml:space="preserve"> Histoires d’eaux</w:t>
      </w:r>
      <w:r w:rsidRPr="00AB22BE">
        <w:rPr>
          <w:i/>
          <w:color w:val="002060"/>
          <w:sz w:val="24"/>
          <w:szCs w:val="24"/>
        </w:rPr>
        <w:t>,</w:t>
      </w:r>
      <w:r>
        <w:rPr>
          <w:b/>
          <w:i/>
          <w:color w:val="002060"/>
          <w:sz w:val="24"/>
          <w:szCs w:val="24"/>
        </w:rPr>
        <w:t xml:space="preserve"> </w:t>
      </w:r>
      <w:r>
        <w:rPr>
          <w:i/>
          <w:color w:val="002060"/>
          <w:sz w:val="24"/>
          <w:szCs w:val="24"/>
        </w:rPr>
        <w:t>Géo</w:t>
      </w:r>
      <w:r>
        <w:rPr>
          <w:color w:val="002060"/>
          <w:sz w:val="24"/>
          <w:szCs w:val="24"/>
        </w:rPr>
        <w:t>, hors-série, mai-juin 2023. [p 18-29]</w:t>
      </w:r>
    </w:p>
    <w:p w14:paraId="2995464D" w14:textId="14D144EC" w:rsidR="00974836" w:rsidRDefault="00974836" w:rsidP="002B799C">
      <w:pPr>
        <w:pStyle w:val="Paragraphedeliste"/>
        <w:numPr>
          <w:ilvl w:val="0"/>
          <w:numId w:val="30"/>
        </w:numPr>
        <w:rPr>
          <w:color w:val="002060"/>
          <w:sz w:val="24"/>
          <w:szCs w:val="24"/>
        </w:rPr>
      </w:pPr>
      <w:r>
        <w:rPr>
          <w:b/>
          <w:bCs/>
          <w:i/>
          <w:iCs/>
          <w:color w:val="002060"/>
          <w:sz w:val="24"/>
          <w:szCs w:val="24"/>
        </w:rPr>
        <w:t>La station thermale japonaise</w:t>
      </w:r>
      <w:r w:rsidRPr="00974836">
        <w:rPr>
          <w:i/>
          <w:iCs/>
          <w:color w:val="002060"/>
          <w:sz w:val="24"/>
          <w:szCs w:val="24"/>
        </w:rPr>
        <w:t>,</w:t>
      </w:r>
      <w:r w:rsidRPr="00974836">
        <w:rPr>
          <w:color w:val="002060"/>
          <w:sz w:val="24"/>
          <w:szCs w:val="24"/>
        </w:rPr>
        <w:t xml:space="preserve"> Soins et Traditions, n°01, Août- septembre - octobre 2023</w:t>
      </w:r>
      <w:r>
        <w:rPr>
          <w:color w:val="002060"/>
          <w:sz w:val="24"/>
          <w:szCs w:val="24"/>
        </w:rPr>
        <w:t>. pp. 91-98</w:t>
      </w:r>
    </w:p>
    <w:p w14:paraId="5065BEB6" w14:textId="28698732" w:rsidR="00182F14" w:rsidRPr="00182F14" w:rsidRDefault="00182F14" w:rsidP="00182F14">
      <w:pPr>
        <w:pStyle w:val="Paragraphedeliste"/>
        <w:numPr>
          <w:ilvl w:val="0"/>
          <w:numId w:val="30"/>
        </w:numPr>
        <w:autoSpaceDN w:val="0"/>
        <w:spacing w:after="0"/>
        <w:ind w:left="714" w:hanging="357"/>
        <w:contextualSpacing w:val="0"/>
      </w:pPr>
      <w:r>
        <w:rPr>
          <w:bCs/>
          <w:iCs/>
          <w:color w:val="002060"/>
        </w:rPr>
        <w:t xml:space="preserve">Morello, Julien. </w:t>
      </w:r>
      <w:r>
        <w:rPr>
          <w:b/>
          <w:i/>
          <w:color w:val="002060"/>
        </w:rPr>
        <w:t xml:space="preserve">10 </w:t>
      </w:r>
      <w:proofErr w:type="spellStart"/>
      <w:r>
        <w:rPr>
          <w:b/>
          <w:i/>
          <w:color w:val="002060"/>
        </w:rPr>
        <w:t>sentô</w:t>
      </w:r>
      <w:proofErr w:type="spellEnd"/>
      <w:r>
        <w:rPr>
          <w:b/>
          <w:i/>
          <w:color w:val="002060"/>
        </w:rPr>
        <w:t xml:space="preserve"> de Tokyo</w:t>
      </w:r>
      <w:r>
        <w:rPr>
          <w:i/>
          <w:color w:val="002060"/>
        </w:rPr>
        <w:t>.</w:t>
      </w:r>
      <w:r>
        <w:rPr>
          <w:b/>
          <w:i/>
          <w:color w:val="002060"/>
        </w:rPr>
        <w:t xml:space="preserve"> </w:t>
      </w:r>
      <w:r>
        <w:rPr>
          <w:i/>
          <w:iCs/>
          <w:color w:val="002060"/>
        </w:rPr>
        <w:t>Japan Magazine</w:t>
      </w:r>
      <w:r>
        <w:rPr>
          <w:color w:val="002060"/>
        </w:rPr>
        <w:t>, HS n°13, Tokyo.</w:t>
      </w:r>
    </w:p>
    <w:p w14:paraId="4A5A6580" w14:textId="7037F1A9" w:rsidR="00183B69" w:rsidRPr="00183B69" w:rsidRDefault="00183B69" w:rsidP="00182F14">
      <w:pPr>
        <w:pStyle w:val="Paragraphedeliste"/>
        <w:numPr>
          <w:ilvl w:val="0"/>
          <w:numId w:val="30"/>
        </w:numPr>
        <w:spacing w:after="0"/>
        <w:ind w:left="714" w:hanging="357"/>
        <w:rPr>
          <w:color w:val="002060"/>
          <w:sz w:val="24"/>
          <w:szCs w:val="24"/>
        </w:rPr>
      </w:pPr>
      <w:r w:rsidRPr="00183B69">
        <w:rPr>
          <w:b/>
          <w:i/>
          <w:color w:val="002060"/>
          <w:sz w:val="24"/>
          <w:szCs w:val="24"/>
        </w:rPr>
        <w:t>Sources thermales : détente dans les eaux sacrées</w:t>
      </w:r>
      <w:r>
        <w:rPr>
          <w:i/>
          <w:iCs/>
        </w:rPr>
        <w:t xml:space="preserve">, </w:t>
      </w:r>
      <w:r w:rsidRPr="00183B69">
        <w:rPr>
          <w:i/>
          <w:color w:val="002060"/>
          <w:sz w:val="24"/>
          <w:szCs w:val="24"/>
        </w:rPr>
        <w:t xml:space="preserve">Petit Futé </w:t>
      </w:r>
      <w:proofErr w:type="spellStart"/>
      <w:r w:rsidRPr="00183B69">
        <w:rPr>
          <w:i/>
          <w:color w:val="002060"/>
          <w:sz w:val="24"/>
          <w:szCs w:val="24"/>
        </w:rPr>
        <w:t>Mag</w:t>
      </w:r>
      <w:proofErr w:type="spellEnd"/>
      <w:r>
        <w:rPr>
          <w:i/>
          <w:iCs/>
        </w:rPr>
        <w:t xml:space="preserve">, </w:t>
      </w:r>
      <w:r w:rsidRPr="00183B69">
        <w:rPr>
          <w:color w:val="002060"/>
          <w:sz w:val="24"/>
          <w:szCs w:val="24"/>
        </w:rPr>
        <w:t xml:space="preserve">hors </w:t>
      </w:r>
      <w:r>
        <w:rPr>
          <w:color w:val="002060"/>
          <w:sz w:val="24"/>
          <w:szCs w:val="24"/>
        </w:rPr>
        <w:t>-s</w:t>
      </w:r>
      <w:r w:rsidRPr="00183B69">
        <w:rPr>
          <w:color w:val="002060"/>
          <w:sz w:val="24"/>
          <w:szCs w:val="24"/>
        </w:rPr>
        <w:t>érie 2020</w:t>
      </w:r>
      <w:r>
        <w:rPr>
          <w:color w:val="002060"/>
          <w:sz w:val="24"/>
          <w:szCs w:val="24"/>
        </w:rPr>
        <w:t xml:space="preserve">, pp. 74-75 </w:t>
      </w:r>
      <w:r w:rsidRPr="00183B69">
        <w:rPr>
          <w:color w:val="002060"/>
          <w:sz w:val="24"/>
          <w:szCs w:val="24"/>
        </w:rPr>
        <w:t>[cf. aussi pp. 43-47]</w:t>
      </w:r>
    </w:p>
    <w:p w14:paraId="0E830E6A" w14:textId="77777777" w:rsidR="008516AE" w:rsidRDefault="008516AE" w:rsidP="008516AE">
      <w:pPr>
        <w:pStyle w:val="Paragraphedeliste"/>
        <w:numPr>
          <w:ilvl w:val="0"/>
          <w:numId w:val="24"/>
        </w:numPr>
        <w:shd w:val="clear" w:color="auto" w:fill="FFFFFF"/>
        <w:jc w:val="both"/>
        <w:rPr>
          <w:color w:val="002060"/>
          <w:sz w:val="24"/>
          <w:szCs w:val="24"/>
        </w:rPr>
      </w:pPr>
      <w:r>
        <w:rPr>
          <w:b/>
          <w:i/>
          <w:color w:val="002060"/>
          <w:sz w:val="24"/>
          <w:szCs w:val="24"/>
        </w:rPr>
        <w:t>Le bain.</w:t>
      </w:r>
      <w:r>
        <w:rPr>
          <w:color w:val="002060"/>
          <w:sz w:val="24"/>
          <w:szCs w:val="24"/>
        </w:rPr>
        <w:t xml:space="preserve"> </w:t>
      </w:r>
      <w:hyperlink r:id="rId8" w:history="1">
        <w:r w:rsidRPr="00227B47">
          <w:rPr>
            <w:rStyle w:val="Lienhypertexte"/>
            <w:rFonts w:asciiTheme="minorHAnsi" w:eastAsiaTheme="minorEastAsia" w:hAnsiTheme="minorHAnsi" w:cstheme="minorBidi" w:hint="default"/>
            <w:i/>
            <w:sz w:val="24"/>
            <w:szCs w:val="24"/>
          </w:rPr>
          <w:t>La Lettre de la bibliothèque,</w:t>
        </w:r>
        <w:r w:rsidRPr="00227B47">
          <w:rPr>
            <w:rStyle w:val="Lienhypertexte"/>
            <w:rFonts w:asciiTheme="minorHAnsi" w:eastAsiaTheme="minorEastAsia" w:hAnsiTheme="minorHAnsi" w:cstheme="minorBidi" w:hint="default"/>
            <w:b/>
            <w:i/>
            <w:sz w:val="24"/>
            <w:szCs w:val="24"/>
          </w:rPr>
          <w:t xml:space="preserve"> </w:t>
        </w:r>
        <w:r w:rsidRPr="00227B47">
          <w:rPr>
            <w:rStyle w:val="Lienhypertexte"/>
            <w:rFonts w:asciiTheme="minorHAnsi" w:eastAsiaTheme="minorEastAsia" w:hAnsiTheme="minorHAnsi" w:cstheme="minorBidi" w:hint="default"/>
            <w:sz w:val="24"/>
            <w:szCs w:val="24"/>
          </w:rPr>
          <w:t>n° 52</w:t>
        </w:r>
      </w:hyperlink>
      <w:r>
        <w:rPr>
          <w:color w:val="002060"/>
          <w:sz w:val="24"/>
          <w:szCs w:val="24"/>
        </w:rPr>
        <w:t>, Maison de la culture du Japon à Paris, 2016.</w:t>
      </w:r>
    </w:p>
    <w:p w14:paraId="54CCA0F8" w14:textId="77777777" w:rsidR="00965359" w:rsidRDefault="00965359" w:rsidP="00965359">
      <w:pPr>
        <w:pStyle w:val="Paragraphedeliste"/>
        <w:numPr>
          <w:ilvl w:val="0"/>
          <w:numId w:val="24"/>
        </w:numPr>
        <w:rPr>
          <w:rFonts w:eastAsia="Arial Unicode MS" w:cs="Arial Unicode MS"/>
          <w:color w:val="002060"/>
          <w:sz w:val="24"/>
          <w:szCs w:val="24"/>
        </w:rPr>
      </w:pPr>
      <w:r>
        <w:rPr>
          <w:rFonts w:eastAsia="Arial Unicode MS" w:cs="Arial Unicode MS"/>
          <w:color w:val="002060"/>
          <w:sz w:val="24"/>
          <w:szCs w:val="24"/>
        </w:rPr>
        <w:t xml:space="preserve">Mizubayashi, Akira, </w:t>
      </w:r>
      <w:r w:rsidRPr="00022DD8">
        <w:rPr>
          <w:rFonts w:eastAsia="Arial Unicode MS" w:cs="Arial Unicode MS"/>
          <w:b/>
          <w:i/>
          <w:color w:val="002060"/>
          <w:sz w:val="24"/>
          <w:szCs w:val="24"/>
        </w:rPr>
        <w:t>Dans le</w:t>
      </w:r>
      <w:r w:rsidRPr="00022DD8">
        <w:rPr>
          <w:rStyle w:val="apple-converted-space"/>
          <w:rFonts w:cs="Arial Unicode MS"/>
          <w:b/>
          <w:i/>
          <w:color w:val="002060"/>
          <w:sz w:val="24"/>
          <w:szCs w:val="24"/>
        </w:rPr>
        <w:t> </w:t>
      </w:r>
      <w:r w:rsidRPr="00022DD8">
        <w:rPr>
          <w:rStyle w:val="text3"/>
          <w:rFonts w:eastAsia="Arial Unicode MS" w:cs="Arial Unicode MS"/>
          <w:b/>
          <w:i/>
          <w:color w:val="002060"/>
          <w:sz w:val="24"/>
          <w:szCs w:val="24"/>
        </w:rPr>
        <w:t>bain</w:t>
      </w:r>
      <w:r w:rsidRPr="00022DD8">
        <w:rPr>
          <w:rStyle w:val="apple-converted-space"/>
          <w:rFonts w:cs="Arial Unicode MS"/>
          <w:b/>
          <w:i/>
          <w:color w:val="002060"/>
          <w:sz w:val="24"/>
          <w:szCs w:val="24"/>
        </w:rPr>
        <w:t> </w:t>
      </w:r>
      <w:r w:rsidRPr="00022DD8">
        <w:rPr>
          <w:rFonts w:eastAsia="Arial Unicode MS" w:cs="Arial Unicode MS"/>
          <w:b/>
          <w:i/>
          <w:color w:val="002060"/>
          <w:sz w:val="24"/>
          <w:szCs w:val="24"/>
        </w:rPr>
        <w:t>japonais</w:t>
      </w:r>
      <w:r>
        <w:rPr>
          <w:rFonts w:eastAsia="Arial Unicode MS" w:cs="Arial Unicode MS"/>
          <w:b/>
          <w:i/>
          <w:color w:val="002060"/>
          <w:sz w:val="24"/>
          <w:szCs w:val="24"/>
        </w:rPr>
        <w:t>, Autour du bain : de l’intimité familiale à la sociabilité</w:t>
      </w:r>
      <w:r w:rsidRPr="007825E2">
        <w:rPr>
          <w:rFonts w:eastAsia="Arial Unicode MS" w:cs="Arial Unicode MS"/>
          <w:color w:val="002060"/>
          <w:sz w:val="24"/>
          <w:szCs w:val="24"/>
        </w:rPr>
        <w:t xml:space="preserve">. </w:t>
      </w:r>
      <w:r w:rsidRPr="00DA4DDA">
        <w:rPr>
          <w:rFonts w:eastAsia="Arial Unicode MS" w:cs="Arial Unicode MS"/>
          <w:i/>
          <w:color w:val="002060"/>
          <w:sz w:val="24"/>
          <w:szCs w:val="24"/>
        </w:rPr>
        <w:t>Critique</w:t>
      </w:r>
      <w:r>
        <w:rPr>
          <w:rFonts w:eastAsia="Arial Unicode MS" w:cs="Arial Unicode MS"/>
          <w:color w:val="002060"/>
          <w:sz w:val="24"/>
          <w:szCs w:val="24"/>
        </w:rPr>
        <w:t>, 1983. [p 5-15]</w:t>
      </w:r>
      <w:r w:rsidRPr="007825E2">
        <w:rPr>
          <w:rFonts w:eastAsia="Arial Unicode MS" w:cs="Arial Unicode MS"/>
          <w:color w:val="002060"/>
          <w:sz w:val="24"/>
          <w:szCs w:val="24"/>
        </w:rPr>
        <w:t xml:space="preserve"> (cote : 952 / C)</w:t>
      </w:r>
    </w:p>
    <w:p w14:paraId="4948273B" w14:textId="77777777" w:rsidR="003313EB" w:rsidRPr="00EF64FF" w:rsidRDefault="004E3BD1" w:rsidP="003313EB">
      <w:pPr>
        <w:pStyle w:val="Paragraphedeliste"/>
        <w:numPr>
          <w:ilvl w:val="0"/>
          <w:numId w:val="24"/>
        </w:numPr>
        <w:tabs>
          <w:tab w:val="left" w:pos="284"/>
        </w:tabs>
        <w:rPr>
          <w:rFonts w:eastAsia="Arial Unicode MS" w:cs="Arial Unicode MS"/>
          <w:color w:val="002060"/>
          <w:sz w:val="24"/>
          <w:szCs w:val="24"/>
        </w:rPr>
      </w:pPr>
      <w:proofErr w:type="spellStart"/>
      <w:r>
        <w:rPr>
          <w:rFonts w:eastAsia="Arial Unicode MS" w:cs="Arial Unicode MS"/>
          <w:color w:val="002060"/>
          <w:sz w:val="24"/>
          <w:szCs w:val="24"/>
        </w:rPr>
        <w:t>Brillaud</w:t>
      </w:r>
      <w:proofErr w:type="spellEnd"/>
      <w:r>
        <w:rPr>
          <w:rFonts w:eastAsia="Arial Unicode MS" w:cs="Arial Unicode MS"/>
          <w:color w:val="002060"/>
          <w:sz w:val="24"/>
          <w:szCs w:val="24"/>
        </w:rPr>
        <w:t xml:space="preserve">, </w:t>
      </w:r>
      <w:proofErr w:type="spellStart"/>
      <w:r w:rsidR="00965359" w:rsidRPr="00965359">
        <w:rPr>
          <w:rFonts w:eastAsia="Arial Unicode MS" w:cs="Arial Unicode MS"/>
          <w:color w:val="002060"/>
          <w:sz w:val="24"/>
          <w:szCs w:val="24"/>
        </w:rPr>
        <w:t>Rafaële</w:t>
      </w:r>
      <w:proofErr w:type="spellEnd"/>
      <w:r w:rsidR="00965359" w:rsidRPr="00965359">
        <w:rPr>
          <w:rFonts w:eastAsia="Arial Unicode MS" w:cs="Arial Unicode MS"/>
          <w:color w:val="002060"/>
          <w:sz w:val="24"/>
          <w:szCs w:val="24"/>
        </w:rPr>
        <w:t>,</w:t>
      </w:r>
      <w:r w:rsidR="00965359">
        <w:rPr>
          <w:rFonts w:eastAsia="Arial Unicode MS" w:cs="Arial Unicode MS"/>
          <w:b/>
          <w:i/>
          <w:color w:val="002060"/>
          <w:sz w:val="24"/>
          <w:szCs w:val="24"/>
        </w:rPr>
        <w:t xml:space="preserve"> </w:t>
      </w:r>
      <w:r w:rsidR="00EF64FF" w:rsidRPr="003239A0">
        <w:rPr>
          <w:rFonts w:eastAsia="Arial Unicode MS" w:cs="Arial Unicode MS"/>
          <w:b/>
          <w:i/>
          <w:color w:val="002060"/>
          <w:sz w:val="24"/>
          <w:szCs w:val="24"/>
        </w:rPr>
        <w:t>D’un onsen à l’autre, retour aux sources</w:t>
      </w:r>
      <w:r w:rsidR="00EF64FF">
        <w:rPr>
          <w:rFonts w:eastAsia="Arial Unicode MS" w:cs="Arial Unicode MS"/>
          <w:color w:val="002060"/>
          <w:sz w:val="24"/>
          <w:szCs w:val="24"/>
        </w:rPr>
        <w:t xml:space="preserve">, </w:t>
      </w:r>
      <w:r w:rsidR="00965359" w:rsidRPr="00DA4DDA">
        <w:rPr>
          <w:rFonts w:eastAsia="Arial Unicode MS" w:cs="Arial Unicode MS"/>
          <w:i/>
          <w:color w:val="002060"/>
          <w:sz w:val="24"/>
          <w:szCs w:val="24"/>
        </w:rPr>
        <w:t>Géo</w:t>
      </w:r>
      <w:r w:rsidR="00965359">
        <w:rPr>
          <w:rFonts w:eastAsia="Arial Unicode MS" w:cs="Arial Unicode MS"/>
          <w:color w:val="002060"/>
          <w:sz w:val="24"/>
          <w:szCs w:val="24"/>
        </w:rPr>
        <w:t>,</w:t>
      </w:r>
      <w:r w:rsidR="00AB22BE">
        <w:rPr>
          <w:rFonts w:eastAsia="Arial Unicode MS" w:cs="Arial Unicode MS"/>
          <w:color w:val="002060"/>
          <w:sz w:val="24"/>
          <w:szCs w:val="24"/>
        </w:rPr>
        <w:t xml:space="preserve"> </w:t>
      </w:r>
      <w:r w:rsidR="003239A0">
        <w:rPr>
          <w:rFonts w:eastAsia="Arial Unicode MS" w:cs="Arial Unicode MS"/>
          <w:color w:val="002060"/>
          <w:sz w:val="24"/>
          <w:szCs w:val="24"/>
        </w:rPr>
        <w:t>mai 2016</w:t>
      </w:r>
      <w:r w:rsidR="00C401A3">
        <w:rPr>
          <w:rFonts w:eastAsia="Arial Unicode MS" w:cs="Arial Unicode MS"/>
          <w:color w:val="002060"/>
          <w:sz w:val="24"/>
          <w:szCs w:val="24"/>
        </w:rPr>
        <w:t>.</w:t>
      </w:r>
      <w:r w:rsidR="00AB22BE">
        <w:rPr>
          <w:rFonts w:eastAsia="Arial Unicode MS" w:cs="Arial Unicode MS"/>
          <w:color w:val="002060"/>
          <w:sz w:val="24"/>
          <w:szCs w:val="24"/>
        </w:rPr>
        <w:t xml:space="preserve"> </w:t>
      </w:r>
      <w:r w:rsidR="00EF64FF">
        <w:rPr>
          <w:rFonts w:eastAsia="Arial Unicode MS" w:cs="Arial Unicode MS"/>
          <w:color w:val="002060"/>
          <w:sz w:val="24"/>
          <w:szCs w:val="24"/>
        </w:rPr>
        <w:t>[p</w:t>
      </w:r>
      <w:r w:rsidR="00217B57">
        <w:rPr>
          <w:rFonts w:eastAsia="Arial Unicode MS" w:cs="Arial Unicode MS"/>
          <w:color w:val="002060"/>
          <w:sz w:val="24"/>
          <w:szCs w:val="24"/>
        </w:rPr>
        <w:t xml:space="preserve"> </w:t>
      </w:r>
      <w:r w:rsidR="003239A0">
        <w:rPr>
          <w:rFonts w:eastAsia="Arial Unicode MS" w:cs="Arial Unicode MS"/>
          <w:color w:val="002060"/>
          <w:sz w:val="24"/>
          <w:szCs w:val="24"/>
        </w:rPr>
        <w:t>98-103]</w:t>
      </w:r>
    </w:p>
    <w:p w14:paraId="7015D3CE" w14:textId="77777777" w:rsidR="003275DC" w:rsidRPr="00041886" w:rsidRDefault="004E3BD1" w:rsidP="00041886">
      <w:pPr>
        <w:pStyle w:val="Paragraphedeliste"/>
        <w:numPr>
          <w:ilvl w:val="0"/>
          <w:numId w:val="24"/>
        </w:numPr>
        <w:rPr>
          <w:color w:val="002060"/>
          <w:sz w:val="24"/>
          <w:szCs w:val="24"/>
        </w:rPr>
      </w:pPr>
      <w:proofErr w:type="spellStart"/>
      <w:r>
        <w:rPr>
          <w:color w:val="002060"/>
          <w:sz w:val="24"/>
          <w:szCs w:val="24"/>
        </w:rPr>
        <w:t>Despert-Okumura</w:t>
      </w:r>
      <w:proofErr w:type="spellEnd"/>
      <w:r>
        <w:rPr>
          <w:color w:val="002060"/>
          <w:sz w:val="24"/>
          <w:szCs w:val="24"/>
        </w:rPr>
        <w:t xml:space="preserve">, </w:t>
      </w:r>
      <w:r w:rsidR="00EB6F75" w:rsidRPr="00EB6F75">
        <w:rPr>
          <w:color w:val="002060"/>
          <w:sz w:val="24"/>
          <w:szCs w:val="24"/>
        </w:rPr>
        <w:t>Isabelle,</w:t>
      </w:r>
      <w:r w:rsidR="00EB6F75">
        <w:rPr>
          <w:b/>
          <w:i/>
          <w:color w:val="002060"/>
          <w:sz w:val="24"/>
          <w:szCs w:val="24"/>
        </w:rPr>
        <w:t xml:space="preserve"> </w:t>
      </w:r>
      <w:proofErr w:type="spellStart"/>
      <w:r w:rsidR="00041886">
        <w:rPr>
          <w:b/>
          <w:i/>
          <w:color w:val="002060"/>
          <w:sz w:val="24"/>
          <w:szCs w:val="24"/>
        </w:rPr>
        <w:t>S</w:t>
      </w:r>
      <w:r w:rsidR="003275DC" w:rsidRPr="00022DD8">
        <w:rPr>
          <w:b/>
          <w:i/>
          <w:color w:val="002060"/>
          <w:sz w:val="24"/>
          <w:szCs w:val="24"/>
        </w:rPr>
        <w:t>entô</w:t>
      </w:r>
      <w:proofErr w:type="spellEnd"/>
      <w:r w:rsidR="003275DC">
        <w:rPr>
          <w:b/>
          <w:i/>
          <w:color w:val="002060"/>
          <w:sz w:val="24"/>
          <w:szCs w:val="24"/>
        </w:rPr>
        <w:t> : la survie des bains publics</w:t>
      </w:r>
      <w:r w:rsidR="006120EC" w:rsidRPr="00AB22BE">
        <w:rPr>
          <w:i/>
          <w:color w:val="002060"/>
          <w:sz w:val="24"/>
          <w:szCs w:val="24"/>
        </w:rPr>
        <w:t>,</w:t>
      </w:r>
      <w:r w:rsidR="006120EC">
        <w:rPr>
          <w:b/>
          <w:i/>
          <w:color w:val="002060"/>
          <w:sz w:val="24"/>
          <w:szCs w:val="24"/>
        </w:rPr>
        <w:t xml:space="preserve"> </w:t>
      </w:r>
      <w:r w:rsidR="007F16C3" w:rsidRPr="00DA4DDA">
        <w:rPr>
          <w:i/>
          <w:color w:val="002060"/>
          <w:sz w:val="24"/>
          <w:szCs w:val="24"/>
        </w:rPr>
        <w:t>Planète Japon</w:t>
      </w:r>
      <w:r w:rsidR="003E255B">
        <w:rPr>
          <w:color w:val="002060"/>
          <w:sz w:val="24"/>
          <w:szCs w:val="24"/>
        </w:rPr>
        <w:t xml:space="preserve">, printemps 2015. </w:t>
      </w:r>
      <w:r w:rsidR="00356F1D">
        <w:rPr>
          <w:color w:val="002060"/>
          <w:sz w:val="24"/>
          <w:szCs w:val="24"/>
        </w:rPr>
        <w:t xml:space="preserve">n° 31. </w:t>
      </w:r>
      <w:r w:rsidR="006120EC">
        <w:rPr>
          <w:color w:val="002060"/>
          <w:sz w:val="24"/>
          <w:szCs w:val="24"/>
        </w:rPr>
        <w:t>[p 60-61]</w:t>
      </w:r>
    </w:p>
    <w:p w14:paraId="106B69B8" w14:textId="77777777" w:rsidR="00930259" w:rsidRPr="00DF2272" w:rsidRDefault="004E3BD1" w:rsidP="00022DD8">
      <w:pPr>
        <w:pStyle w:val="Paragraphedeliste"/>
        <w:numPr>
          <w:ilvl w:val="0"/>
          <w:numId w:val="24"/>
        </w:numPr>
        <w:rPr>
          <w:i/>
          <w:color w:val="002060"/>
          <w:sz w:val="24"/>
          <w:szCs w:val="24"/>
        </w:rPr>
      </w:pPr>
      <w:proofErr w:type="spellStart"/>
      <w:r>
        <w:rPr>
          <w:color w:val="002060"/>
          <w:sz w:val="24"/>
          <w:szCs w:val="24"/>
        </w:rPr>
        <w:t>Boucrelle</w:t>
      </w:r>
      <w:proofErr w:type="spellEnd"/>
      <w:r>
        <w:rPr>
          <w:color w:val="002060"/>
          <w:sz w:val="24"/>
          <w:szCs w:val="24"/>
        </w:rPr>
        <w:t xml:space="preserve">, </w:t>
      </w:r>
      <w:r w:rsidR="00EB6F75">
        <w:rPr>
          <w:color w:val="002060"/>
          <w:sz w:val="24"/>
          <w:szCs w:val="24"/>
        </w:rPr>
        <w:t xml:space="preserve">Virginie, </w:t>
      </w:r>
      <w:r w:rsidR="003275DC">
        <w:rPr>
          <w:b/>
          <w:i/>
          <w:color w:val="002060"/>
          <w:sz w:val="24"/>
          <w:szCs w:val="24"/>
        </w:rPr>
        <w:t xml:space="preserve">Onsen </w:t>
      </w:r>
      <w:proofErr w:type="spellStart"/>
      <w:r w:rsidR="003275DC">
        <w:rPr>
          <w:b/>
          <w:i/>
          <w:color w:val="002060"/>
          <w:sz w:val="24"/>
          <w:szCs w:val="24"/>
        </w:rPr>
        <w:t>tsuruno</w:t>
      </w:r>
      <w:r w:rsidR="00BE52A8" w:rsidRPr="00DF2272">
        <w:rPr>
          <w:b/>
          <w:i/>
          <w:color w:val="002060"/>
          <w:sz w:val="24"/>
          <w:szCs w:val="24"/>
        </w:rPr>
        <w:t>yu</w:t>
      </w:r>
      <w:proofErr w:type="spellEnd"/>
      <w:r w:rsidR="006120EC">
        <w:rPr>
          <w:b/>
          <w:i/>
          <w:color w:val="002060"/>
          <w:sz w:val="24"/>
          <w:szCs w:val="24"/>
        </w:rPr>
        <w:t xml:space="preserve"> : dans le bain des seigneurs d’Akita, </w:t>
      </w:r>
      <w:r w:rsidR="007F16C3" w:rsidRPr="00DA4DDA">
        <w:rPr>
          <w:i/>
          <w:color w:val="002060"/>
          <w:sz w:val="24"/>
          <w:szCs w:val="24"/>
        </w:rPr>
        <w:t>Planète Japon</w:t>
      </w:r>
      <w:r w:rsidR="006120EC">
        <w:rPr>
          <w:color w:val="002060"/>
          <w:sz w:val="24"/>
          <w:szCs w:val="24"/>
        </w:rPr>
        <w:t>, hiver 2010-2011</w:t>
      </w:r>
      <w:r w:rsidR="00C401A3">
        <w:rPr>
          <w:color w:val="002060"/>
          <w:sz w:val="24"/>
          <w:szCs w:val="24"/>
        </w:rPr>
        <w:t>.</w:t>
      </w:r>
      <w:r w:rsidR="007F16C3">
        <w:rPr>
          <w:color w:val="002060"/>
          <w:sz w:val="24"/>
          <w:szCs w:val="24"/>
        </w:rPr>
        <w:t xml:space="preserve"> </w:t>
      </w:r>
      <w:r w:rsidR="00356F1D">
        <w:rPr>
          <w:color w:val="002060"/>
          <w:sz w:val="24"/>
          <w:szCs w:val="24"/>
        </w:rPr>
        <w:t xml:space="preserve">n°19. </w:t>
      </w:r>
      <w:r w:rsidR="006120EC">
        <w:rPr>
          <w:color w:val="002060"/>
          <w:sz w:val="24"/>
          <w:szCs w:val="24"/>
        </w:rPr>
        <w:t>[p 46-47]</w:t>
      </w:r>
    </w:p>
    <w:p w14:paraId="03C37045" w14:textId="77777777" w:rsidR="006120EC" w:rsidRPr="006120EC" w:rsidRDefault="007F16C3" w:rsidP="00022DD8">
      <w:pPr>
        <w:pStyle w:val="Paragraphedeliste"/>
        <w:numPr>
          <w:ilvl w:val="0"/>
          <w:numId w:val="24"/>
        </w:numPr>
        <w:rPr>
          <w:b/>
          <w:i/>
          <w:color w:val="002060"/>
          <w:sz w:val="24"/>
          <w:szCs w:val="24"/>
        </w:rPr>
      </w:pPr>
      <w:r w:rsidRPr="007F16C3">
        <w:rPr>
          <w:color w:val="002060"/>
          <w:sz w:val="24"/>
          <w:szCs w:val="24"/>
        </w:rPr>
        <w:t>Thomas</w:t>
      </w:r>
      <w:r>
        <w:rPr>
          <w:color w:val="002060"/>
          <w:sz w:val="24"/>
          <w:szCs w:val="24"/>
        </w:rPr>
        <w:t>s</w:t>
      </w:r>
      <w:r w:rsidRPr="007F16C3">
        <w:rPr>
          <w:color w:val="002060"/>
          <w:sz w:val="24"/>
          <w:szCs w:val="24"/>
        </w:rPr>
        <w:t>et</w:t>
      </w:r>
      <w:r w:rsidR="004E3BD1">
        <w:rPr>
          <w:color w:val="002060"/>
          <w:sz w:val="24"/>
          <w:szCs w:val="24"/>
        </w:rPr>
        <w:t xml:space="preserve">, </w:t>
      </w:r>
      <w:r w:rsidRPr="007F16C3">
        <w:rPr>
          <w:color w:val="002060"/>
          <w:sz w:val="24"/>
          <w:szCs w:val="24"/>
        </w:rPr>
        <w:t>Frédéric,</w:t>
      </w:r>
      <w:r>
        <w:rPr>
          <w:b/>
          <w:i/>
          <w:color w:val="002060"/>
          <w:sz w:val="24"/>
          <w:szCs w:val="24"/>
        </w:rPr>
        <w:t xml:space="preserve"> </w:t>
      </w:r>
      <w:r w:rsidR="00041886">
        <w:rPr>
          <w:b/>
          <w:i/>
          <w:color w:val="002060"/>
          <w:sz w:val="24"/>
          <w:szCs w:val="24"/>
        </w:rPr>
        <w:t>L</w:t>
      </w:r>
      <w:r w:rsidR="00BE52A8" w:rsidRPr="006120EC">
        <w:rPr>
          <w:b/>
          <w:i/>
          <w:color w:val="002060"/>
          <w:sz w:val="24"/>
          <w:szCs w:val="24"/>
        </w:rPr>
        <w:t>es bains publics</w:t>
      </w:r>
      <w:r w:rsidR="00AD2E55">
        <w:rPr>
          <w:b/>
          <w:i/>
          <w:color w:val="002060"/>
          <w:sz w:val="24"/>
          <w:szCs w:val="24"/>
        </w:rPr>
        <w:t xml:space="preserve"> japonais guérissent de tous les mots</w:t>
      </w:r>
      <w:r w:rsidR="003275DC" w:rsidRPr="006120EC">
        <w:rPr>
          <w:i/>
          <w:color w:val="002060"/>
          <w:sz w:val="24"/>
          <w:szCs w:val="24"/>
        </w:rPr>
        <w:t xml:space="preserve">, </w:t>
      </w:r>
      <w:r w:rsidRPr="00DA4DDA">
        <w:rPr>
          <w:i/>
          <w:color w:val="002060"/>
          <w:sz w:val="24"/>
          <w:szCs w:val="24"/>
        </w:rPr>
        <w:t>Planète Japon</w:t>
      </w:r>
      <w:r>
        <w:rPr>
          <w:color w:val="002060"/>
          <w:sz w:val="24"/>
          <w:szCs w:val="24"/>
        </w:rPr>
        <w:t xml:space="preserve">, automne 2007, </w:t>
      </w:r>
      <w:r w:rsidR="00965359" w:rsidRPr="006120EC">
        <w:rPr>
          <w:color w:val="002060"/>
          <w:sz w:val="24"/>
          <w:szCs w:val="24"/>
        </w:rPr>
        <w:t>n°9</w:t>
      </w:r>
      <w:r w:rsidR="00356F1D">
        <w:rPr>
          <w:color w:val="002060"/>
          <w:sz w:val="24"/>
          <w:szCs w:val="24"/>
        </w:rPr>
        <w:t xml:space="preserve">. </w:t>
      </w:r>
      <w:r w:rsidR="00C401A3">
        <w:rPr>
          <w:color w:val="002060"/>
          <w:sz w:val="24"/>
          <w:szCs w:val="24"/>
        </w:rPr>
        <w:t xml:space="preserve">[p </w:t>
      </w:r>
      <w:r w:rsidR="00AD2E55">
        <w:rPr>
          <w:color w:val="002060"/>
          <w:sz w:val="24"/>
          <w:szCs w:val="24"/>
        </w:rPr>
        <w:t>24-27]</w:t>
      </w:r>
    </w:p>
    <w:p w14:paraId="3B1911A9" w14:textId="17DF33F8" w:rsidR="005A5590" w:rsidRPr="00175301" w:rsidRDefault="004E3BD1" w:rsidP="00D323E5">
      <w:pPr>
        <w:pStyle w:val="Paragraphedeliste"/>
        <w:numPr>
          <w:ilvl w:val="0"/>
          <w:numId w:val="24"/>
        </w:numPr>
        <w:rPr>
          <w:b/>
          <w:i/>
          <w:color w:val="002060"/>
          <w:sz w:val="24"/>
          <w:szCs w:val="24"/>
        </w:rPr>
      </w:pPr>
      <w:proofErr w:type="spellStart"/>
      <w:r>
        <w:rPr>
          <w:color w:val="002060"/>
          <w:sz w:val="24"/>
          <w:szCs w:val="24"/>
        </w:rPr>
        <w:t>Odaira</w:t>
      </w:r>
      <w:proofErr w:type="spellEnd"/>
      <w:r>
        <w:rPr>
          <w:color w:val="002060"/>
          <w:sz w:val="24"/>
          <w:szCs w:val="24"/>
        </w:rPr>
        <w:t xml:space="preserve">, </w:t>
      </w:r>
      <w:proofErr w:type="spellStart"/>
      <w:r>
        <w:rPr>
          <w:color w:val="002060"/>
          <w:sz w:val="24"/>
          <w:szCs w:val="24"/>
        </w:rPr>
        <w:t>Namihei</w:t>
      </w:r>
      <w:proofErr w:type="spellEnd"/>
      <w:r>
        <w:rPr>
          <w:color w:val="002060"/>
          <w:sz w:val="24"/>
          <w:szCs w:val="24"/>
        </w:rPr>
        <w:t xml:space="preserve">, </w:t>
      </w:r>
      <w:proofErr w:type="spellStart"/>
      <w:r>
        <w:rPr>
          <w:color w:val="002060"/>
          <w:sz w:val="24"/>
          <w:szCs w:val="24"/>
        </w:rPr>
        <w:t>Descottes</w:t>
      </w:r>
      <w:proofErr w:type="spellEnd"/>
      <w:r>
        <w:rPr>
          <w:color w:val="002060"/>
          <w:sz w:val="24"/>
          <w:szCs w:val="24"/>
        </w:rPr>
        <w:t xml:space="preserve">- </w:t>
      </w:r>
      <w:proofErr w:type="spellStart"/>
      <w:r>
        <w:rPr>
          <w:color w:val="002060"/>
          <w:sz w:val="24"/>
          <w:szCs w:val="24"/>
        </w:rPr>
        <w:t>Toyozaki</w:t>
      </w:r>
      <w:proofErr w:type="spellEnd"/>
      <w:r>
        <w:rPr>
          <w:color w:val="002060"/>
          <w:sz w:val="24"/>
          <w:szCs w:val="24"/>
        </w:rPr>
        <w:t xml:space="preserve">, Alissa, Simone, </w:t>
      </w:r>
      <w:r w:rsidR="00965359">
        <w:rPr>
          <w:color w:val="002060"/>
          <w:sz w:val="24"/>
          <w:szCs w:val="24"/>
        </w:rPr>
        <w:t xml:space="preserve">Gianni, </w:t>
      </w:r>
      <w:r w:rsidR="004C5ECB" w:rsidRPr="006120EC">
        <w:rPr>
          <w:b/>
          <w:i/>
          <w:color w:val="002060"/>
          <w:sz w:val="24"/>
          <w:szCs w:val="24"/>
        </w:rPr>
        <w:t>C’est l’heure du bain</w:t>
      </w:r>
      <w:r w:rsidR="00FF3196">
        <w:rPr>
          <w:color w:val="002060"/>
          <w:sz w:val="24"/>
          <w:szCs w:val="24"/>
        </w:rPr>
        <w:t>,</w:t>
      </w:r>
      <w:r w:rsidR="003275DC" w:rsidRPr="006120EC">
        <w:rPr>
          <w:b/>
          <w:i/>
          <w:color w:val="002060"/>
          <w:sz w:val="24"/>
          <w:szCs w:val="24"/>
        </w:rPr>
        <w:t xml:space="preserve"> </w:t>
      </w:r>
      <w:r w:rsidR="00965359" w:rsidRPr="00DA4DDA">
        <w:rPr>
          <w:i/>
          <w:color w:val="002060"/>
          <w:sz w:val="24"/>
          <w:szCs w:val="24"/>
        </w:rPr>
        <w:t>Zoom</w:t>
      </w:r>
      <w:r w:rsidR="00356F1D" w:rsidRPr="00DA4DDA">
        <w:rPr>
          <w:i/>
          <w:color w:val="002060"/>
          <w:sz w:val="24"/>
          <w:szCs w:val="24"/>
        </w:rPr>
        <w:t xml:space="preserve"> Japon</w:t>
      </w:r>
      <w:r w:rsidR="00965359">
        <w:rPr>
          <w:color w:val="002060"/>
          <w:sz w:val="24"/>
          <w:szCs w:val="24"/>
        </w:rPr>
        <w:t>,</w:t>
      </w:r>
      <w:r w:rsidR="003275DC" w:rsidRPr="006120EC">
        <w:rPr>
          <w:color w:val="002060"/>
          <w:sz w:val="24"/>
          <w:szCs w:val="24"/>
        </w:rPr>
        <w:t xml:space="preserve"> 2013</w:t>
      </w:r>
      <w:r w:rsidR="00C401A3">
        <w:rPr>
          <w:color w:val="002060"/>
          <w:sz w:val="24"/>
          <w:szCs w:val="24"/>
        </w:rPr>
        <w:t>.</w:t>
      </w:r>
      <w:r w:rsidR="00356F1D">
        <w:rPr>
          <w:color w:val="002060"/>
          <w:sz w:val="24"/>
          <w:szCs w:val="24"/>
        </w:rPr>
        <w:t xml:space="preserve"> </w:t>
      </w:r>
      <w:r w:rsidR="00356F1D" w:rsidRPr="006120EC">
        <w:rPr>
          <w:color w:val="002060"/>
          <w:sz w:val="24"/>
          <w:szCs w:val="24"/>
        </w:rPr>
        <w:t>n°35</w:t>
      </w:r>
      <w:r w:rsidR="00356F1D">
        <w:rPr>
          <w:color w:val="002060"/>
          <w:sz w:val="24"/>
          <w:szCs w:val="24"/>
        </w:rPr>
        <w:t>.</w:t>
      </w:r>
      <w:r w:rsidR="00C401A3">
        <w:rPr>
          <w:color w:val="002060"/>
          <w:sz w:val="24"/>
          <w:szCs w:val="24"/>
        </w:rPr>
        <w:t xml:space="preserve"> </w:t>
      </w:r>
      <w:r w:rsidR="00EF64FF">
        <w:rPr>
          <w:color w:val="002060"/>
          <w:sz w:val="24"/>
          <w:szCs w:val="24"/>
        </w:rPr>
        <w:t>[p 4-9]</w:t>
      </w:r>
    </w:p>
    <w:p w14:paraId="68D9652B" w14:textId="6CD735D4" w:rsidR="00175301" w:rsidRDefault="00175301" w:rsidP="00175301">
      <w:pPr>
        <w:rPr>
          <w:b/>
          <w:i/>
          <w:color w:val="002060"/>
          <w:sz w:val="24"/>
          <w:szCs w:val="24"/>
        </w:rPr>
      </w:pPr>
    </w:p>
    <w:p w14:paraId="17390A58" w14:textId="77777777" w:rsidR="00175301" w:rsidRPr="00175301" w:rsidRDefault="00175301" w:rsidP="00175301">
      <w:pPr>
        <w:rPr>
          <w:b/>
          <w:i/>
          <w:color w:val="002060"/>
          <w:sz w:val="24"/>
          <w:szCs w:val="24"/>
        </w:rPr>
      </w:pPr>
    </w:p>
    <w:p w14:paraId="4BC750DE" w14:textId="77777777" w:rsidR="00275822" w:rsidRPr="00275822" w:rsidRDefault="00025A1B" w:rsidP="00275822">
      <w:pPr>
        <w:pStyle w:val="Titre"/>
      </w:pPr>
      <w:r w:rsidRPr="00022DD8">
        <w:t>Audiovisuel</w:t>
      </w:r>
    </w:p>
    <w:p w14:paraId="387631A3" w14:textId="77777777" w:rsidR="00025A1B" w:rsidRPr="00022DD8" w:rsidRDefault="00A61463" w:rsidP="005C1358">
      <w:pPr>
        <w:pStyle w:val="Paragraphedeliste"/>
        <w:numPr>
          <w:ilvl w:val="0"/>
          <w:numId w:val="29"/>
        </w:numPr>
        <w:rPr>
          <w:rFonts w:eastAsia="Arial Unicode MS" w:cs="Arial Unicode MS"/>
          <w:color w:val="002060"/>
          <w:sz w:val="24"/>
          <w:szCs w:val="24"/>
        </w:rPr>
      </w:pPr>
      <w:proofErr w:type="spellStart"/>
      <w:r w:rsidRPr="00DF2272">
        <w:rPr>
          <w:rFonts w:eastAsia="Arial Unicode MS" w:cs="Arial Unicode MS"/>
          <w:b/>
          <w:i/>
          <w:color w:val="002060"/>
          <w:sz w:val="24"/>
          <w:szCs w:val="24"/>
        </w:rPr>
        <w:t>Kurokawa</w:t>
      </w:r>
      <w:proofErr w:type="spellEnd"/>
      <w:r w:rsidRPr="00DF2272">
        <w:rPr>
          <w:rFonts w:eastAsia="Arial Unicode MS" w:cs="Arial Unicode MS"/>
          <w:b/>
          <w:i/>
          <w:color w:val="002060"/>
          <w:sz w:val="24"/>
          <w:szCs w:val="24"/>
        </w:rPr>
        <w:t xml:space="preserve"> onsen</w:t>
      </w:r>
      <w:r>
        <w:rPr>
          <w:rFonts w:eastAsia="Arial Unicode MS" w:cs="Arial Unicode MS"/>
          <w:b/>
          <w:i/>
          <w:color w:val="002060"/>
          <w:sz w:val="24"/>
          <w:szCs w:val="24"/>
        </w:rPr>
        <w:t>, renaissance d’une source thermale</w:t>
      </w:r>
      <w:r>
        <w:rPr>
          <w:rFonts w:eastAsia="Arial Unicode MS" w:cs="Arial Unicode MS"/>
          <w:color w:val="002060"/>
          <w:sz w:val="24"/>
          <w:szCs w:val="24"/>
        </w:rPr>
        <w:t xml:space="preserve">, in </w:t>
      </w:r>
      <w:r w:rsidR="00025A1B" w:rsidRPr="00A61463">
        <w:rPr>
          <w:rFonts w:eastAsia="Arial Unicode MS" w:cs="Arial Unicode MS"/>
          <w:i/>
          <w:color w:val="002060"/>
          <w:sz w:val="24"/>
          <w:szCs w:val="24"/>
        </w:rPr>
        <w:t xml:space="preserve">Japan </w:t>
      </w:r>
      <w:proofErr w:type="spellStart"/>
      <w:r w:rsidR="00025A1B" w:rsidRPr="00A61463">
        <w:rPr>
          <w:rFonts w:eastAsia="Arial Unicode MS" w:cs="Arial Unicode MS"/>
          <w:i/>
          <w:color w:val="002060"/>
          <w:sz w:val="24"/>
          <w:szCs w:val="24"/>
        </w:rPr>
        <w:t>vid</w:t>
      </w:r>
      <w:r w:rsidR="00485E9B" w:rsidRPr="00A61463">
        <w:rPr>
          <w:rFonts w:eastAsia="Arial Unicode MS" w:cs="Arial Unicode MS"/>
          <w:i/>
          <w:color w:val="002060"/>
          <w:sz w:val="24"/>
          <w:szCs w:val="24"/>
        </w:rPr>
        <w:t>eo</w:t>
      </w:r>
      <w:proofErr w:type="spellEnd"/>
      <w:r w:rsidR="00485E9B" w:rsidRPr="00A61463">
        <w:rPr>
          <w:rFonts w:eastAsia="Arial Unicode MS" w:cs="Arial Unicode MS"/>
          <w:i/>
          <w:color w:val="002060"/>
          <w:sz w:val="24"/>
          <w:szCs w:val="24"/>
        </w:rPr>
        <w:t xml:space="preserve"> topics</w:t>
      </w:r>
      <w:r w:rsidR="00485E9B">
        <w:rPr>
          <w:rFonts w:eastAsia="Arial Unicode MS" w:cs="Arial Unicode MS"/>
          <w:color w:val="002060"/>
          <w:sz w:val="24"/>
          <w:szCs w:val="24"/>
        </w:rPr>
        <w:t xml:space="preserve"> 2014-2015, N°</w:t>
      </w:r>
      <w:r w:rsidR="00485E9B" w:rsidRPr="00022DD8">
        <w:rPr>
          <w:rFonts w:eastAsia="Arial Unicode MS" w:cs="Arial Unicode MS"/>
          <w:color w:val="002060"/>
          <w:sz w:val="24"/>
          <w:szCs w:val="24"/>
        </w:rPr>
        <w:t>4 janvier 2015</w:t>
      </w:r>
      <w:r>
        <w:rPr>
          <w:rFonts w:eastAsia="Arial Unicode MS" w:cs="Arial Unicode MS"/>
          <w:color w:val="002060"/>
          <w:sz w:val="24"/>
          <w:szCs w:val="24"/>
        </w:rPr>
        <w:t>.</w:t>
      </w:r>
      <w:r w:rsidR="00485E9B">
        <w:rPr>
          <w:rFonts w:eastAsia="Arial Unicode MS" w:cs="Arial Unicode MS"/>
          <w:color w:val="002060"/>
          <w:sz w:val="24"/>
          <w:szCs w:val="24"/>
        </w:rPr>
        <w:t xml:space="preserve"> (cote</w:t>
      </w:r>
      <w:r w:rsidR="00D47365">
        <w:rPr>
          <w:rFonts w:eastAsia="Arial Unicode MS" w:cs="Arial Unicode MS"/>
          <w:color w:val="002060"/>
          <w:sz w:val="24"/>
          <w:szCs w:val="24"/>
        </w:rPr>
        <w:t xml:space="preserve"> : </w:t>
      </w:r>
      <w:r w:rsidR="00485E9B">
        <w:rPr>
          <w:rFonts w:eastAsia="Arial Unicode MS" w:cs="Arial Unicode MS"/>
          <w:color w:val="002060"/>
          <w:sz w:val="24"/>
          <w:szCs w:val="24"/>
        </w:rPr>
        <w:t xml:space="preserve">DVD </w:t>
      </w:r>
      <w:r w:rsidR="00D47365">
        <w:rPr>
          <w:rFonts w:eastAsia="Arial Unicode MS" w:cs="Arial Unicode MS"/>
          <w:color w:val="002060"/>
          <w:sz w:val="24"/>
          <w:szCs w:val="24"/>
        </w:rPr>
        <w:t xml:space="preserve">/ </w:t>
      </w:r>
      <w:r w:rsidR="00485E9B">
        <w:rPr>
          <w:rFonts w:eastAsia="Arial Unicode MS" w:cs="Arial Unicode MS"/>
          <w:color w:val="002060"/>
          <w:sz w:val="24"/>
          <w:szCs w:val="24"/>
        </w:rPr>
        <w:t>952)</w:t>
      </w:r>
    </w:p>
    <w:p w14:paraId="67A5ABC2" w14:textId="613CEE74" w:rsidR="00DD5B4D" w:rsidRPr="00175301" w:rsidRDefault="00A61463" w:rsidP="00DD5B4D">
      <w:pPr>
        <w:pStyle w:val="Paragraphedeliste"/>
        <w:numPr>
          <w:ilvl w:val="0"/>
          <w:numId w:val="29"/>
        </w:numPr>
        <w:rPr>
          <w:rFonts w:eastAsia="Arial Unicode MS" w:cs="Arial Unicode MS"/>
          <w:b/>
          <w:i/>
          <w:color w:val="002060"/>
          <w:sz w:val="24"/>
          <w:szCs w:val="24"/>
        </w:rPr>
      </w:pPr>
      <w:r>
        <w:rPr>
          <w:rFonts w:eastAsia="Arial Unicode MS" w:cs="Arial Unicode MS"/>
          <w:b/>
          <w:i/>
          <w:color w:val="002060"/>
          <w:sz w:val="24"/>
          <w:szCs w:val="24"/>
        </w:rPr>
        <w:t>S</w:t>
      </w:r>
      <w:r w:rsidRPr="001B511D">
        <w:rPr>
          <w:rFonts w:eastAsia="Arial Unicode MS" w:cs="Arial Unicode MS"/>
          <w:b/>
          <w:i/>
          <w:color w:val="002060"/>
          <w:sz w:val="24"/>
          <w:szCs w:val="24"/>
        </w:rPr>
        <w:t>inges sous la neige</w:t>
      </w:r>
      <w:r>
        <w:rPr>
          <w:rFonts w:eastAsia="Arial Unicode MS" w:cs="Arial Unicode MS"/>
          <w:color w:val="002060"/>
          <w:sz w:val="24"/>
          <w:szCs w:val="24"/>
        </w:rPr>
        <w:t xml:space="preserve">, in </w:t>
      </w:r>
      <w:r w:rsidR="00485E9B" w:rsidRPr="004E3BD1">
        <w:rPr>
          <w:rFonts w:eastAsia="Arial Unicode MS" w:cs="Arial Unicode MS"/>
          <w:i/>
          <w:color w:val="002060"/>
          <w:sz w:val="24"/>
          <w:szCs w:val="24"/>
        </w:rPr>
        <w:t xml:space="preserve">Japan </w:t>
      </w:r>
      <w:proofErr w:type="spellStart"/>
      <w:r w:rsidR="00485E9B" w:rsidRPr="004E3BD1">
        <w:rPr>
          <w:rFonts w:eastAsia="Arial Unicode MS" w:cs="Arial Unicode MS"/>
          <w:i/>
          <w:color w:val="002060"/>
          <w:sz w:val="24"/>
          <w:szCs w:val="24"/>
        </w:rPr>
        <w:t>video</w:t>
      </w:r>
      <w:proofErr w:type="spellEnd"/>
      <w:r w:rsidR="00485E9B" w:rsidRPr="004E3BD1">
        <w:rPr>
          <w:rFonts w:eastAsia="Arial Unicode MS" w:cs="Arial Unicode MS"/>
          <w:i/>
          <w:color w:val="002060"/>
          <w:sz w:val="24"/>
          <w:szCs w:val="24"/>
        </w:rPr>
        <w:t xml:space="preserve"> topics</w:t>
      </w:r>
      <w:r w:rsidR="00485E9B">
        <w:rPr>
          <w:rFonts w:eastAsia="Arial Unicode MS" w:cs="Arial Unicode MS"/>
          <w:color w:val="002060"/>
          <w:sz w:val="24"/>
          <w:szCs w:val="24"/>
        </w:rPr>
        <w:t xml:space="preserve"> 2014-2015, N°</w:t>
      </w:r>
      <w:r w:rsidR="00025A1B" w:rsidRPr="00022DD8">
        <w:rPr>
          <w:rFonts w:eastAsia="Arial Unicode MS" w:cs="Arial Unicode MS"/>
          <w:color w:val="002060"/>
          <w:sz w:val="24"/>
          <w:szCs w:val="24"/>
        </w:rPr>
        <w:t>5 février 2015</w:t>
      </w:r>
      <w:r>
        <w:rPr>
          <w:rFonts w:eastAsia="Arial Unicode MS" w:cs="Arial Unicode MS"/>
          <w:color w:val="002060"/>
          <w:sz w:val="24"/>
          <w:szCs w:val="24"/>
        </w:rPr>
        <w:t>.</w:t>
      </w:r>
      <w:r w:rsidR="00485E9B" w:rsidRPr="001B511D">
        <w:rPr>
          <w:rFonts w:eastAsia="Arial Unicode MS" w:cs="Arial Unicode MS"/>
          <w:b/>
          <w:i/>
          <w:color w:val="002060"/>
          <w:sz w:val="24"/>
          <w:szCs w:val="24"/>
        </w:rPr>
        <w:t xml:space="preserve"> </w:t>
      </w:r>
      <w:r w:rsidR="00D47365">
        <w:rPr>
          <w:rFonts w:eastAsia="Arial Unicode MS" w:cs="Arial Unicode MS"/>
          <w:b/>
          <w:i/>
          <w:color w:val="002060"/>
          <w:sz w:val="24"/>
          <w:szCs w:val="24"/>
        </w:rPr>
        <w:t xml:space="preserve">                    </w:t>
      </w:r>
      <w:r w:rsidR="00AB22BE" w:rsidRPr="00AB22BE">
        <w:rPr>
          <w:rFonts w:eastAsia="Arial Unicode MS" w:cs="Arial Unicode MS"/>
          <w:color w:val="002060"/>
          <w:sz w:val="24"/>
          <w:szCs w:val="24"/>
        </w:rPr>
        <w:t>(cote :</w:t>
      </w:r>
      <w:r w:rsidR="00D47365">
        <w:rPr>
          <w:rFonts w:eastAsia="Arial Unicode MS" w:cs="Arial Unicode MS"/>
          <w:color w:val="002060"/>
          <w:sz w:val="24"/>
          <w:szCs w:val="24"/>
        </w:rPr>
        <w:t xml:space="preserve"> DVD / </w:t>
      </w:r>
      <w:r w:rsidR="00AB22BE">
        <w:rPr>
          <w:rFonts w:eastAsia="Arial Unicode MS" w:cs="Arial Unicode MS"/>
          <w:color w:val="002060"/>
          <w:sz w:val="24"/>
          <w:szCs w:val="24"/>
        </w:rPr>
        <w:t>952)</w:t>
      </w:r>
      <w:r w:rsidR="00AB22BE">
        <w:rPr>
          <w:rFonts w:eastAsia="Arial Unicode MS" w:cs="Arial Unicode MS"/>
          <w:b/>
          <w:i/>
          <w:color w:val="002060"/>
          <w:sz w:val="24"/>
          <w:szCs w:val="24"/>
        </w:rPr>
        <w:t xml:space="preserve"> </w:t>
      </w:r>
    </w:p>
    <w:p w14:paraId="2207E340" w14:textId="474D88F7" w:rsidR="008C770B" w:rsidRDefault="00F83F46" w:rsidP="00F71603">
      <w:pPr>
        <w:pStyle w:val="Paragraphedeliste"/>
        <w:numPr>
          <w:ilvl w:val="0"/>
          <w:numId w:val="29"/>
        </w:num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Yoshida</w:t>
      </w:r>
      <w:r w:rsidR="00A61463">
        <w:rPr>
          <w:color w:val="002060"/>
          <w:sz w:val="24"/>
          <w:szCs w:val="24"/>
        </w:rPr>
        <w:t xml:space="preserve">, </w:t>
      </w:r>
      <w:proofErr w:type="spellStart"/>
      <w:r w:rsidR="004E3BD1">
        <w:rPr>
          <w:color w:val="002060"/>
          <w:sz w:val="24"/>
          <w:szCs w:val="24"/>
        </w:rPr>
        <w:t>Kijû</w:t>
      </w:r>
      <w:proofErr w:type="spellEnd"/>
      <w:r>
        <w:rPr>
          <w:color w:val="002060"/>
          <w:sz w:val="24"/>
          <w:szCs w:val="24"/>
        </w:rPr>
        <w:t>,</w:t>
      </w:r>
      <w:r w:rsidR="00025A1B" w:rsidRPr="00CC27D7">
        <w:rPr>
          <w:color w:val="002060"/>
          <w:sz w:val="24"/>
          <w:szCs w:val="24"/>
        </w:rPr>
        <w:t xml:space="preserve"> </w:t>
      </w:r>
      <w:r w:rsidR="00025A1B" w:rsidRPr="00CC27D7">
        <w:rPr>
          <w:b/>
          <w:i/>
          <w:color w:val="002060"/>
          <w:sz w:val="24"/>
          <w:szCs w:val="24"/>
        </w:rPr>
        <w:t>La source thermale d’</w:t>
      </w:r>
      <w:proofErr w:type="spellStart"/>
      <w:r w:rsidR="00025A1B" w:rsidRPr="00CC27D7">
        <w:rPr>
          <w:b/>
          <w:i/>
          <w:color w:val="002060"/>
          <w:sz w:val="24"/>
          <w:szCs w:val="24"/>
        </w:rPr>
        <w:t>Akitsu</w:t>
      </w:r>
      <w:proofErr w:type="spellEnd"/>
      <w:r>
        <w:rPr>
          <w:b/>
          <w:i/>
          <w:color w:val="002060"/>
          <w:sz w:val="24"/>
          <w:szCs w:val="24"/>
        </w:rPr>
        <w:t>,</w:t>
      </w:r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Sh</w:t>
      </w:r>
      <w:r w:rsidR="004E3BD1">
        <w:rPr>
          <w:color w:val="002060"/>
          <w:sz w:val="24"/>
          <w:szCs w:val="24"/>
        </w:rPr>
        <w:t>ô</w:t>
      </w:r>
      <w:r>
        <w:rPr>
          <w:color w:val="002060"/>
          <w:sz w:val="24"/>
          <w:szCs w:val="24"/>
        </w:rPr>
        <w:t>chiku</w:t>
      </w:r>
      <w:proofErr w:type="spellEnd"/>
      <w:r>
        <w:rPr>
          <w:color w:val="002060"/>
          <w:sz w:val="24"/>
          <w:szCs w:val="24"/>
        </w:rPr>
        <w:t xml:space="preserve">, 1962. </w:t>
      </w:r>
      <w:r w:rsidR="00F6362D">
        <w:rPr>
          <w:color w:val="002060"/>
          <w:sz w:val="24"/>
          <w:szCs w:val="24"/>
        </w:rPr>
        <w:t>DVD 107’</w:t>
      </w:r>
      <w:r>
        <w:rPr>
          <w:color w:val="002060"/>
          <w:sz w:val="24"/>
          <w:szCs w:val="24"/>
        </w:rPr>
        <w:t xml:space="preserve"> </w:t>
      </w:r>
      <w:r w:rsidR="00E74FB7">
        <w:rPr>
          <w:color w:val="002060"/>
          <w:sz w:val="24"/>
          <w:szCs w:val="24"/>
        </w:rPr>
        <w:t xml:space="preserve">                   </w:t>
      </w:r>
      <w:r>
        <w:rPr>
          <w:color w:val="002060"/>
          <w:sz w:val="24"/>
          <w:szCs w:val="24"/>
        </w:rPr>
        <w:t xml:space="preserve">(cote : </w:t>
      </w:r>
      <w:r w:rsidRPr="00CC27D7">
        <w:rPr>
          <w:rFonts w:eastAsia="Arial Unicode MS" w:cs="Arial Unicode MS"/>
          <w:color w:val="002060"/>
          <w:sz w:val="24"/>
          <w:szCs w:val="24"/>
        </w:rPr>
        <w:t>DVD</w:t>
      </w:r>
      <w:r w:rsidRPr="00CC27D7">
        <w:rPr>
          <w:color w:val="002060"/>
          <w:sz w:val="24"/>
          <w:szCs w:val="24"/>
        </w:rPr>
        <w:t xml:space="preserve"> / C</w:t>
      </w:r>
      <w:r w:rsidR="00740925">
        <w:rPr>
          <w:color w:val="002060"/>
          <w:sz w:val="24"/>
          <w:szCs w:val="24"/>
        </w:rPr>
        <w:t xml:space="preserve"> </w:t>
      </w:r>
      <w:r w:rsidRPr="00CC27D7">
        <w:rPr>
          <w:color w:val="002060"/>
          <w:sz w:val="24"/>
          <w:szCs w:val="24"/>
        </w:rPr>
        <w:t>/</w:t>
      </w:r>
      <w:r w:rsidR="00740925">
        <w:rPr>
          <w:color w:val="002060"/>
          <w:sz w:val="24"/>
          <w:szCs w:val="24"/>
        </w:rPr>
        <w:t xml:space="preserve"> </w:t>
      </w:r>
      <w:r w:rsidRPr="00CC27D7">
        <w:rPr>
          <w:color w:val="002060"/>
          <w:sz w:val="24"/>
          <w:szCs w:val="24"/>
        </w:rPr>
        <w:t>178</w:t>
      </w:r>
      <w:r>
        <w:rPr>
          <w:color w:val="002060"/>
          <w:sz w:val="24"/>
          <w:szCs w:val="24"/>
        </w:rPr>
        <w:t xml:space="preserve">) </w:t>
      </w:r>
      <w:r w:rsidRPr="00CC27D7">
        <w:rPr>
          <w:color w:val="002060"/>
          <w:sz w:val="24"/>
          <w:szCs w:val="24"/>
        </w:rPr>
        <w:t> </w:t>
      </w:r>
    </w:p>
    <w:p w14:paraId="048C54C9" w14:textId="77777777" w:rsidR="00D323E5" w:rsidRPr="00D323E5" w:rsidRDefault="00D323E5" w:rsidP="00D323E5">
      <w:pPr>
        <w:pStyle w:val="Paragraphedeliste"/>
        <w:rPr>
          <w:color w:val="002060"/>
          <w:sz w:val="24"/>
          <w:szCs w:val="24"/>
        </w:rPr>
      </w:pPr>
    </w:p>
    <w:p w14:paraId="23A5C4E0" w14:textId="77777777" w:rsidR="009B2DF4" w:rsidRPr="00CC27D7" w:rsidRDefault="00E96AB9" w:rsidP="00CC27D7">
      <w:pPr>
        <w:pStyle w:val="Titre"/>
        <w:rPr>
          <w:smallCaps/>
        </w:rPr>
      </w:pPr>
      <w:r w:rsidRPr="00BF3112">
        <w:t>Articles</w:t>
      </w:r>
      <w:r w:rsidRPr="00CC27D7">
        <w:rPr>
          <w:smallCaps/>
        </w:rPr>
        <w:t xml:space="preserve"> </w:t>
      </w:r>
      <w:r w:rsidRPr="00BF3112">
        <w:t xml:space="preserve">de </w:t>
      </w:r>
      <w:r w:rsidR="00A61463">
        <w:t xml:space="preserve">la </w:t>
      </w:r>
      <w:r w:rsidRPr="00BF3112">
        <w:t>Revue de Presse</w:t>
      </w:r>
      <w:r w:rsidR="00BF3112" w:rsidRPr="00BF3112">
        <w:t xml:space="preserve"> (201</w:t>
      </w:r>
      <w:r w:rsidR="006B18FB">
        <w:t>8</w:t>
      </w:r>
      <w:r w:rsidR="00BF3112" w:rsidRPr="00BF3112">
        <w:t>-2000</w:t>
      </w:r>
      <w:r w:rsidR="00A407D8" w:rsidRPr="00BF3112">
        <w:t>)</w:t>
      </w:r>
    </w:p>
    <w:p w14:paraId="297E88D0" w14:textId="77777777" w:rsidR="006B18FB" w:rsidRPr="006B18FB" w:rsidRDefault="006B18FB" w:rsidP="006B18FB">
      <w:pPr>
        <w:pStyle w:val="Paragraphedeliste"/>
        <w:numPr>
          <w:ilvl w:val="0"/>
          <w:numId w:val="28"/>
        </w:numPr>
        <w:rPr>
          <w:color w:val="002060"/>
          <w:sz w:val="24"/>
          <w:szCs w:val="24"/>
        </w:rPr>
      </w:pPr>
      <w:r w:rsidRPr="006B18FB">
        <w:rPr>
          <w:color w:val="002060"/>
          <w:sz w:val="24"/>
          <w:szCs w:val="24"/>
        </w:rPr>
        <w:t xml:space="preserve">31/05/18. « Au Japon, le bain public est révélateur d’une manière d’être avec autrui » (Arnaud </w:t>
      </w:r>
      <w:proofErr w:type="spellStart"/>
      <w:r w:rsidRPr="006B18FB">
        <w:rPr>
          <w:color w:val="002060"/>
          <w:sz w:val="24"/>
          <w:szCs w:val="24"/>
        </w:rPr>
        <w:t>Vaulerin</w:t>
      </w:r>
      <w:proofErr w:type="spellEnd"/>
      <w:r w:rsidRPr="006B18FB">
        <w:rPr>
          <w:color w:val="002060"/>
          <w:sz w:val="24"/>
          <w:szCs w:val="24"/>
        </w:rPr>
        <w:t xml:space="preserve">) [interview de Mizubayashi Akira, auteur de l’essai </w:t>
      </w:r>
      <w:r w:rsidRPr="006B18FB">
        <w:rPr>
          <w:i/>
          <w:color w:val="002060"/>
          <w:sz w:val="24"/>
          <w:szCs w:val="24"/>
        </w:rPr>
        <w:t>Dans les eaux profondes</w:t>
      </w:r>
      <w:r w:rsidRPr="006B18FB">
        <w:rPr>
          <w:color w:val="002060"/>
          <w:sz w:val="24"/>
          <w:szCs w:val="24"/>
        </w:rPr>
        <w:t xml:space="preserve">]. </w:t>
      </w:r>
      <w:r w:rsidRPr="006B18FB">
        <w:rPr>
          <w:i/>
          <w:color w:val="002060"/>
          <w:sz w:val="24"/>
          <w:szCs w:val="24"/>
        </w:rPr>
        <w:t>Libération</w:t>
      </w:r>
    </w:p>
    <w:p w14:paraId="76535951" w14:textId="77777777" w:rsidR="006B18FB" w:rsidRPr="006B18FB" w:rsidRDefault="006B18FB" w:rsidP="006B18FB">
      <w:pPr>
        <w:pStyle w:val="Paragraphedeliste"/>
        <w:rPr>
          <w:i/>
          <w:color w:val="002060"/>
          <w:sz w:val="24"/>
          <w:szCs w:val="24"/>
        </w:rPr>
      </w:pPr>
    </w:p>
    <w:p w14:paraId="76967CBF" w14:textId="77777777" w:rsidR="005C1358" w:rsidRDefault="00BF3112" w:rsidP="003837C7">
      <w:pPr>
        <w:pStyle w:val="Paragraphedeliste"/>
        <w:numPr>
          <w:ilvl w:val="0"/>
          <w:numId w:val="28"/>
        </w:numPr>
        <w:rPr>
          <w:i/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18/08/15.</w:t>
      </w:r>
      <w:r w:rsidR="005C1358" w:rsidRPr="001B511D">
        <w:rPr>
          <w:color w:val="002060"/>
          <w:sz w:val="24"/>
          <w:szCs w:val="24"/>
        </w:rPr>
        <w:t xml:space="preserve"> L’archipel met les petits plats dans les grands pour séduire les touristes </w:t>
      </w:r>
      <w:r w:rsidR="00356F1D">
        <w:rPr>
          <w:color w:val="002060"/>
          <w:sz w:val="24"/>
          <w:szCs w:val="24"/>
        </w:rPr>
        <w:t xml:space="preserve"> </w:t>
      </w:r>
      <w:r w:rsidR="005C1358" w:rsidRPr="001B511D">
        <w:rPr>
          <w:color w:val="002060"/>
          <w:sz w:val="24"/>
          <w:szCs w:val="24"/>
        </w:rPr>
        <w:t xml:space="preserve">(Ph. Me.). </w:t>
      </w:r>
      <w:r w:rsidR="005C1358" w:rsidRPr="001B511D">
        <w:rPr>
          <w:i/>
          <w:color w:val="002060"/>
          <w:sz w:val="24"/>
          <w:szCs w:val="24"/>
        </w:rPr>
        <w:t>Le Monde</w:t>
      </w:r>
    </w:p>
    <w:p w14:paraId="063CA333" w14:textId="77777777" w:rsidR="00A407D8" w:rsidRPr="001B511D" w:rsidRDefault="00A407D8" w:rsidP="00A407D8">
      <w:pPr>
        <w:pStyle w:val="Paragraphedeliste"/>
        <w:rPr>
          <w:i/>
          <w:color w:val="002060"/>
          <w:sz w:val="24"/>
          <w:szCs w:val="24"/>
        </w:rPr>
      </w:pPr>
    </w:p>
    <w:p w14:paraId="5F4DA016" w14:textId="77777777" w:rsidR="005C1358" w:rsidRDefault="005C1358" w:rsidP="003837C7">
      <w:pPr>
        <w:pStyle w:val="Paragraphedeliste"/>
        <w:numPr>
          <w:ilvl w:val="0"/>
          <w:numId w:val="28"/>
        </w:numPr>
        <w:rPr>
          <w:i/>
          <w:color w:val="002060"/>
          <w:sz w:val="24"/>
          <w:szCs w:val="24"/>
        </w:rPr>
      </w:pPr>
      <w:r w:rsidRPr="001B511D">
        <w:rPr>
          <w:color w:val="002060"/>
          <w:sz w:val="24"/>
          <w:szCs w:val="24"/>
        </w:rPr>
        <w:t>22/11/13. Le Japon est toujours sous le charme d’un vin nouveau (Philippe Mesmer) [Beaujolais</w:t>
      </w:r>
      <w:r w:rsidR="00A407D8">
        <w:rPr>
          <w:color w:val="002060"/>
          <w:sz w:val="24"/>
          <w:szCs w:val="24"/>
        </w:rPr>
        <w:t xml:space="preserve"> dans une s</w:t>
      </w:r>
      <w:r w:rsidR="00A61463">
        <w:rPr>
          <w:color w:val="002060"/>
          <w:sz w:val="24"/>
          <w:szCs w:val="24"/>
        </w:rPr>
        <w:t>tation</w:t>
      </w:r>
      <w:r w:rsidR="00A407D8">
        <w:rPr>
          <w:color w:val="002060"/>
          <w:sz w:val="24"/>
          <w:szCs w:val="24"/>
        </w:rPr>
        <w:t xml:space="preserve"> thermale</w:t>
      </w:r>
      <w:r w:rsidRPr="001B511D">
        <w:rPr>
          <w:color w:val="002060"/>
          <w:sz w:val="24"/>
          <w:szCs w:val="24"/>
        </w:rPr>
        <w:t xml:space="preserve">]. </w:t>
      </w:r>
      <w:r w:rsidRPr="001B511D">
        <w:rPr>
          <w:i/>
          <w:color w:val="002060"/>
          <w:sz w:val="24"/>
          <w:szCs w:val="24"/>
        </w:rPr>
        <w:t xml:space="preserve"> Le Monde – Supplément Économie et Entreprise</w:t>
      </w:r>
    </w:p>
    <w:p w14:paraId="40034D8D" w14:textId="77777777" w:rsidR="00A407D8" w:rsidRPr="001B511D" w:rsidRDefault="00A407D8" w:rsidP="00A407D8">
      <w:pPr>
        <w:pStyle w:val="Paragraphedeliste"/>
        <w:rPr>
          <w:i/>
          <w:color w:val="002060"/>
          <w:sz w:val="24"/>
          <w:szCs w:val="24"/>
        </w:rPr>
      </w:pPr>
    </w:p>
    <w:p w14:paraId="59C2E0BB" w14:textId="77777777" w:rsidR="005C1358" w:rsidRDefault="005C1358" w:rsidP="003837C7">
      <w:pPr>
        <w:pStyle w:val="Paragraphedeliste"/>
        <w:numPr>
          <w:ilvl w:val="0"/>
          <w:numId w:val="28"/>
        </w:numPr>
        <w:rPr>
          <w:i/>
          <w:color w:val="002060"/>
          <w:sz w:val="24"/>
          <w:szCs w:val="24"/>
          <w:lang w:val="en-US"/>
        </w:rPr>
      </w:pPr>
      <w:r w:rsidRPr="001B511D">
        <w:rPr>
          <w:color w:val="002060"/>
          <w:sz w:val="24"/>
          <w:szCs w:val="24"/>
        </w:rPr>
        <w:t xml:space="preserve">15/04/11. </w:t>
      </w:r>
      <w:proofErr w:type="spellStart"/>
      <w:r w:rsidRPr="001B511D">
        <w:rPr>
          <w:color w:val="002060"/>
          <w:sz w:val="24"/>
          <w:szCs w:val="24"/>
        </w:rPr>
        <w:t>Seeking</w:t>
      </w:r>
      <w:proofErr w:type="spellEnd"/>
      <w:r w:rsidRPr="001B511D">
        <w:rPr>
          <w:color w:val="002060"/>
          <w:sz w:val="24"/>
          <w:szCs w:val="24"/>
        </w:rPr>
        <w:t xml:space="preserve"> </w:t>
      </w:r>
      <w:proofErr w:type="spellStart"/>
      <w:r w:rsidRPr="001B511D">
        <w:rPr>
          <w:color w:val="002060"/>
          <w:sz w:val="24"/>
          <w:szCs w:val="24"/>
        </w:rPr>
        <w:t>small</w:t>
      </w:r>
      <w:proofErr w:type="spellEnd"/>
      <w:r w:rsidRPr="001B511D">
        <w:rPr>
          <w:color w:val="002060"/>
          <w:sz w:val="24"/>
          <w:szCs w:val="24"/>
        </w:rPr>
        <w:t xml:space="preserve"> </w:t>
      </w:r>
      <w:proofErr w:type="spellStart"/>
      <w:r w:rsidRPr="001B511D">
        <w:rPr>
          <w:color w:val="002060"/>
          <w:sz w:val="24"/>
          <w:szCs w:val="24"/>
        </w:rPr>
        <w:t>comforts</w:t>
      </w:r>
      <w:proofErr w:type="spellEnd"/>
      <w:r w:rsidRPr="001B511D">
        <w:rPr>
          <w:color w:val="002060"/>
          <w:sz w:val="24"/>
          <w:szCs w:val="24"/>
        </w:rPr>
        <w:t xml:space="preserve"> [photographie de deux hommes prenant un bain au milieu des décombres après le tsunami]. </w:t>
      </w:r>
      <w:r w:rsidRPr="001B511D">
        <w:rPr>
          <w:i/>
          <w:color w:val="002060"/>
          <w:sz w:val="24"/>
          <w:szCs w:val="24"/>
          <w:lang w:val="en-US"/>
        </w:rPr>
        <w:t>The International Herald Tribune</w:t>
      </w:r>
    </w:p>
    <w:p w14:paraId="24343CDA" w14:textId="77777777" w:rsidR="00A407D8" w:rsidRPr="001B511D" w:rsidRDefault="00A407D8" w:rsidP="00A407D8">
      <w:pPr>
        <w:pStyle w:val="Paragraphedeliste"/>
        <w:rPr>
          <w:i/>
          <w:color w:val="002060"/>
          <w:sz w:val="24"/>
          <w:szCs w:val="24"/>
          <w:lang w:val="en-US"/>
        </w:rPr>
      </w:pPr>
    </w:p>
    <w:p w14:paraId="030F45A6" w14:textId="77777777" w:rsidR="005C1358" w:rsidRPr="00A407D8" w:rsidRDefault="005C1358" w:rsidP="003837C7">
      <w:pPr>
        <w:pStyle w:val="Paragraphedeliste"/>
        <w:numPr>
          <w:ilvl w:val="0"/>
          <w:numId w:val="28"/>
        </w:numPr>
        <w:rPr>
          <w:i/>
          <w:color w:val="002060"/>
          <w:sz w:val="24"/>
          <w:szCs w:val="24"/>
          <w:lang w:val="en-US"/>
        </w:rPr>
      </w:pPr>
      <w:r w:rsidRPr="001B511D">
        <w:rPr>
          <w:color w:val="002060"/>
          <w:sz w:val="24"/>
          <w:szCs w:val="24"/>
          <w:lang w:val="en-CA"/>
        </w:rPr>
        <w:t>30/10/09. In Japan, homes built with a bath in mind (Miki Tanikawa) [</w:t>
      </w:r>
      <w:proofErr w:type="spellStart"/>
      <w:r w:rsidRPr="001B511D">
        <w:rPr>
          <w:color w:val="002060"/>
          <w:sz w:val="24"/>
          <w:szCs w:val="24"/>
          <w:lang w:val="en-CA"/>
        </w:rPr>
        <w:t>baignoires</w:t>
      </w:r>
      <w:proofErr w:type="spellEnd"/>
      <w:r w:rsidRPr="001B511D">
        <w:rPr>
          <w:color w:val="002060"/>
          <w:sz w:val="24"/>
          <w:szCs w:val="24"/>
          <w:lang w:val="en-CA"/>
        </w:rPr>
        <w:t xml:space="preserve">]. </w:t>
      </w:r>
      <w:r w:rsidRPr="001B511D">
        <w:rPr>
          <w:i/>
          <w:iCs/>
          <w:color w:val="002060"/>
          <w:sz w:val="24"/>
          <w:szCs w:val="24"/>
        </w:rPr>
        <w:t>The International Herald Tribune</w:t>
      </w:r>
    </w:p>
    <w:p w14:paraId="7BEFAB98" w14:textId="77777777" w:rsidR="00A407D8" w:rsidRPr="001B511D" w:rsidRDefault="00A407D8" w:rsidP="00A407D8">
      <w:pPr>
        <w:pStyle w:val="Paragraphedeliste"/>
        <w:rPr>
          <w:i/>
          <w:color w:val="002060"/>
          <w:sz w:val="24"/>
          <w:szCs w:val="24"/>
          <w:lang w:val="en-US"/>
        </w:rPr>
      </w:pPr>
    </w:p>
    <w:p w14:paraId="5B02AE41" w14:textId="2539A36C" w:rsidR="00CD7319" w:rsidRPr="00D323E5" w:rsidRDefault="005C1358" w:rsidP="00D323E5">
      <w:pPr>
        <w:pStyle w:val="Paragraphedeliste"/>
        <w:numPr>
          <w:ilvl w:val="0"/>
          <w:numId w:val="28"/>
        </w:numPr>
        <w:rPr>
          <w:i/>
          <w:iCs/>
          <w:color w:val="002060"/>
          <w:sz w:val="24"/>
          <w:szCs w:val="24"/>
        </w:rPr>
      </w:pPr>
      <w:r w:rsidRPr="001B511D">
        <w:rPr>
          <w:color w:val="002060"/>
          <w:sz w:val="24"/>
          <w:szCs w:val="24"/>
        </w:rPr>
        <w:t xml:space="preserve">13/01/09. Bains de nature au pays du </w:t>
      </w:r>
      <w:r w:rsidR="003837C7">
        <w:rPr>
          <w:color w:val="002060"/>
          <w:sz w:val="24"/>
          <w:szCs w:val="24"/>
        </w:rPr>
        <w:t xml:space="preserve">Soleil-Levant (Philippe Duigou) </w:t>
      </w:r>
      <w:r w:rsidRPr="001B511D">
        <w:rPr>
          <w:color w:val="002060"/>
          <w:sz w:val="24"/>
          <w:szCs w:val="24"/>
        </w:rPr>
        <w:t xml:space="preserve">[sources thermales]. </w:t>
      </w:r>
      <w:r w:rsidRPr="001B511D">
        <w:rPr>
          <w:i/>
          <w:iCs/>
          <w:color w:val="002060"/>
          <w:sz w:val="24"/>
          <w:szCs w:val="24"/>
        </w:rPr>
        <w:t>Le Figaro</w:t>
      </w:r>
    </w:p>
    <w:p w14:paraId="10E3D8FF" w14:textId="77777777" w:rsidR="00CD7319" w:rsidRPr="001B511D" w:rsidRDefault="00CD7319" w:rsidP="00A407D8">
      <w:pPr>
        <w:pStyle w:val="Paragraphedeliste"/>
        <w:rPr>
          <w:i/>
          <w:iCs/>
          <w:color w:val="002060"/>
          <w:sz w:val="24"/>
          <w:szCs w:val="24"/>
        </w:rPr>
      </w:pPr>
    </w:p>
    <w:p w14:paraId="100858E6" w14:textId="7994CD53" w:rsidR="005C1358" w:rsidRDefault="005C1358" w:rsidP="003837C7">
      <w:pPr>
        <w:pStyle w:val="Paragraphedeliste"/>
        <w:numPr>
          <w:ilvl w:val="0"/>
          <w:numId w:val="28"/>
        </w:numPr>
        <w:rPr>
          <w:i/>
          <w:iCs/>
          <w:color w:val="002060"/>
          <w:sz w:val="24"/>
          <w:szCs w:val="24"/>
        </w:rPr>
      </w:pPr>
      <w:r w:rsidRPr="001B511D">
        <w:rPr>
          <w:iCs/>
          <w:color w:val="002060"/>
          <w:sz w:val="24"/>
          <w:szCs w:val="24"/>
        </w:rPr>
        <w:t xml:space="preserve">14/10/08. Au Japon : les « Onsen » ou l’art de l’immobilité (Caroline Sallé). </w:t>
      </w:r>
      <w:r w:rsidRPr="001B511D">
        <w:rPr>
          <w:i/>
          <w:iCs/>
          <w:color w:val="002060"/>
          <w:sz w:val="24"/>
          <w:szCs w:val="24"/>
        </w:rPr>
        <w:t>Le Figaro – Supplément Guide</w:t>
      </w:r>
    </w:p>
    <w:p w14:paraId="7EA4941D" w14:textId="77777777" w:rsidR="00175301" w:rsidRPr="00175301" w:rsidRDefault="00175301" w:rsidP="00175301">
      <w:pPr>
        <w:pStyle w:val="Paragraphedeliste"/>
        <w:rPr>
          <w:i/>
          <w:iCs/>
          <w:color w:val="002060"/>
          <w:sz w:val="24"/>
          <w:szCs w:val="24"/>
        </w:rPr>
      </w:pPr>
    </w:p>
    <w:p w14:paraId="5C95ECA6" w14:textId="77777777" w:rsidR="00175301" w:rsidRDefault="00175301" w:rsidP="00175301">
      <w:pPr>
        <w:pStyle w:val="Paragraphedeliste"/>
        <w:rPr>
          <w:i/>
          <w:iCs/>
          <w:color w:val="002060"/>
          <w:sz w:val="24"/>
          <w:szCs w:val="24"/>
        </w:rPr>
      </w:pPr>
    </w:p>
    <w:p w14:paraId="2B47341E" w14:textId="77777777" w:rsidR="00A407D8" w:rsidRPr="001B511D" w:rsidRDefault="00A407D8" w:rsidP="00A407D8">
      <w:pPr>
        <w:pStyle w:val="Paragraphedeliste"/>
        <w:rPr>
          <w:i/>
          <w:iCs/>
          <w:color w:val="002060"/>
          <w:sz w:val="24"/>
          <w:szCs w:val="24"/>
        </w:rPr>
      </w:pPr>
    </w:p>
    <w:p w14:paraId="65A71E17" w14:textId="77777777" w:rsidR="005C1358" w:rsidRDefault="005C1358" w:rsidP="003837C7">
      <w:pPr>
        <w:pStyle w:val="Paragraphedeliste"/>
        <w:numPr>
          <w:ilvl w:val="0"/>
          <w:numId w:val="28"/>
        </w:numPr>
        <w:rPr>
          <w:i/>
          <w:color w:val="002060"/>
          <w:sz w:val="24"/>
          <w:szCs w:val="24"/>
        </w:rPr>
      </w:pPr>
      <w:r w:rsidRPr="001B511D">
        <w:rPr>
          <w:color w:val="002060"/>
          <w:sz w:val="24"/>
          <w:szCs w:val="24"/>
        </w:rPr>
        <w:t>09/02/08. Les sources d’eau chaude d’</w:t>
      </w:r>
      <w:proofErr w:type="spellStart"/>
      <w:r w:rsidRPr="001B511D">
        <w:rPr>
          <w:color w:val="002060"/>
          <w:sz w:val="24"/>
          <w:szCs w:val="24"/>
        </w:rPr>
        <w:t>O</w:t>
      </w:r>
      <w:r w:rsidR="001B511D">
        <w:rPr>
          <w:color w:val="002060"/>
          <w:sz w:val="24"/>
          <w:szCs w:val="24"/>
        </w:rPr>
        <w:t>ga</w:t>
      </w:r>
      <w:proofErr w:type="spellEnd"/>
      <w:r w:rsidR="001B511D">
        <w:rPr>
          <w:color w:val="002060"/>
          <w:sz w:val="24"/>
          <w:szCs w:val="24"/>
        </w:rPr>
        <w:t xml:space="preserve"> (Philippe Pons) [presqu’île,</w:t>
      </w:r>
      <w:r w:rsidRPr="001B511D">
        <w:rPr>
          <w:color w:val="002060"/>
          <w:sz w:val="24"/>
          <w:szCs w:val="24"/>
        </w:rPr>
        <w:t xml:space="preserve"> Akita-</w:t>
      </w:r>
      <w:proofErr w:type="spellStart"/>
      <w:r w:rsidRPr="001B511D">
        <w:rPr>
          <w:color w:val="002060"/>
          <w:sz w:val="24"/>
          <w:szCs w:val="24"/>
        </w:rPr>
        <w:t>ken</w:t>
      </w:r>
      <w:proofErr w:type="spellEnd"/>
      <w:r w:rsidRPr="001B511D">
        <w:rPr>
          <w:color w:val="002060"/>
          <w:sz w:val="24"/>
          <w:szCs w:val="24"/>
        </w:rPr>
        <w:t xml:space="preserve">]. </w:t>
      </w:r>
      <w:r w:rsidRPr="001B511D">
        <w:rPr>
          <w:i/>
          <w:color w:val="002060"/>
          <w:sz w:val="24"/>
          <w:szCs w:val="24"/>
        </w:rPr>
        <w:t>Le Monde</w:t>
      </w:r>
    </w:p>
    <w:p w14:paraId="573A453A" w14:textId="77777777" w:rsidR="00A407D8" w:rsidRPr="001B511D" w:rsidRDefault="00A407D8" w:rsidP="00A407D8">
      <w:pPr>
        <w:pStyle w:val="Paragraphedeliste"/>
        <w:rPr>
          <w:i/>
          <w:color w:val="002060"/>
          <w:sz w:val="24"/>
          <w:szCs w:val="24"/>
        </w:rPr>
      </w:pPr>
    </w:p>
    <w:p w14:paraId="7A5A1551" w14:textId="63E4E01F" w:rsidR="00DD5B4D" w:rsidRPr="00175301" w:rsidRDefault="005C1358" w:rsidP="00175301">
      <w:pPr>
        <w:pStyle w:val="Paragraphedeliste"/>
        <w:numPr>
          <w:ilvl w:val="0"/>
          <w:numId w:val="28"/>
        </w:numPr>
        <w:rPr>
          <w:i/>
          <w:color w:val="002060"/>
          <w:sz w:val="24"/>
          <w:szCs w:val="24"/>
        </w:rPr>
      </w:pPr>
      <w:r w:rsidRPr="001B511D">
        <w:rPr>
          <w:rFonts w:eastAsia="Times New Roman"/>
          <w:color w:val="002060"/>
          <w:sz w:val="24"/>
          <w:szCs w:val="24"/>
          <w:lang w:val="fr-BE" w:eastAsia="fr-FR"/>
        </w:rPr>
        <w:t>05-06/06/04. Japon : dans tous les sen</w:t>
      </w:r>
      <w:r w:rsidR="00356F1D">
        <w:rPr>
          <w:rFonts w:eastAsia="Times New Roman"/>
          <w:color w:val="002060"/>
          <w:sz w:val="24"/>
          <w:szCs w:val="24"/>
          <w:lang w:val="fr-BE" w:eastAsia="fr-FR"/>
        </w:rPr>
        <w:t xml:space="preserve">s des thermes (Laurent Mauriac) </w:t>
      </w:r>
      <w:r w:rsidR="00A407D8">
        <w:rPr>
          <w:rFonts w:eastAsia="Times New Roman"/>
          <w:color w:val="002060"/>
          <w:sz w:val="24"/>
          <w:szCs w:val="24"/>
          <w:lang w:val="fr-BE" w:eastAsia="fr-FR"/>
        </w:rPr>
        <w:t>[</w:t>
      </w:r>
      <w:r w:rsidR="00A407D8" w:rsidRPr="00A407D8">
        <w:rPr>
          <w:rFonts w:eastAsia="Times New Roman"/>
          <w:i/>
          <w:color w:val="002060"/>
          <w:sz w:val="24"/>
          <w:szCs w:val="24"/>
          <w:lang w:val="fr-BE" w:eastAsia="fr-FR"/>
        </w:rPr>
        <w:t>onsen</w:t>
      </w:r>
      <w:r w:rsidR="00A407D8">
        <w:rPr>
          <w:rFonts w:eastAsia="Times New Roman"/>
          <w:color w:val="002060"/>
          <w:sz w:val="24"/>
          <w:szCs w:val="24"/>
          <w:lang w:val="fr-BE" w:eastAsia="fr-FR"/>
        </w:rPr>
        <w:t>]</w:t>
      </w:r>
      <w:r w:rsidR="00356F1D">
        <w:rPr>
          <w:rFonts w:eastAsia="Times New Roman"/>
          <w:color w:val="002060"/>
          <w:sz w:val="24"/>
          <w:szCs w:val="24"/>
          <w:lang w:val="fr-BE" w:eastAsia="fr-FR"/>
        </w:rPr>
        <w:t xml:space="preserve">. </w:t>
      </w:r>
      <w:r w:rsidRPr="00A407D8">
        <w:rPr>
          <w:i/>
          <w:color w:val="002060"/>
          <w:sz w:val="24"/>
          <w:szCs w:val="24"/>
        </w:rPr>
        <w:t>Libération</w:t>
      </w:r>
    </w:p>
    <w:p w14:paraId="20BFF05D" w14:textId="77777777" w:rsidR="00347788" w:rsidRPr="00347788" w:rsidRDefault="00347788" w:rsidP="00347788">
      <w:pPr>
        <w:pStyle w:val="Paragraphedeliste"/>
        <w:rPr>
          <w:i/>
          <w:color w:val="002060"/>
          <w:sz w:val="24"/>
          <w:szCs w:val="24"/>
        </w:rPr>
      </w:pPr>
    </w:p>
    <w:p w14:paraId="63E1F71D" w14:textId="1AE22BA9" w:rsidR="00A407D8" w:rsidRPr="00DD5B4D" w:rsidRDefault="00A407D8" w:rsidP="00DD5B4D">
      <w:pPr>
        <w:pStyle w:val="Paragraphedeliste"/>
        <w:numPr>
          <w:ilvl w:val="0"/>
          <w:numId w:val="28"/>
        </w:numPr>
        <w:rPr>
          <w:i/>
          <w:color w:val="002060"/>
          <w:sz w:val="24"/>
          <w:szCs w:val="24"/>
        </w:rPr>
      </w:pPr>
      <w:r w:rsidRPr="00A407D8">
        <w:rPr>
          <w:rFonts w:eastAsia="Times New Roman"/>
          <w:color w:val="002060"/>
          <w:sz w:val="24"/>
          <w:szCs w:val="24"/>
          <w:lang w:val="en-GB" w:eastAsia="fr-FR"/>
        </w:rPr>
        <w:t>11-12/12/04. In Japan, the waters are troubled (James Brooke) [</w:t>
      </w:r>
      <w:proofErr w:type="spellStart"/>
      <w:r w:rsidRPr="00A407D8">
        <w:rPr>
          <w:rFonts w:eastAsia="Times New Roman"/>
          <w:color w:val="002060"/>
          <w:sz w:val="24"/>
          <w:szCs w:val="24"/>
          <w:lang w:val="en-GB" w:eastAsia="fr-FR"/>
        </w:rPr>
        <w:t>industrie</w:t>
      </w:r>
      <w:proofErr w:type="spellEnd"/>
      <w:r w:rsidRPr="00A407D8">
        <w:rPr>
          <w:rFonts w:eastAsia="Times New Roman"/>
          <w:color w:val="002060"/>
          <w:sz w:val="24"/>
          <w:szCs w:val="24"/>
          <w:lang w:val="en-GB" w:eastAsia="fr-FR"/>
        </w:rPr>
        <w:t xml:space="preserve"> du </w:t>
      </w:r>
      <w:r w:rsidRPr="00A407D8">
        <w:rPr>
          <w:rFonts w:eastAsia="Times New Roman"/>
          <w:i/>
          <w:color w:val="002060"/>
          <w:sz w:val="24"/>
          <w:szCs w:val="24"/>
          <w:lang w:val="en-GB" w:eastAsia="fr-FR"/>
        </w:rPr>
        <w:t>onsen</w:t>
      </w:r>
      <w:r w:rsidRPr="00A407D8">
        <w:rPr>
          <w:rFonts w:eastAsia="Times New Roman"/>
          <w:color w:val="002060"/>
          <w:sz w:val="24"/>
          <w:szCs w:val="24"/>
          <w:lang w:val="en-GB" w:eastAsia="fr-FR"/>
        </w:rPr>
        <w:t xml:space="preserve">]. </w:t>
      </w:r>
      <w:r w:rsidRPr="00A407D8">
        <w:rPr>
          <w:rFonts w:eastAsia="Times New Roman"/>
          <w:i/>
          <w:iCs/>
          <w:color w:val="002060"/>
          <w:sz w:val="24"/>
          <w:szCs w:val="24"/>
          <w:lang w:val="en-GB" w:eastAsia="fr-FR"/>
        </w:rPr>
        <w:t>The International Herald Tribune</w:t>
      </w:r>
    </w:p>
    <w:p w14:paraId="71B1B30E" w14:textId="77777777" w:rsidR="00DD5B4D" w:rsidRPr="00DD5B4D" w:rsidRDefault="00DD5B4D" w:rsidP="00DD5B4D">
      <w:pPr>
        <w:pStyle w:val="Paragraphedeliste"/>
        <w:rPr>
          <w:i/>
          <w:color w:val="002060"/>
          <w:sz w:val="24"/>
          <w:szCs w:val="24"/>
        </w:rPr>
      </w:pPr>
    </w:p>
    <w:p w14:paraId="6ED1F191" w14:textId="77777777" w:rsidR="005C1358" w:rsidRPr="00A407D8" w:rsidRDefault="005C1358" w:rsidP="003837C7">
      <w:pPr>
        <w:pStyle w:val="Paragraphedeliste"/>
        <w:numPr>
          <w:ilvl w:val="0"/>
          <w:numId w:val="28"/>
        </w:numPr>
        <w:rPr>
          <w:i/>
          <w:color w:val="002060"/>
          <w:sz w:val="24"/>
          <w:szCs w:val="24"/>
        </w:rPr>
      </w:pPr>
      <w:r w:rsidRPr="001B511D">
        <w:rPr>
          <w:color w:val="002060"/>
          <w:sz w:val="24"/>
          <w:szCs w:val="24"/>
        </w:rPr>
        <w:t>02-09/05/02. Le chemin de la balnéothérapie retrouvée [</w:t>
      </w:r>
      <w:r w:rsidRPr="001B511D">
        <w:rPr>
          <w:i/>
          <w:iCs/>
          <w:color w:val="002060"/>
          <w:sz w:val="24"/>
          <w:szCs w:val="24"/>
        </w:rPr>
        <w:t>onsen</w:t>
      </w:r>
      <w:r w:rsidRPr="001B511D">
        <w:rPr>
          <w:color w:val="002060"/>
          <w:sz w:val="24"/>
          <w:szCs w:val="24"/>
        </w:rPr>
        <w:t xml:space="preserve">]. </w:t>
      </w:r>
      <w:r w:rsidRPr="001B511D">
        <w:rPr>
          <w:i/>
          <w:iCs/>
          <w:color w:val="002060"/>
          <w:sz w:val="24"/>
          <w:szCs w:val="24"/>
        </w:rPr>
        <w:t>Courrier international</w:t>
      </w:r>
    </w:p>
    <w:p w14:paraId="072D464F" w14:textId="77777777" w:rsidR="00A407D8" w:rsidRPr="001B511D" w:rsidRDefault="00A407D8" w:rsidP="00A407D8">
      <w:pPr>
        <w:pStyle w:val="Paragraphedeliste"/>
        <w:rPr>
          <w:i/>
          <w:color w:val="002060"/>
          <w:sz w:val="24"/>
          <w:szCs w:val="24"/>
        </w:rPr>
      </w:pPr>
    </w:p>
    <w:p w14:paraId="6EEEF746" w14:textId="77777777" w:rsidR="00275822" w:rsidRDefault="005C1358" w:rsidP="003837C7">
      <w:pPr>
        <w:pStyle w:val="Paragraphedeliste"/>
        <w:numPr>
          <w:ilvl w:val="0"/>
          <w:numId w:val="28"/>
        </w:numPr>
        <w:rPr>
          <w:i/>
          <w:color w:val="002060"/>
          <w:sz w:val="24"/>
          <w:szCs w:val="24"/>
        </w:rPr>
      </w:pPr>
      <w:r w:rsidRPr="001B511D">
        <w:rPr>
          <w:iCs/>
          <w:color w:val="002060"/>
          <w:sz w:val="24"/>
          <w:szCs w:val="24"/>
        </w:rPr>
        <w:t>30/03/00. Les bains nippons sources de plaisir (Philippe Pons) [</w:t>
      </w:r>
      <w:r w:rsidRPr="001B511D">
        <w:rPr>
          <w:i/>
          <w:color w:val="002060"/>
          <w:sz w:val="24"/>
          <w:szCs w:val="24"/>
        </w:rPr>
        <w:t>onsen</w:t>
      </w:r>
      <w:r w:rsidRPr="001B511D">
        <w:rPr>
          <w:iCs/>
          <w:color w:val="002060"/>
          <w:sz w:val="24"/>
          <w:szCs w:val="24"/>
        </w:rPr>
        <w:t xml:space="preserve">, stations thermales]. </w:t>
      </w:r>
      <w:r w:rsidR="00275822">
        <w:rPr>
          <w:i/>
          <w:color w:val="002060"/>
          <w:sz w:val="24"/>
          <w:szCs w:val="24"/>
        </w:rPr>
        <w:t>Le Monde</w:t>
      </w:r>
    </w:p>
    <w:p w14:paraId="60912992" w14:textId="77777777" w:rsidR="008C770B" w:rsidRDefault="008C770B" w:rsidP="00CC27D7">
      <w:pPr>
        <w:pStyle w:val="Paragraphedeliste"/>
        <w:jc w:val="both"/>
        <w:rPr>
          <w:i/>
          <w:color w:val="002060"/>
          <w:sz w:val="24"/>
          <w:szCs w:val="24"/>
        </w:rPr>
      </w:pPr>
    </w:p>
    <w:p w14:paraId="3BF4AAAB" w14:textId="77777777" w:rsidR="00A714C2" w:rsidRDefault="00A714C2" w:rsidP="00CC27D7">
      <w:pPr>
        <w:pStyle w:val="Paragraphedeliste"/>
        <w:jc w:val="both"/>
        <w:rPr>
          <w:i/>
          <w:color w:val="002060"/>
          <w:sz w:val="24"/>
          <w:szCs w:val="24"/>
        </w:rPr>
      </w:pPr>
    </w:p>
    <w:p w14:paraId="344439CA" w14:textId="77777777" w:rsidR="008C770B" w:rsidRDefault="00A714C2" w:rsidP="004E2BEB">
      <w:pPr>
        <w:pStyle w:val="Paragraphedeliste"/>
        <w:jc w:val="center"/>
        <w:rPr>
          <w:i/>
          <w:color w:val="002060"/>
          <w:sz w:val="24"/>
          <w:szCs w:val="24"/>
        </w:rPr>
      </w:pPr>
      <w:r w:rsidRPr="00176BC7"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  <w:t>Et retrouvez également en ligne notre « </w:t>
      </w:r>
      <w:hyperlink r:id="rId9" w:history="1">
        <w:r w:rsidRPr="004E2BEB">
          <w:rPr>
            <w:rStyle w:val="Lienhypertexte"/>
            <w:rFonts w:asciiTheme="minorHAnsi" w:eastAsiaTheme="majorEastAsia" w:hAnsiTheme="minorHAnsi" w:cstheme="majorBidi" w:hint="default"/>
            <w:i/>
            <w:spacing w:val="5"/>
            <w:kern w:val="28"/>
            <w:sz w:val="24"/>
            <w:szCs w:val="24"/>
          </w:rPr>
          <w:t>Dossier de la bibliothèque </w:t>
        </w:r>
      </w:hyperlink>
      <w:r w:rsidRPr="00176BC7"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  <w:t>»</w:t>
      </w:r>
    </w:p>
    <w:p w14:paraId="3869C1CA" w14:textId="77777777" w:rsidR="008C770B" w:rsidRDefault="008C770B" w:rsidP="00CC27D7">
      <w:pPr>
        <w:pStyle w:val="Paragraphedeliste"/>
        <w:jc w:val="both"/>
        <w:rPr>
          <w:i/>
          <w:color w:val="002060"/>
          <w:sz w:val="24"/>
          <w:szCs w:val="24"/>
        </w:rPr>
      </w:pPr>
    </w:p>
    <w:p w14:paraId="3E778186" w14:textId="2900DC77" w:rsidR="006B18FB" w:rsidRDefault="006B18FB" w:rsidP="003F4C31">
      <w:pPr>
        <w:jc w:val="both"/>
        <w:rPr>
          <w:i/>
          <w:color w:val="002060"/>
          <w:sz w:val="24"/>
          <w:szCs w:val="24"/>
        </w:rPr>
      </w:pPr>
    </w:p>
    <w:p w14:paraId="21167B14" w14:textId="6F4E7D0A" w:rsidR="00D323E5" w:rsidRDefault="00D323E5" w:rsidP="003F4C31">
      <w:pPr>
        <w:jc w:val="both"/>
        <w:rPr>
          <w:i/>
          <w:color w:val="002060"/>
          <w:sz w:val="24"/>
          <w:szCs w:val="24"/>
        </w:rPr>
      </w:pPr>
    </w:p>
    <w:p w14:paraId="09B0D6D6" w14:textId="77777777" w:rsidR="00A714C2" w:rsidRPr="00175301" w:rsidRDefault="00A714C2" w:rsidP="00175301">
      <w:pPr>
        <w:jc w:val="both"/>
        <w:rPr>
          <w:i/>
          <w:color w:val="002060"/>
          <w:sz w:val="24"/>
          <w:szCs w:val="24"/>
        </w:rPr>
      </w:pPr>
    </w:p>
    <w:p w14:paraId="602E8B75" w14:textId="4DEEB020" w:rsidR="00A714C2" w:rsidRPr="00227B47" w:rsidRDefault="00227B47" w:rsidP="00227B47">
      <w:pPr>
        <w:pStyle w:val="Paragraphedeliste"/>
        <w:jc w:val="center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(mise à jour : </w:t>
      </w:r>
      <w:r w:rsidR="00183B69">
        <w:rPr>
          <w:color w:val="002060"/>
          <w:sz w:val="24"/>
          <w:szCs w:val="24"/>
        </w:rPr>
        <w:t>octobre</w:t>
      </w:r>
      <w:r w:rsidR="00CC2FD8">
        <w:rPr>
          <w:color w:val="002060"/>
          <w:sz w:val="24"/>
          <w:szCs w:val="24"/>
        </w:rPr>
        <w:t xml:space="preserve"> 2024</w:t>
      </w:r>
      <w:r>
        <w:rPr>
          <w:color w:val="002060"/>
          <w:sz w:val="24"/>
          <w:szCs w:val="24"/>
        </w:rPr>
        <w:t>)</w:t>
      </w:r>
    </w:p>
    <w:p w14:paraId="74A8FEC9" w14:textId="77777777" w:rsidR="00A714C2" w:rsidRDefault="00A714C2" w:rsidP="00CC27D7">
      <w:pPr>
        <w:pStyle w:val="Paragraphedeliste"/>
        <w:jc w:val="both"/>
        <w:rPr>
          <w:i/>
          <w:color w:val="002060"/>
          <w:sz w:val="24"/>
          <w:szCs w:val="24"/>
        </w:rPr>
      </w:pPr>
    </w:p>
    <w:p w14:paraId="12436BD2" w14:textId="77777777" w:rsidR="00A714C2" w:rsidRDefault="00227B47" w:rsidP="00CC27D7">
      <w:pPr>
        <w:pStyle w:val="Paragraphedeliste"/>
        <w:jc w:val="both"/>
        <w:rPr>
          <w:i/>
          <w:color w:val="002060"/>
          <w:sz w:val="24"/>
          <w:szCs w:val="24"/>
        </w:rPr>
      </w:pPr>
      <w:r w:rsidRPr="001944E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2E2C3" wp14:editId="1DF21C59">
                <wp:simplePos x="0" y="0"/>
                <wp:positionH relativeFrom="column">
                  <wp:posOffset>376555</wp:posOffset>
                </wp:positionH>
                <wp:positionV relativeFrom="paragraph">
                  <wp:posOffset>179069</wp:posOffset>
                </wp:positionV>
                <wp:extent cx="5381625" cy="1666875"/>
                <wp:effectExtent l="0" t="0" r="9525" b="476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16668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8B4C6"/>
                            </a:gs>
                            <a:gs pos="53000">
                              <a:srgbClr val="D4DEFF"/>
                            </a:gs>
                            <a:gs pos="83000">
                              <a:srgbClr val="D4DEFF"/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glow>
                            <a:srgbClr val="7030A0">
                              <a:alpha val="40000"/>
                            </a:srgbClr>
                          </a:glow>
                          <a:reflection endPos="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71B44B" w14:textId="77777777" w:rsidR="00227B47" w:rsidRDefault="00227B47" w:rsidP="00227B47">
                            <w:pPr>
                              <w:spacing w:after="0"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>La Bibliothèque se trouve au 3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  <w:vertAlign w:val="superscript"/>
                              </w:rPr>
                              <w:t>e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étage de la Maison de la culture du Japon à Paris :         </w:t>
                            </w:r>
                            <w:r w:rsidRPr="00FB6CD3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101 bis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, q</w:t>
                            </w:r>
                            <w:r w:rsidRPr="00FB6CD3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uai </w:t>
                            </w:r>
                            <w:r w:rsidR="004E2BEB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Jacques-</w:t>
                            </w:r>
                            <w:r w:rsidR="003E4021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Chirac</w:t>
                            </w:r>
                            <w:r w:rsidRPr="00FB6CD3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, 75015 Paris</w:t>
                            </w:r>
                          </w:p>
                          <w:p w14:paraId="5F1E40FA" w14:textId="77777777" w:rsidR="00227B47" w:rsidRDefault="00175301" w:rsidP="00227B47">
                            <w:pPr>
                              <w:spacing w:after="0"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hyperlink r:id="rId10" w:history="1">
                              <w:r w:rsidR="00227B47" w:rsidRPr="004160C5">
                                <w:rPr>
                                  <w:rStyle w:val="Lienhypertexte"/>
                                  <w:rFonts w:asciiTheme="minorHAnsi" w:eastAsiaTheme="minorEastAsia" w:hAnsiTheme="minorHAnsi" w:cstheme="minorBidi" w:hint="default"/>
                                  <w:sz w:val="24"/>
                                  <w:szCs w:val="24"/>
                                </w:rPr>
                                <w:t>https://www.mcjp.fr/</w:t>
                              </w:r>
                            </w:hyperlink>
                          </w:p>
                          <w:p w14:paraId="26AFA0F6" w14:textId="77777777" w:rsidR="00227B47" w:rsidRPr="00FB6CD3" w:rsidRDefault="00175301" w:rsidP="00227B47">
                            <w:pPr>
                              <w:spacing w:after="0"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hyperlink r:id="rId11" w:history="1">
                              <w:r w:rsidR="00227B47" w:rsidRPr="004E2BEB">
                                <w:rPr>
                                  <w:rStyle w:val="Lienhypertexte"/>
                                  <w:rFonts w:asciiTheme="minorHAnsi" w:eastAsiaTheme="minorEastAsia" w:hAnsiTheme="minorHAnsi" w:cstheme="minorBidi" w:hint="default"/>
                                  <w:sz w:val="24"/>
                                  <w:szCs w:val="24"/>
                                </w:rPr>
                                <w:t>Catalogue en ligne</w:t>
                              </w:r>
                            </w:hyperlink>
                            <w:r w:rsidR="004E2BEB"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ABEBFE7" w14:textId="77777777" w:rsidR="004A0469" w:rsidRPr="00FB6CD3" w:rsidRDefault="00227B47" w:rsidP="00227B47">
                            <w:pPr>
                              <w:spacing w:after="0"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Pour toute information : 01 44 37 95 50 ou 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bibliotheque@mcjp.fr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18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2E2C3" id="Rectangle 1" o:spid="_x0000_s1026" style="position:absolute;left:0;text-align:left;margin-left:29.65pt;margin-top:14.1pt;width:423.75pt;height:1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" fillcolor="#08b4c6" stroked="f" strokeweight="2pt">
                <v:fill color2="#b2a1c7 [1943]" colors="0 #08b4c6;34734f #d4deff;54395f #d4deff;1 #b3a2c7" focus="100%" type="gradient">
                  <o:fill v:ext="view" type="gradientUnscaled"/>
                </v:fill>
                <v:textbox inset=",5mm,,5mm">
                  <w:txbxContent>
                    <w:p w14:paraId="0271B44B" w14:textId="77777777" w:rsidR="00227B47" w:rsidRDefault="00227B47" w:rsidP="00227B47">
                      <w:pPr>
                        <w:spacing w:after="0"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>La Bibliothèque se trouve au 3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  <w:vertAlign w:val="superscript"/>
                        </w:rPr>
                        <w:t>e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 xml:space="preserve"> étage de la Maison de la culture du Japon à Paris :         </w:t>
                      </w:r>
                      <w:r w:rsidRPr="00FB6CD3">
                        <w:rPr>
                          <w:b/>
                          <w:color w:val="002060"/>
                          <w:sz w:val="24"/>
                          <w:szCs w:val="24"/>
                        </w:rPr>
                        <w:t>101 bis</w:t>
                      </w:r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>, q</w:t>
                      </w:r>
                      <w:r w:rsidRPr="00FB6CD3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uai </w:t>
                      </w:r>
                      <w:r w:rsidR="004E2BEB">
                        <w:rPr>
                          <w:b/>
                          <w:color w:val="002060"/>
                          <w:sz w:val="24"/>
                          <w:szCs w:val="24"/>
                        </w:rPr>
                        <w:t>Jacques-</w:t>
                      </w:r>
                      <w:r w:rsidR="003E4021">
                        <w:rPr>
                          <w:b/>
                          <w:color w:val="002060"/>
                          <w:sz w:val="24"/>
                          <w:szCs w:val="24"/>
                        </w:rPr>
                        <w:t>Chirac</w:t>
                      </w:r>
                      <w:r w:rsidRPr="00FB6CD3">
                        <w:rPr>
                          <w:b/>
                          <w:color w:val="002060"/>
                          <w:sz w:val="24"/>
                          <w:szCs w:val="24"/>
                        </w:rPr>
                        <w:t>, 75015 Paris</w:t>
                      </w:r>
                    </w:p>
                    <w:p w14:paraId="5F1E40FA" w14:textId="77777777" w:rsidR="00227B47" w:rsidRDefault="00175301" w:rsidP="00227B47">
                      <w:pPr>
                        <w:spacing w:after="0"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hyperlink r:id="rId12" w:history="1">
                        <w:r w:rsidR="00227B47" w:rsidRPr="004160C5">
                          <w:rPr>
                            <w:rStyle w:val="Lienhypertexte"/>
                            <w:rFonts w:asciiTheme="minorHAnsi" w:eastAsiaTheme="minorEastAsia" w:hAnsiTheme="minorHAnsi" w:cstheme="minorBidi" w:hint="default"/>
                            <w:sz w:val="24"/>
                            <w:szCs w:val="24"/>
                          </w:rPr>
                          <w:t>https://www.mcjp.fr/</w:t>
                        </w:r>
                      </w:hyperlink>
                    </w:p>
                    <w:p w14:paraId="26AFA0F6" w14:textId="77777777" w:rsidR="00227B47" w:rsidRPr="00FB6CD3" w:rsidRDefault="00175301" w:rsidP="00227B47">
                      <w:pPr>
                        <w:spacing w:after="0"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hyperlink r:id="rId13" w:history="1">
                        <w:r w:rsidR="00227B47" w:rsidRPr="004E2BEB">
                          <w:rPr>
                            <w:rStyle w:val="Lienhypertexte"/>
                            <w:rFonts w:asciiTheme="minorHAnsi" w:eastAsiaTheme="minorEastAsia" w:hAnsiTheme="minorHAnsi" w:cstheme="minorBidi" w:hint="default"/>
                            <w:sz w:val="24"/>
                            <w:szCs w:val="24"/>
                          </w:rPr>
                          <w:t>Catalogue en ligne</w:t>
                        </w:r>
                      </w:hyperlink>
                      <w:r w:rsidR="004E2BEB" w:rsidRPr="00FB6CD3">
                        <w:rPr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ABEBFE7" w14:textId="77777777" w:rsidR="004A0469" w:rsidRPr="00FB6CD3" w:rsidRDefault="00227B47" w:rsidP="00227B47">
                      <w:pPr>
                        <w:spacing w:after="0"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 xml:space="preserve">Pour toute information : 01 44 37 95 50 ou 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  <w:u w:val="single"/>
                        </w:rPr>
                        <w:t>bibliotheque@mcjp.fr</w:t>
                      </w:r>
                    </w:p>
                  </w:txbxContent>
                </v:textbox>
              </v:rect>
            </w:pict>
          </mc:Fallback>
        </mc:AlternateContent>
      </w:r>
    </w:p>
    <w:p w14:paraId="3F8C0213" w14:textId="77777777" w:rsidR="00A714C2" w:rsidRDefault="00A714C2" w:rsidP="00CC27D7">
      <w:pPr>
        <w:pStyle w:val="Paragraphedeliste"/>
        <w:jc w:val="both"/>
        <w:rPr>
          <w:i/>
          <w:color w:val="002060"/>
          <w:sz w:val="24"/>
          <w:szCs w:val="24"/>
        </w:rPr>
      </w:pPr>
    </w:p>
    <w:p w14:paraId="793861E0" w14:textId="77777777" w:rsidR="008C770B" w:rsidRDefault="008C770B" w:rsidP="00CC27D7">
      <w:pPr>
        <w:pStyle w:val="Paragraphedeliste"/>
        <w:jc w:val="both"/>
        <w:rPr>
          <w:i/>
          <w:color w:val="002060"/>
          <w:sz w:val="24"/>
          <w:szCs w:val="24"/>
        </w:rPr>
      </w:pPr>
    </w:p>
    <w:p w14:paraId="030FB974" w14:textId="77777777" w:rsidR="00D86A77" w:rsidRDefault="00D86A77" w:rsidP="00CC27D7">
      <w:pPr>
        <w:pStyle w:val="Paragraphedeliste"/>
        <w:jc w:val="both"/>
        <w:rPr>
          <w:i/>
          <w:color w:val="002060"/>
          <w:sz w:val="24"/>
          <w:szCs w:val="24"/>
        </w:rPr>
      </w:pPr>
    </w:p>
    <w:p w14:paraId="0D4A39FC" w14:textId="77777777" w:rsidR="00D86A77" w:rsidRDefault="00D86A77" w:rsidP="00CC27D7">
      <w:pPr>
        <w:pStyle w:val="Paragraphedeliste"/>
        <w:jc w:val="both"/>
        <w:rPr>
          <w:i/>
          <w:color w:val="002060"/>
          <w:sz w:val="24"/>
          <w:szCs w:val="24"/>
        </w:rPr>
      </w:pPr>
    </w:p>
    <w:p w14:paraId="739F3DC8" w14:textId="77777777" w:rsidR="00D86A77" w:rsidRDefault="00D86A77" w:rsidP="00CC27D7">
      <w:pPr>
        <w:pStyle w:val="Paragraphedeliste"/>
        <w:jc w:val="both"/>
        <w:rPr>
          <w:i/>
          <w:color w:val="002060"/>
          <w:sz w:val="24"/>
          <w:szCs w:val="24"/>
        </w:rPr>
      </w:pPr>
    </w:p>
    <w:p w14:paraId="3F120C32" w14:textId="77777777" w:rsidR="003B4C8A" w:rsidRPr="00CC27D7" w:rsidRDefault="003B4C8A" w:rsidP="00CC27D7">
      <w:pPr>
        <w:pStyle w:val="Paragraphedeliste"/>
        <w:jc w:val="both"/>
        <w:rPr>
          <w:i/>
          <w:color w:val="002060"/>
          <w:sz w:val="24"/>
          <w:szCs w:val="24"/>
        </w:rPr>
      </w:pPr>
    </w:p>
    <w:p w14:paraId="326AB01C" w14:textId="77777777" w:rsidR="00DA27AF" w:rsidRPr="001944EC" w:rsidRDefault="00DA27AF" w:rsidP="00A20316">
      <w:pPr>
        <w:rPr>
          <w:sz w:val="21"/>
          <w:szCs w:val="21"/>
        </w:rPr>
      </w:pPr>
    </w:p>
    <w:sectPr w:rsidR="00DA27AF" w:rsidRPr="001944EC" w:rsidSect="00FB507E">
      <w:headerReference w:type="default" r:id="rId14"/>
      <w:footerReference w:type="default" r:id="rId15"/>
      <w:pgSz w:w="11906" w:h="16838"/>
      <w:pgMar w:top="1480" w:right="1417" w:bottom="1417" w:left="1417" w:header="567" w:footer="708" w:gutter="0"/>
      <w:pgBorders w:offsetFrom="page">
        <w:top w:val="dashSmallGap" w:sz="4" w:space="24" w:color="C0504D" w:themeColor="accent2"/>
        <w:left w:val="dashSmallGap" w:sz="4" w:space="24" w:color="C0504D" w:themeColor="accent2"/>
        <w:bottom w:val="dashSmallGap" w:sz="4" w:space="24" w:color="C0504D" w:themeColor="accent2"/>
        <w:right w:val="dashSmallGap" w:sz="4" w:space="24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76A3F" w14:textId="77777777" w:rsidR="00697776" w:rsidRDefault="00697776" w:rsidP="00697776">
      <w:pPr>
        <w:spacing w:after="0" w:line="240" w:lineRule="auto"/>
      </w:pPr>
      <w:r>
        <w:separator/>
      </w:r>
    </w:p>
  </w:endnote>
  <w:endnote w:type="continuationSeparator" w:id="0">
    <w:p w14:paraId="5E2B7003" w14:textId="77777777" w:rsidR="00697776" w:rsidRDefault="00697776" w:rsidP="0069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7323263"/>
      <w:docPartObj>
        <w:docPartGallery w:val="Page Numbers (Bottom of Page)"/>
        <w:docPartUnique/>
      </w:docPartObj>
    </w:sdtPr>
    <w:sdtEndPr/>
    <w:sdtContent>
      <w:p w14:paraId="6434A3E9" w14:textId="453390B8" w:rsidR="00B15FAB" w:rsidRDefault="00B15FA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3E5">
          <w:rPr>
            <w:noProof/>
          </w:rPr>
          <w:t>4</w:t>
        </w:r>
        <w:r>
          <w:fldChar w:fldCharType="end"/>
        </w:r>
      </w:p>
    </w:sdtContent>
  </w:sdt>
  <w:p w14:paraId="52811675" w14:textId="77777777" w:rsidR="00697776" w:rsidRDefault="006977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63D13" w14:textId="77777777" w:rsidR="00697776" w:rsidRDefault="00697776" w:rsidP="00697776">
      <w:pPr>
        <w:spacing w:after="0" w:line="240" w:lineRule="auto"/>
      </w:pPr>
      <w:r>
        <w:separator/>
      </w:r>
    </w:p>
  </w:footnote>
  <w:footnote w:type="continuationSeparator" w:id="0">
    <w:p w14:paraId="4B3DBEDF" w14:textId="77777777" w:rsidR="00697776" w:rsidRDefault="00697776" w:rsidP="00697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E590E" w14:textId="77777777" w:rsidR="00A51F7B" w:rsidRDefault="007B2182" w:rsidP="00B5366E">
    <w:pPr>
      <w:pStyle w:val="Titre1"/>
      <w:rPr>
        <w:color w:val="215868" w:themeColor="accent5" w:themeShade="80"/>
        <w:sz w:val="32"/>
        <w:szCs w:val="32"/>
      </w:rPr>
    </w:pPr>
    <w:r w:rsidRPr="00BA284C">
      <w:rPr>
        <w:noProof/>
        <w:color w:val="215868" w:themeColor="accent5" w:themeShade="80"/>
        <w:sz w:val="32"/>
        <w:szCs w:val="32"/>
      </w:rPr>
      <w:drawing>
        <wp:anchor distT="0" distB="0" distL="114300" distR="114300" simplePos="0" relativeHeight="251657216" behindDoc="0" locked="0" layoutInCell="1" allowOverlap="1" wp14:anchorId="71AFCE04" wp14:editId="007F5FC6">
          <wp:simplePos x="0" y="0"/>
          <wp:positionH relativeFrom="margin">
            <wp:posOffset>5520055</wp:posOffset>
          </wp:positionH>
          <wp:positionV relativeFrom="margin">
            <wp:posOffset>-1313180</wp:posOffset>
          </wp:positionV>
          <wp:extent cx="828675" cy="972185"/>
          <wp:effectExtent l="0" t="0" r="9525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j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048F" w:rsidRPr="00BA284C">
      <w:rPr>
        <w:color w:val="215868" w:themeColor="accent5" w:themeShade="80"/>
        <w:sz w:val="32"/>
        <w:szCs w:val="32"/>
      </w:rPr>
      <w:t xml:space="preserve">Bibliographie sur </w:t>
    </w:r>
    <w:r w:rsidR="005C1358">
      <w:rPr>
        <w:color w:val="215868" w:themeColor="accent5" w:themeShade="80"/>
        <w:sz w:val="32"/>
        <w:szCs w:val="32"/>
      </w:rPr>
      <w:t>le</w:t>
    </w:r>
    <w:r w:rsidR="008012A7">
      <w:rPr>
        <w:color w:val="215868" w:themeColor="accent5" w:themeShade="80"/>
        <w:sz w:val="32"/>
        <w:szCs w:val="32"/>
      </w:rPr>
      <w:t xml:space="preserve"> bain</w:t>
    </w:r>
    <w:r w:rsidR="005954D4">
      <w:rPr>
        <w:color w:val="215868" w:themeColor="accent5" w:themeShade="80"/>
        <w:sz w:val="32"/>
        <w:szCs w:val="32"/>
      </w:rPr>
      <w:t xml:space="preserve"> : </w:t>
    </w:r>
    <w:r w:rsidR="00217CDE">
      <w:rPr>
        <w:i/>
        <w:color w:val="215868" w:themeColor="accent5" w:themeShade="80"/>
        <w:sz w:val="32"/>
        <w:szCs w:val="32"/>
      </w:rPr>
      <w:t xml:space="preserve">onsen, </w:t>
    </w:r>
    <w:proofErr w:type="spellStart"/>
    <w:r w:rsidR="00217CDE">
      <w:rPr>
        <w:i/>
        <w:color w:val="215868" w:themeColor="accent5" w:themeShade="80"/>
        <w:sz w:val="32"/>
        <w:szCs w:val="32"/>
      </w:rPr>
      <w:t>sentô</w:t>
    </w:r>
    <w:proofErr w:type="spellEnd"/>
    <w:r w:rsidR="00217CDE">
      <w:rPr>
        <w:i/>
        <w:color w:val="215868" w:themeColor="accent5" w:themeShade="80"/>
        <w:sz w:val="32"/>
        <w:szCs w:val="32"/>
      </w:rPr>
      <w:t>,</w:t>
    </w:r>
    <w:r w:rsidR="008012A7" w:rsidRPr="008E6815">
      <w:rPr>
        <w:i/>
        <w:color w:val="215868" w:themeColor="accent5" w:themeShade="80"/>
        <w:sz w:val="32"/>
        <w:szCs w:val="32"/>
      </w:rPr>
      <w:t xml:space="preserve"> </w:t>
    </w:r>
    <w:proofErr w:type="spellStart"/>
    <w:r w:rsidR="008012A7" w:rsidRPr="008E6815">
      <w:rPr>
        <w:i/>
        <w:color w:val="215868" w:themeColor="accent5" w:themeShade="80"/>
        <w:sz w:val="32"/>
        <w:szCs w:val="32"/>
      </w:rPr>
      <w:t>furo</w:t>
    </w:r>
    <w:proofErr w:type="spellEnd"/>
    <w:r w:rsidR="00FB507E" w:rsidRPr="008E6815">
      <w:rPr>
        <w:i/>
        <w:color w:val="215868" w:themeColor="accent5" w:themeShade="80"/>
        <w:sz w:val="32"/>
        <w:szCs w:val="32"/>
      </w:rPr>
      <w:t xml:space="preserve"> </w:t>
    </w:r>
    <w:r w:rsidR="00DE591C" w:rsidRPr="008E6815">
      <w:rPr>
        <w:i/>
        <w:color w:val="215868" w:themeColor="accent5" w:themeShade="80"/>
        <w:sz w:val="32"/>
        <w:szCs w:val="32"/>
      </w:rPr>
      <w:t xml:space="preserve"> </w:t>
    </w:r>
    <w:r w:rsidR="00DE591C">
      <w:rPr>
        <w:noProof/>
        <w:color w:val="215868" w:themeColor="accent5" w:themeShade="80"/>
        <w:sz w:val="32"/>
        <w:szCs w:val="32"/>
      </w:rPr>
      <w:drawing>
        <wp:inline distT="0" distB="0" distL="0" distR="0" wp14:anchorId="3189ED32" wp14:editId="135D6ED6">
          <wp:extent cx="314325" cy="235535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se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339" cy="240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1B69F1" w14:textId="77777777" w:rsidR="00AC08E2" w:rsidRDefault="00AC08E2" w:rsidP="00AC08E2">
    <w:r>
      <w:t xml:space="preserve">                                                     </w:t>
    </w:r>
    <w:r w:rsidR="004C7896">
      <w:t xml:space="preserve">                                                                                                                      </w:t>
    </w:r>
  </w:p>
  <w:p w14:paraId="5DBC2621" w14:textId="77777777" w:rsidR="00CD7319" w:rsidRPr="00D04954" w:rsidRDefault="00CD7319" w:rsidP="00CD7319">
    <w:pPr>
      <w:rPr>
        <w:color w:val="215868" w:themeColor="accent5" w:themeShade="80"/>
        <w:sz w:val="24"/>
        <w:szCs w:val="24"/>
      </w:rPr>
    </w:pPr>
    <w:r>
      <w:rPr>
        <w:color w:val="215868" w:themeColor="accent5" w:themeShade="80"/>
      </w:rPr>
      <w:t>Documents disponibles à la bibliothèque de la MCJP</w:t>
    </w:r>
  </w:p>
  <w:p w14:paraId="160FA931" w14:textId="77777777" w:rsidR="002D7062" w:rsidRPr="00AC08E2" w:rsidRDefault="00CD7319" w:rsidP="00CD7319">
    <w:r>
      <w:rPr>
        <w:color w:val="215868" w:themeColor="accent5" w:themeShade="80"/>
      </w:rPr>
      <w:t xml:space="preserve">(français / English / </w:t>
    </w:r>
    <w:r>
      <w:rPr>
        <w:rFonts w:hint="eastAsia"/>
        <w:color w:val="215868" w:themeColor="accent5" w:themeShade="80"/>
      </w:rPr>
      <w:t>日本語</w:t>
    </w:r>
    <w:r>
      <w:rPr>
        <w:color w:val="215868" w:themeColor="accent5" w:themeShade="8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CCD"/>
    <w:multiLevelType w:val="hybridMultilevel"/>
    <w:tmpl w:val="7B8AC74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75EC6"/>
    <w:multiLevelType w:val="hybridMultilevel"/>
    <w:tmpl w:val="5C06A5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531C"/>
    <w:multiLevelType w:val="hybridMultilevel"/>
    <w:tmpl w:val="8B3271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40C2B"/>
    <w:multiLevelType w:val="hybridMultilevel"/>
    <w:tmpl w:val="EEEEC706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482985"/>
    <w:multiLevelType w:val="hybridMultilevel"/>
    <w:tmpl w:val="17882E5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AD5217"/>
    <w:multiLevelType w:val="hybridMultilevel"/>
    <w:tmpl w:val="66DC6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0B51E1"/>
    <w:multiLevelType w:val="hybridMultilevel"/>
    <w:tmpl w:val="E6D03C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D4E28"/>
    <w:multiLevelType w:val="hybridMultilevel"/>
    <w:tmpl w:val="4F4A2B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A074E5D"/>
    <w:multiLevelType w:val="hybridMultilevel"/>
    <w:tmpl w:val="49F6F9D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1A33E5"/>
    <w:multiLevelType w:val="hybridMultilevel"/>
    <w:tmpl w:val="49FA81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71FEF"/>
    <w:multiLevelType w:val="hybridMultilevel"/>
    <w:tmpl w:val="A30E024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B36EE1"/>
    <w:multiLevelType w:val="hybridMultilevel"/>
    <w:tmpl w:val="F25C51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8453C"/>
    <w:multiLevelType w:val="hybridMultilevel"/>
    <w:tmpl w:val="3CF8462A"/>
    <w:lvl w:ilvl="0" w:tplc="48762BA2">
      <w:start w:val="5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25CB0"/>
    <w:multiLevelType w:val="hybridMultilevel"/>
    <w:tmpl w:val="69FC46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52AE3"/>
    <w:multiLevelType w:val="hybridMultilevel"/>
    <w:tmpl w:val="18ACBED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BC276E"/>
    <w:multiLevelType w:val="hybridMultilevel"/>
    <w:tmpl w:val="D75C81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607C6"/>
    <w:multiLevelType w:val="hybridMultilevel"/>
    <w:tmpl w:val="A9349A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46674"/>
    <w:multiLevelType w:val="hybridMultilevel"/>
    <w:tmpl w:val="163A25D4"/>
    <w:lvl w:ilvl="0" w:tplc="CD28EFC8">
      <w:start w:val="1"/>
      <w:numFmt w:val="bullet"/>
      <w:lvlText w:val=""/>
      <w:lvlJc w:val="center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125D2"/>
    <w:multiLevelType w:val="hybridMultilevel"/>
    <w:tmpl w:val="2C8E88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27A02"/>
    <w:multiLevelType w:val="hybridMultilevel"/>
    <w:tmpl w:val="03EA6C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C20FD"/>
    <w:multiLevelType w:val="hybridMultilevel"/>
    <w:tmpl w:val="A790DD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23290B"/>
    <w:multiLevelType w:val="hybridMultilevel"/>
    <w:tmpl w:val="CCD0C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57831"/>
    <w:multiLevelType w:val="multilevel"/>
    <w:tmpl w:val="7A0CC2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6ED1760"/>
    <w:multiLevelType w:val="hybridMultilevel"/>
    <w:tmpl w:val="D2606E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F4A55"/>
    <w:multiLevelType w:val="hybridMultilevel"/>
    <w:tmpl w:val="E19E2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0B1B15"/>
    <w:multiLevelType w:val="hybridMultilevel"/>
    <w:tmpl w:val="68109D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54003"/>
    <w:multiLevelType w:val="hybridMultilevel"/>
    <w:tmpl w:val="FE3038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37442"/>
    <w:multiLevelType w:val="hybridMultilevel"/>
    <w:tmpl w:val="E5D82E5A"/>
    <w:lvl w:ilvl="0" w:tplc="CD28EFC8">
      <w:start w:val="1"/>
      <w:numFmt w:val="bullet"/>
      <w:lvlText w:val=""/>
      <w:lvlJc w:val="center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E256C"/>
    <w:multiLevelType w:val="hybridMultilevel"/>
    <w:tmpl w:val="4522B96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77A7894"/>
    <w:multiLevelType w:val="hybridMultilevel"/>
    <w:tmpl w:val="23B8A8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E3C58"/>
    <w:multiLevelType w:val="hybridMultilevel"/>
    <w:tmpl w:val="74427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F6C7A"/>
    <w:multiLevelType w:val="hybridMultilevel"/>
    <w:tmpl w:val="802A57E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E26761"/>
    <w:multiLevelType w:val="hybridMultilevel"/>
    <w:tmpl w:val="92DA2E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54053"/>
    <w:multiLevelType w:val="hybridMultilevel"/>
    <w:tmpl w:val="D7A6AB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025953">
    <w:abstractNumId w:val="9"/>
  </w:num>
  <w:num w:numId="2" w16cid:durableId="1486897012">
    <w:abstractNumId w:val="8"/>
  </w:num>
  <w:num w:numId="3" w16cid:durableId="111631545">
    <w:abstractNumId w:val="33"/>
  </w:num>
  <w:num w:numId="4" w16cid:durableId="1358894743">
    <w:abstractNumId w:val="25"/>
  </w:num>
  <w:num w:numId="5" w16cid:durableId="1644847546">
    <w:abstractNumId w:val="32"/>
  </w:num>
  <w:num w:numId="6" w16cid:durableId="228001366">
    <w:abstractNumId w:val="4"/>
  </w:num>
  <w:num w:numId="7" w16cid:durableId="1476409944">
    <w:abstractNumId w:val="0"/>
  </w:num>
  <w:num w:numId="8" w16cid:durableId="1986004698">
    <w:abstractNumId w:val="13"/>
  </w:num>
  <w:num w:numId="9" w16cid:durableId="1347563916">
    <w:abstractNumId w:val="5"/>
  </w:num>
  <w:num w:numId="10" w16cid:durableId="1989555486">
    <w:abstractNumId w:val="29"/>
  </w:num>
  <w:num w:numId="11" w16cid:durableId="2122796618">
    <w:abstractNumId w:val="19"/>
  </w:num>
  <w:num w:numId="12" w16cid:durableId="1077941658">
    <w:abstractNumId w:val="30"/>
  </w:num>
  <w:num w:numId="13" w16cid:durableId="1152066444">
    <w:abstractNumId w:val="3"/>
  </w:num>
  <w:num w:numId="14" w16cid:durableId="580871916">
    <w:abstractNumId w:val="7"/>
  </w:num>
  <w:num w:numId="15" w16cid:durableId="1656450135">
    <w:abstractNumId w:val="28"/>
  </w:num>
  <w:num w:numId="16" w16cid:durableId="1611889264">
    <w:abstractNumId w:val="21"/>
  </w:num>
  <w:num w:numId="17" w16cid:durableId="1394042523">
    <w:abstractNumId w:val="26"/>
  </w:num>
  <w:num w:numId="18" w16cid:durableId="1903797">
    <w:abstractNumId w:val="10"/>
  </w:num>
  <w:num w:numId="19" w16cid:durableId="949163595">
    <w:abstractNumId w:val="6"/>
  </w:num>
  <w:num w:numId="20" w16cid:durableId="1705903623">
    <w:abstractNumId w:val="11"/>
  </w:num>
  <w:num w:numId="21" w16cid:durableId="102656278">
    <w:abstractNumId w:val="20"/>
  </w:num>
  <w:num w:numId="22" w16cid:durableId="639964483">
    <w:abstractNumId w:val="31"/>
  </w:num>
  <w:num w:numId="23" w16cid:durableId="579101043">
    <w:abstractNumId w:val="12"/>
  </w:num>
  <w:num w:numId="24" w16cid:durableId="270671759">
    <w:abstractNumId w:val="24"/>
  </w:num>
  <w:num w:numId="25" w16cid:durableId="1870793510">
    <w:abstractNumId w:val="14"/>
  </w:num>
  <w:num w:numId="26" w16cid:durableId="1101687372">
    <w:abstractNumId w:val="15"/>
  </w:num>
  <w:num w:numId="27" w16cid:durableId="426584465">
    <w:abstractNumId w:val="16"/>
  </w:num>
  <w:num w:numId="28" w16cid:durableId="1645551074">
    <w:abstractNumId w:val="17"/>
  </w:num>
  <w:num w:numId="29" w16cid:durableId="281805408">
    <w:abstractNumId w:val="27"/>
  </w:num>
  <w:num w:numId="30" w16cid:durableId="358430443">
    <w:abstractNumId w:val="2"/>
  </w:num>
  <w:num w:numId="31" w16cid:durableId="1314487099">
    <w:abstractNumId w:val="23"/>
  </w:num>
  <w:num w:numId="32" w16cid:durableId="116678435">
    <w:abstractNumId w:val="18"/>
  </w:num>
  <w:num w:numId="33" w16cid:durableId="1541361171">
    <w:abstractNumId w:val="1"/>
  </w:num>
  <w:num w:numId="34" w16cid:durableId="3845309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A66"/>
    <w:rsid w:val="00000FD0"/>
    <w:rsid w:val="00001A5C"/>
    <w:rsid w:val="00015B73"/>
    <w:rsid w:val="00015FAF"/>
    <w:rsid w:val="00020EBC"/>
    <w:rsid w:val="00021246"/>
    <w:rsid w:val="00022254"/>
    <w:rsid w:val="00022650"/>
    <w:rsid w:val="00022831"/>
    <w:rsid w:val="00022DD8"/>
    <w:rsid w:val="00024DD3"/>
    <w:rsid w:val="00025582"/>
    <w:rsid w:val="00025A1B"/>
    <w:rsid w:val="00041886"/>
    <w:rsid w:val="000515AC"/>
    <w:rsid w:val="0005511B"/>
    <w:rsid w:val="00055C7E"/>
    <w:rsid w:val="00056DEB"/>
    <w:rsid w:val="00061632"/>
    <w:rsid w:val="000854D9"/>
    <w:rsid w:val="000A1575"/>
    <w:rsid w:val="000A4B4B"/>
    <w:rsid w:val="000A5978"/>
    <w:rsid w:val="000A7756"/>
    <w:rsid w:val="000B39E5"/>
    <w:rsid w:val="000B7592"/>
    <w:rsid w:val="000C00C2"/>
    <w:rsid w:val="000C65B6"/>
    <w:rsid w:val="000D2537"/>
    <w:rsid w:val="000D67CA"/>
    <w:rsid w:val="000E22A9"/>
    <w:rsid w:val="000E2ECF"/>
    <w:rsid w:val="000E3884"/>
    <w:rsid w:val="000E6F43"/>
    <w:rsid w:val="000F09FC"/>
    <w:rsid w:val="000F15C7"/>
    <w:rsid w:val="000F1EB1"/>
    <w:rsid w:val="001045B9"/>
    <w:rsid w:val="00104C3D"/>
    <w:rsid w:val="001110B8"/>
    <w:rsid w:val="00114E89"/>
    <w:rsid w:val="00117750"/>
    <w:rsid w:val="00133C29"/>
    <w:rsid w:val="00135610"/>
    <w:rsid w:val="001507F5"/>
    <w:rsid w:val="00154FBA"/>
    <w:rsid w:val="00155EF8"/>
    <w:rsid w:val="00165DAD"/>
    <w:rsid w:val="00170F9A"/>
    <w:rsid w:val="00173962"/>
    <w:rsid w:val="00175301"/>
    <w:rsid w:val="0017617A"/>
    <w:rsid w:val="00182F14"/>
    <w:rsid w:val="00183B69"/>
    <w:rsid w:val="0018526E"/>
    <w:rsid w:val="00186D98"/>
    <w:rsid w:val="001901C8"/>
    <w:rsid w:val="0019375B"/>
    <w:rsid w:val="001944EC"/>
    <w:rsid w:val="001A3640"/>
    <w:rsid w:val="001A3F91"/>
    <w:rsid w:val="001A6465"/>
    <w:rsid w:val="001A7395"/>
    <w:rsid w:val="001B511D"/>
    <w:rsid w:val="001C29DA"/>
    <w:rsid w:val="001C3D1F"/>
    <w:rsid w:val="001C4213"/>
    <w:rsid w:val="001C5254"/>
    <w:rsid w:val="001D18AD"/>
    <w:rsid w:val="001D2483"/>
    <w:rsid w:val="001D3D19"/>
    <w:rsid w:val="001D60ED"/>
    <w:rsid w:val="001F5BE3"/>
    <w:rsid w:val="00217B57"/>
    <w:rsid w:val="00217CDE"/>
    <w:rsid w:val="002211DC"/>
    <w:rsid w:val="002266C7"/>
    <w:rsid w:val="00227B47"/>
    <w:rsid w:val="00234AB8"/>
    <w:rsid w:val="00252569"/>
    <w:rsid w:val="00254053"/>
    <w:rsid w:val="00261AC5"/>
    <w:rsid w:val="00266EC1"/>
    <w:rsid w:val="00273B48"/>
    <w:rsid w:val="00275818"/>
    <w:rsid w:val="00275822"/>
    <w:rsid w:val="002900F7"/>
    <w:rsid w:val="00293977"/>
    <w:rsid w:val="00294FE1"/>
    <w:rsid w:val="002A07E0"/>
    <w:rsid w:val="002B446A"/>
    <w:rsid w:val="002B6980"/>
    <w:rsid w:val="002B799C"/>
    <w:rsid w:val="002C188D"/>
    <w:rsid w:val="002C25B0"/>
    <w:rsid w:val="002D04C2"/>
    <w:rsid w:val="002D6E41"/>
    <w:rsid w:val="002D6E8A"/>
    <w:rsid w:val="002D7062"/>
    <w:rsid w:val="002E1791"/>
    <w:rsid w:val="002E3425"/>
    <w:rsid w:val="002E6B9D"/>
    <w:rsid w:val="002E7126"/>
    <w:rsid w:val="003032E8"/>
    <w:rsid w:val="0030401E"/>
    <w:rsid w:val="00306063"/>
    <w:rsid w:val="00310B3A"/>
    <w:rsid w:val="00315021"/>
    <w:rsid w:val="0031790D"/>
    <w:rsid w:val="00321FE5"/>
    <w:rsid w:val="0032317C"/>
    <w:rsid w:val="003239A0"/>
    <w:rsid w:val="003257A8"/>
    <w:rsid w:val="00325E24"/>
    <w:rsid w:val="003275DC"/>
    <w:rsid w:val="003313EB"/>
    <w:rsid w:val="003427EB"/>
    <w:rsid w:val="00343DEF"/>
    <w:rsid w:val="00347788"/>
    <w:rsid w:val="00356F1D"/>
    <w:rsid w:val="003720BA"/>
    <w:rsid w:val="00376793"/>
    <w:rsid w:val="00376F19"/>
    <w:rsid w:val="003837C7"/>
    <w:rsid w:val="00383E60"/>
    <w:rsid w:val="00384CF3"/>
    <w:rsid w:val="003A11F8"/>
    <w:rsid w:val="003A1E97"/>
    <w:rsid w:val="003A3FA8"/>
    <w:rsid w:val="003A4085"/>
    <w:rsid w:val="003A540E"/>
    <w:rsid w:val="003A750A"/>
    <w:rsid w:val="003B21D1"/>
    <w:rsid w:val="003B2BFE"/>
    <w:rsid w:val="003B4C8A"/>
    <w:rsid w:val="003B733A"/>
    <w:rsid w:val="003B7872"/>
    <w:rsid w:val="003D15F9"/>
    <w:rsid w:val="003D529C"/>
    <w:rsid w:val="003E255B"/>
    <w:rsid w:val="003E4021"/>
    <w:rsid w:val="003E5FAD"/>
    <w:rsid w:val="003E6AAA"/>
    <w:rsid w:val="003F2895"/>
    <w:rsid w:val="003F3F10"/>
    <w:rsid w:val="003F4569"/>
    <w:rsid w:val="003F4C31"/>
    <w:rsid w:val="00412704"/>
    <w:rsid w:val="00413748"/>
    <w:rsid w:val="00414997"/>
    <w:rsid w:val="00427883"/>
    <w:rsid w:val="00433735"/>
    <w:rsid w:val="00435CFB"/>
    <w:rsid w:val="00442D0E"/>
    <w:rsid w:val="004531C8"/>
    <w:rsid w:val="00455E5D"/>
    <w:rsid w:val="00467687"/>
    <w:rsid w:val="00471F19"/>
    <w:rsid w:val="0047671B"/>
    <w:rsid w:val="00476A99"/>
    <w:rsid w:val="00476B93"/>
    <w:rsid w:val="00485E9B"/>
    <w:rsid w:val="0049059F"/>
    <w:rsid w:val="00491314"/>
    <w:rsid w:val="00491F72"/>
    <w:rsid w:val="00492667"/>
    <w:rsid w:val="00495360"/>
    <w:rsid w:val="00495A55"/>
    <w:rsid w:val="004A0469"/>
    <w:rsid w:val="004A2F63"/>
    <w:rsid w:val="004B2188"/>
    <w:rsid w:val="004B492F"/>
    <w:rsid w:val="004C5ECB"/>
    <w:rsid w:val="004C7896"/>
    <w:rsid w:val="004D076A"/>
    <w:rsid w:val="004D7D75"/>
    <w:rsid w:val="004E2BEB"/>
    <w:rsid w:val="004E3BD1"/>
    <w:rsid w:val="004E57C7"/>
    <w:rsid w:val="004E6EB7"/>
    <w:rsid w:val="004F22C4"/>
    <w:rsid w:val="004F2C50"/>
    <w:rsid w:val="004F5F65"/>
    <w:rsid w:val="00511D4B"/>
    <w:rsid w:val="005135B0"/>
    <w:rsid w:val="00520C68"/>
    <w:rsid w:val="00524CA0"/>
    <w:rsid w:val="005314F6"/>
    <w:rsid w:val="00531D3C"/>
    <w:rsid w:val="00541594"/>
    <w:rsid w:val="00542C6E"/>
    <w:rsid w:val="00555273"/>
    <w:rsid w:val="00557A8F"/>
    <w:rsid w:val="0057142B"/>
    <w:rsid w:val="005758A6"/>
    <w:rsid w:val="00576A95"/>
    <w:rsid w:val="005826B3"/>
    <w:rsid w:val="005844DA"/>
    <w:rsid w:val="00586214"/>
    <w:rsid w:val="00590528"/>
    <w:rsid w:val="00595265"/>
    <w:rsid w:val="005954D4"/>
    <w:rsid w:val="005962FE"/>
    <w:rsid w:val="00596E67"/>
    <w:rsid w:val="005A5590"/>
    <w:rsid w:val="005B6E11"/>
    <w:rsid w:val="005B718A"/>
    <w:rsid w:val="005C0EE4"/>
    <w:rsid w:val="005C1358"/>
    <w:rsid w:val="005C2B6F"/>
    <w:rsid w:val="005C4AD7"/>
    <w:rsid w:val="005C5F74"/>
    <w:rsid w:val="005E2946"/>
    <w:rsid w:val="005E3236"/>
    <w:rsid w:val="005E4298"/>
    <w:rsid w:val="005F40EA"/>
    <w:rsid w:val="006020C0"/>
    <w:rsid w:val="00607BED"/>
    <w:rsid w:val="006120EC"/>
    <w:rsid w:val="00617110"/>
    <w:rsid w:val="00617428"/>
    <w:rsid w:val="00624546"/>
    <w:rsid w:val="006327D1"/>
    <w:rsid w:val="00637F3E"/>
    <w:rsid w:val="006400F8"/>
    <w:rsid w:val="00643FA9"/>
    <w:rsid w:val="006549B5"/>
    <w:rsid w:val="00655F8A"/>
    <w:rsid w:val="00670A17"/>
    <w:rsid w:val="0067522E"/>
    <w:rsid w:val="006756F5"/>
    <w:rsid w:val="00675B47"/>
    <w:rsid w:val="00676026"/>
    <w:rsid w:val="0068541D"/>
    <w:rsid w:val="006969FB"/>
    <w:rsid w:val="00697776"/>
    <w:rsid w:val="00697791"/>
    <w:rsid w:val="006A272B"/>
    <w:rsid w:val="006B18FB"/>
    <w:rsid w:val="006B1B65"/>
    <w:rsid w:val="006B512A"/>
    <w:rsid w:val="006C2747"/>
    <w:rsid w:val="006C3111"/>
    <w:rsid w:val="006C5A71"/>
    <w:rsid w:val="006C7374"/>
    <w:rsid w:val="006D68DC"/>
    <w:rsid w:val="006E36E0"/>
    <w:rsid w:val="006E663F"/>
    <w:rsid w:val="006F2F5B"/>
    <w:rsid w:val="006F474C"/>
    <w:rsid w:val="006F611B"/>
    <w:rsid w:val="0070203C"/>
    <w:rsid w:val="007025BB"/>
    <w:rsid w:val="00706682"/>
    <w:rsid w:val="007156E1"/>
    <w:rsid w:val="00723EA6"/>
    <w:rsid w:val="00734D66"/>
    <w:rsid w:val="00740925"/>
    <w:rsid w:val="00741F90"/>
    <w:rsid w:val="007445AC"/>
    <w:rsid w:val="00755F1C"/>
    <w:rsid w:val="007627CB"/>
    <w:rsid w:val="00770C31"/>
    <w:rsid w:val="0077458C"/>
    <w:rsid w:val="00780015"/>
    <w:rsid w:val="00780569"/>
    <w:rsid w:val="007825E2"/>
    <w:rsid w:val="007833C3"/>
    <w:rsid w:val="00796819"/>
    <w:rsid w:val="007968FF"/>
    <w:rsid w:val="007B2182"/>
    <w:rsid w:val="007B3529"/>
    <w:rsid w:val="007B3B32"/>
    <w:rsid w:val="007B5374"/>
    <w:rsid w:val="007C1CD8"/>
    <w:rsid w:val="007C34AB"/>
    <w:rsid w:val="007D41E0"/>
    <w:rsid w:val="007D728E"/>
    <w:rsid w:val="007E2A66"/>
    <w:rsid w:val="007F16C3"/>
    <w:rsid w:val="008012A7"/>
    <w:rsid w:val="008027A7"/>
    <w:rsid w:val="00807CE7"/>
    <w:rsid w:val="00825790"/>
    <w:rsid w:val="00825D83"/>
    <w:rsid w:val="0082640D"/>
    <w:rsid w:val="0083252C"/>
    <w:rsid w:val="0083753C"/>
    <w:rsid w:val="008516AE"/>
    <w:rsid w:val="00853BA9"/>
    <w:rsid w:val="008549B8"/>
    <w:rsid w:val="008603C3"/>
    <w:rsid w:val="00860697"/>
    <w:rsid w:val="00867C27"/>
    <w:rsid w:val="00873691"/>
    <w:rsid w:val="008758D0"/>
    <w:rsid w:val="008816A3"/>
    <w:rsid w:val="00882DC6"/>
    <w:rsid w:val="00884F27"/>
    <w:rsid w:val="008B24C6"/>
    <w:rsid w:val="008C770B"/>
    <w:rsid w:val="008D4523"/>
    <w:rsid w:val="008D4A68"/>
    <w:rsid w:val="008E44B9"/>
    <w:rsid w:val="008E6815"/>
    <w:rsid w:val="009021B5"/>
    <w:rsid w:val="00903729"/>
    <w:rsid w:val="00911132"/>
    <w:rsid w:val="00915470"/>
    <w:rsid w:val="00923548"/>
    <w:rsid w:val="00930259"/>
    <w:rsid w:val="009349EB"/>
    <w:rsid w:val="00943D5E"/>
    <w:rsid w:val="0094680B"/>
    <w:rsid w:val="00950A31"/>
    <w:rsid w:val="00950CD1"/>
    <w:rsid w:val="00953770"/>
    <w:rsid w:val="00957E37"/>
    <w:rsid w:val="00960DEA"/>
    <w:rsid w:val="00965359"/>
    <w:rsid w:val="00974836"/>
    <w:rsid w:val="00976200"/>
    <w:rsid w:val="009772C2"/>
    <w:rsid w:val="009A3AFF"/>
    <w:rsid w:val="009A4593"/>
    <w:rsid w:val="009A6A2C"/>
    <w:rsid w:val="009A6B5A"/>
    <w:rsid w:val="009B048F"/>
    <w:rsid w:val="009B1009"/>
    <w:rsid w:val="009B1A5B"/>
    <w:rsid w:val="009B2DF4"/>
    <w:rsid w:val="009B6BEB"/>
    <w:rsid w:val="009C1702"/>
    <w:rsid w:val="009C749C"/>
    <w:rsid w:val="009D0D88"/>
    <w:rsid w:val="009D3AD3"/>
    <w:rsid w:val="009F53CB"/>
    <w:rsid w:val="009F6D62"/>
    <w:rsid w:val="00A00374"/>
    <w:rsid w:val="00A02F3F"/>
    <w:rsid w:val="00A05EEC"/>
    <w:rsid w:val="00A12ECC"/>
    <w:rsid w:val="00A20316"/>
    <w:rsid w:val="00A21258"/>
    <w:rsid w:val="00A213C2"/>
    <w:rsid w:val="00A24F93"/>
    <w:rsid w:val="00A407D8"/>
    <w:rsid w:val="00A40F69"/>
    <w:rsid w:val="00A476E2"/>
    <w:rsid w:val="00A47B6C"/>
    <w:rsid w:val="00A51F7B"/>
    <w:rsid w:val="00A520BE"/>
    <w:rsid w:val="00A55827"/>
    <w:rsid w:val="00A61463"/>
    <w:rsid w:val="00A66BA2"/>
    <w:rsid w:val="00A714C2"/>
    <w:rsid w:val="00A73339"/>
    <w:rsid w:val="00A82648"/>
    <w:rsid w:val="00AA0A2E"/>
    <w:rsid w:val="00AA1CF2"/>
    <w:rsid w:val="00AA4058"/>
    <w:rsid w:val="00AB22BE"/>
    <w:rsid w:val="00AC08E2"/>
    <w:rsid w:val="00AC3ECC"/>
    <w:rsid w:val="00AC655E"/>
    <w:rsid w:val="00AD1325"/>
    <w:rsid w:val="00AD1A22"/>
    <w:rsid w:val="00AD2E55"/>
    <w:rsid w:val="00AD395D"/>
    <w:rsid w:val="00AD64F8"/>
    <w:rsid w:val="00AD6A3E"/>
    <w:rsid w:val="00AE025C"/>
    <w:rsid w:val="00AE1945"/>
    <w:rsid w:val="00AF1A68"/>
    <w:rsid w:val="00B03644"/>
    <w:rsid w:val="00B15FAB"/>
    <w:rsid w:val="00B17516"/>
    <w:rsid w:val="00B30314"/>
    <w:rsid w:val="00B43EF4"/>
    <w:rsid w:val="00B464EE"/>
    <w:rsid w:val="00B5291F"/>
    <w:rsid w:val="00B5366E"/>
    <w:rsid w:val="00B61DFE"/>
    <w:rsid w:val="00B6393A"/>
    <w:rsid w:val="00B646ED"/>
    <w:rsid w:val="00B66C61"/>
    <w:rsid w:val="00B71508"/>
    <w:rsid w:val="00B85B66"/>
    <w:rsid w:val="00B96EBC"/>
    <w:rsid w:val="00BA284C"/>
    <w:rsid w:val="00BA2BA1"/>
    <w:rsid w:val="00BA345C"/>
    <w:rsid w:val="00BB0609"/>
    <w:rsid w:val="00BB5979"/>
    <w:rsid w:val="00BB6195"/>
    <w:rsid w:val="00BB6AF8"/>
    <w:rsid w:val="00BC0A98"/>
    <w:rsid w:val="00BC5C5D"/>
    <w:rsid w:val="00BE360D"/>
    <w:rsid w:val="00BE52A8"/>
    <w:rsid w:val="00BE7623"/>
    <w:rsid w:val="00BF3112"/>
    <w:rsid w:val="00BF7AB0"/>
    <w:rsid w:val="00C004C9"/>
    <w:rsid w:val="00C02B57"/>
    <w:rsid w:val="00C05EB8"/>
    <w:rsid w:val="00C10FCB"/>
    <w:rsid w:val="00C14FB5"/>
    <w:rsid w:val="00C162A1"/>
    <w:rsid w:val="00C20947"/>
    <w:rsid w:val="00C212CA"/>
    <w:rsid w:val="00C21CBD"/>
    <w:rsid w:val="00C401A3"/>
    <w:rsid w:val="00C40822"/>
    <w:rsid w:val="00C43A27"/>
    <w:rsid w:val="00C46A6C"/>
    <w:rsid w:val="00C552E1"/>
    <w:rsid w:val="00C56B8B"/>
    <w:rsid w:val="00C6714C"/>
    <w:rsid w:val="00C672D6"/>
    <w:rsid w:val="00C75060"/>
    <w:rsid w:val="00C81017"/>
    <w:rsid w:val="00C82A19"/>
    <w:rsid w:val="00C86011"/>
    <w:rsid w:val="00C91CAA"/>
    <w:rsid w:val="00C91CD2"/>
    <w:rsid w:val="00C94321"/>
    <w:rsid w:val="00CA645B"/>
    <w:rsid w:val="00CA7723"/>
    <w:rsid w:val="00CB30E4"/>
    <w:rsid w:val="00CB7988"/>
    <w:rsid w:val="00CC1808"/>
    <w:rsid w:val="00CC27D7"/>
    <w:rsid w:val="00CC2FD8"/>
    <w:rsid w:val="00CC31C8"/>
    <w:rsid w:val="00CC576B"/>
    <w:rsid w:val="00CD1882"/>
    <w:rsid w:val="00CD39B9"/>
    <w:rsid w:val="00CD5527"/>
    <w:rsid w:val="00CD7319"/>
    <w:rsid w:val="00CF5834"/>
    <w:rsid w:val="00D00813"/>
    <w:rsid w:val="00D00F01"/>
    <w:rsid w:val="00D028DF"/>
    <w:rsid w:val="00D163D9"/>
    <w:rsid w:val="00D22F7D"/>
    <w:rsid w:val="00D26BDD"/>
    <w:rsid w:val="00D26C5A"/>
    <w:rsid w:val="00D27B94"/>
    <w:rsid w:val="00D30A74"/>
    <w:rsid w:val="00D323E5"/>
    <w:rsid w:val="00D32EAA"/>
    <w:rsid w:val="00D35E13"/>
    <w:rsid w:val="00D40564"/>
    <w:rsid w:val="00D41797"/>
    <w:rsid w:val="00D47365"/>
    <w:rsid w:val="00D50ACD"/>
    <w:rsid w:val="00D51417"/>
    <w:rsid w:val="00D5178D"/>
    <w:rsid w:val="00D52986"/>
    <w:rsid w:val="00D53A33"/>
    <w:rsid w:val="00D55A67"/>
    <w:rsid w:val="00D61489"/>
    <w:rsid w:val="00D639A3"/>
    <w:rsid w:val="00D64877"/>
    <w:rsid w:val="00D672B2"/>
    <w:rsid w:val="00D67E0A"/>
    <w:rsid w:val="00D72533"/>
    <w:rsid w:val="00D7475F"/>
    <w:rsid w:val="00D77AEF"/>
    <w:rsid w:val="00D851D8"/>
    <w:rsid w:val="00D855AA"/>
    <w:rsid w:val="00D86A77"/>
    <w:rsid w:val="00D90EA6"/>
    <w:rsid w:val="00D91237"/>
    <w:rsid w:val="00D97AC8"/>
    <w:rsid w:val="00DA27AF"/>
    <w:rsid w:val="00DA4612"/>
    <w:rsid w:val="00DA4DDA"/>
    <w:rsid w:val="00DB1B39"/>
    <w:rsid w:val="00DB20A1"/>
    <w:rsid w:val="00DC5C80"/>
    <w:rsid w:val="00DC6B45"/>
    <w:rsid w:val="00DD3F09"/>
    <w:rsid w:val="00DD5A1A"/>
    <w:rsid w:val="00DD5B4D"/>
    <w:rsid w:val="00DE5893"/>
    <w:rsid w:val="00DE591C"/>
    <w:rsid w:val="00DE7287"/>
    <w:rsid w:val="00DF0B12"/>
    <w:rsid w:val="00DF2272"/>
    <w:rsid w:val="00DF77B9"/>
    <w:rsid w:val="00E0358E"/>
    <w:rsid w:val="00E03ED4"/>
    <w:rsid w:val="00E06D28"/>
    <w:rsid w:val="00E1349A"/>
    <w:rsid w:val="00E14915"/>
    <w:rsid w:val="00E17601"/>
    <w:rsid w:val="00E26A87"/>
    <w:rsid w:val="00E42071"/>
    <w:rsid w:val="00E42F83"/>
    <w:rsid w:val="00E43911"/>
    <w:rsid w:val="00E4767B"/>
    <w:rsid w:val="00E544B1"/>
    <w:rsid w:val="00E55F1C"/>
    <w:rsid w:val="00E57658"/>
    <w:rsid w:val="00E60C21"/>
    <w:rsid w:val="00E60D47"/>
    <w:rsid w:val="00E61818"/>
    <w:rsid w:val="00E74FB7"/>
    <w:rsid w:val="00E7733E"/>
    <w:rsid w:val="00E85AC8"/>
    <w:rsid w:val="00E96AB9"/>
    <w:rsid w:val="00EB087C"/>
    <w:rsid w:val="00EB6785"/>
    <w:rsid w:val="00EB6F75"/>
    <w:rsid w:val="00EB7207"/>
    <w:rsid w:val="00EB7239"/>
    <w:rsid w:val="00EC03BF"/>
    <w:rsid w:val="00EC2DA5"/>
    <w:rsid w:val="00EC7317"/>
    <w:rsid w:val="00EE08FE"/>
    <w:rsid w:val="00EE1F38"/>
    <w:rsid w:val="00EF4194"/>
    <w:rsid w:val="00EF64FF"/>
    <w:rsid w:val="00F02666"/>
    <w:rsid w:val="00F02FC9"/>
    <w:rsid w:val="00F11DD5"/>
    <w:rsid w:val="00F148AB"/>
    <w:rsid w:val="00F26242"/>
    <w:rsid w:val="00F26666"/>
    <w:rsid w:val="00F2666E"/>
    <w:rsid w:val="00F27DC2"/>
    <w:rsid w:val="00F3121A"/>
    <w:rsid w:val="00F35AFF"/>
    <w:rsid w:val="00F41D1C"/>
    <w:rsid w:val="00F41E3F"/>
    <w:rsid w:val="00F44E8A"/>
    <w:rsid w:val="00F451C1"/>
    <w:rsid w:val="00F45FB9"/>
    <w:rsid w:val="00F53413"/>
    <w:rsid w:val="00F537A6"/>
    <w:rsid w:val="00F62377"/>
    <w:rsid w:val="00F6362D"/>
    <w:rsid w:val="00F653BE"/>
    <w:rsid w:val="00F670AD"/>
    <w:rsid w:val="00F70C56"/>
    <w:rsid w:val="00F71603"/>
    <w:rsid w:val="00F74663"/>
    <w:rsid w:val="00F75E0E"/>
    <w:rsid w:val="00F82091"/>
    <w:rsid w:val="00F82395"/>
    <w:rsid w:val="00F824E3"/>
    <w:rsid w:val="00F83F46"/>
    <w:rsid w:val="00F86E15"/>
    <w:rsid w:val="00F87BE9"/>
    <w:rsid w:val="00FA1BB7"/>
    <w:rsid w:val="00FA5DC3"/>
    <w:rsid w:val="00FB04AF"/>
    <w:rsid w:val="00FB05DF"/>
    <w:rsid w:val="00FB507E"/>
    <w:rsid w:val="00FB6259"/>
    <w:rsid w:val="00FB6CD3"/>
    <w:rsid w:val="00FB75AC"/>
    <w:rsid w:val="00FD48B0"/>
    <w:rsid w:val="00FD6846"/>
    <w:rsid w:val="00FD73F6"/>
    <w:rsid w:val="00FE50AD"/>
    <w:rsid w:val="00FE63F7"/>
    <w:rsid w:val="00FF033D"/>
    <w:rsid w:val="00FF0D8F"/>
    <w:rsid w:val="00FF1953"/>
    <w:rsid w:val="00FF3196"/>
    <w:rsid w:val="00F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4A72B049"/>
  <w15:docId w15:val="{9805ACC8-D7DF-499E-9318-CB075CC0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04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24F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177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C03BF"/>
    <w:rPr>
      <w:rFonts w:ascii="Arial Unicode MS" w:eastAsia="Arial Unicode MS" w:hAnsi="Arial Unicode MS" w:cs="Arial Unicode MS" w:hint="eastAsia"/>
      <w:color w:val="212063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0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3B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rsid w:val="00EC03BF"/>
    <w:pPr>
      <w:ind w:left="720"/>
      <w:contextualSpacing/>
    </w:pPr>
  </w:style>
  <w:style w:type="character" w:customStyle="1" w:styleId="text31">
    <w:name w:val="text31"/>
    <w:basedOn w:val="Policepardfaut"/>
    <w:rsid w:val="00D7475F"/>
    <w:rPr>
      <w:rFonts w:ascii="Arial Unicode MS" w:eastAsia="Arial Unicode MS" w:hAnsi="Arial Unicode MS" w:cs="Arial Unicode MS" w:hint="eastAsia"/>
      <w:b/>
      <w:bCs/>
      <w:color w:val="212063"/>
      <w:sz w:val="24"/>
      <w:szCs w:val="24"/>
    </w:rPr>
  </w:style>
  <w:style w:type="paragraph" w:styleId="En-tte">
    <w:name w:val="header"/>
    <w:basedOn w:val="Normal"/>
    <w:link w:val="En-tteCar"/>
    <w:unhideWhenUsed/>
    <w:rsid w:val="00697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697776"/>
  </w:style>
  <w:style w:type="paragraph" w:styleId="Pieddepage">
    <w:name w:val="footer"/>
    <w:basedOn w:val="Normal"/>
    <w:link w:val="PieddepageCar"/>
    <w:uiPriority w:val="99"/>
    <w:unhideWhenUsed/>
    <w:rsid w:val="00697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7776"/>
  </w:style>
  <w:style w:type="paragraph" w:styleId="Titre">
    <w:name w:val="Title"/>
    <w:basedOn w:val="Normal"/>
    <w:next w:val="Normal"/>
    <w:link w:val="TitreCar"/>
    <w:uiPriority w:val="10"/>
    <w:qFormat/>
    <w:rsid w:val="00022D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i/>
      <w:color w:val="0070C0"/>
      <w:spacing w:val="5"/>
      <w:kern w:val="28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022DD8"/>
    <w:rPr>
      <w:rFonts w:eastAsiaTheme="majorEastAsia" w:cstheme="majorBidi"/>
      <w:i/>
      <w:color w:val="0070C0"/>
      <w:spacing w:val="5"/>
      <w:kern w:val="28"/>
      <w:sz w:val="28"/>
      <w:szCs w:val="2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1E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1EB1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0F1EB1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0F1EB1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0F1EB1"/>
    <w:rPr>
      <w:b/>
      <w:bCs/>
      <w:smallCaps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0F1EB1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F1EB1"/>
    <w:rPr>
      <w:i/>
      <w:iCs/>
      <w:color w:val="000000" w:themeColor="tex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1E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F1E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lgre">
    <w:name w:val="Subtle Emphasis"/>
    <w:basedOn w:val="Policepardfaut"/>
    <w:uiPriority w:val="19"/>
    <w:qFormat/>
    <w:rsid w:val="000F1EB1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0F1EB1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0F1EB1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0F1EB1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9B04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1177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ot1">
    <w:name w:val="got1"/>
    <w:basedOn w:val="Policepardfaut"/>
    <w:rsid w:val="003A11F8"/>
    <w:rPr>
      <w:rFonts w:ascii="Meiryo" w:eastAsia="Meiryo" w:hAnsi="Meiryo" w:cs="Meiryo" w:hint="eastAsia"/>
    </w:rPr>
  </w:style>
  <w:style w:type="character" w:customStyle="1" w:styleId="text3">
    <w:name w:val="text3"/>
    <w:rsid w:val="00A20316"/>
  </w:style>
  <w:style w:type="character" w:customStyle="1" w:styleId="Titre2Car">
    <w:name w:val="Titre 2 Car"/>
    <w:basedOn w:val="Policepardfaut"/>
    <w:link w:val="Titre2"/>
    <w:uiPriority w:val="9"/>
    <w:rsid w:val="00A24F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nsinterligne">
    <w:name w:val="No Spacing"/>
    <w:uiPriority w:val="1"/>
    <w:qFormat/>
    <w:rsid w:val="003B7872"/>
    <w:pPr>
      <w:spacing w:after="0" w:line="240" w:lineRule="auto"/>
    </w:pPr>
  </w:style>
  <w:style w:type="character" w:customStyle="1" w:styleId="apple-converted-space">
    <w:name w:val="apple-converted-space"/>
    <w:basedOn w:val="Policepardfaut"/>
    <w:rsid w:val="00273B48"/>
  </w:style>
  <w:style w:type="paragraph" w:styleId="Corpsdetexte">
    <w:name w:val="Body Text"/>
    <w:basedOn w:val="Normal"/>
    <w:link w:val="CorpsdetexteCar"/>
    <w:rsid w:val="005C135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C135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1739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214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066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07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9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101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488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947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598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430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6223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724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609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8961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448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9143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459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5806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586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9583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819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221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876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834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142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761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879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49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802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61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547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3825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832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099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344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625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212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447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27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932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0606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401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536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563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687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jp.fr/fr/bibliotheque/La%20lettre%20de%20la%20bibliotheque/la-lettre-de-la-bibliotheque-n52" TargetMode="External"/><Relationship Id="rId13" Type="http://schemas.openxmlformats.org/officeDocument/2006/relationships/hyperlink" Target="https://mcjp.primo.exlibrisgroup.com/discovery/search?vid=33MCJ_INST:MCJP_BIBLIOTHEQUE&amp;lang=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cjp.f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cjp.primo.exlibrisgroup.com/discovery/search?vid=33MCJ_INST:MCJP_BIBLIOTHEQUE&amp;lang=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cjp.f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cjp.fr/fr/bibliotheque/Bibliographies/bibliographie-sur-le-bain/le-bai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79EC4-7A09-48FB-A18A-6FCBF07B9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Accueil Bibliotheque</dc:creator>
  <cp:lastModifiedBy>Pascale Doderisse</cp:lastModifiedBy>
  <cp:revision>109</cp:revision>
  <cp:lastPrinted>2021-12-03T12:01:00Z</cp:lastPrinted>
  <dcterms:created xsi:type="dcterms:W3CDTF">2016-07-29T14:35:00Z</dcterms:created>
  <dcterms:modified xsi:type="dcterms:W3CDTF">2025-03-18T14:57:00Z</dcterms:modified>
</cp:coreProperties>
</file>